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9383" w14:textId="518FA7B9" w:rsidR="00F566E2" w:rsidRPr="00F566E2" w:rsidRDefault="00F566E2" w:rsidP="00F566E2">
      <w:pPr>
        <w:jc w:val="center"/>
        <w:rPr>
          <w:rFonts w:ascii="Bernard MT Condensed" w:hAnsi="Bernard MT Condensed"/>
          <w:b/>
          <w:bCs/>
          <w:color w:val="006600"/>
          <w:sz w:val="44"/>
          <w:szCs w:val="44"/>
        </w:rPr>
      </w:pPr>
      <w:r w:rsidRPr="00F566E2">
        <w:rPr>
          <w:rFonts w:ascii="Bernard MT Condensed" w:hAnsi="Bernard MT Condensed"/>
          <w:b/>
          <w:bCs/>
          <w:color w:val="006600"/>
          <w:sz w:val="44"/>
          <w:szCs w:val="44"/>
        </w:rPr>
        <w:t>COME AND DIE THE MASTER CALLETH, COME AND DIE</w:t>
      </w:r>
    </w:p>
    <w:p w14:paraId="49A3FB3B" w14:textId="77777777" w:rsidR="00F566E2" w:rsidRPr="00F566E2" w:rsidRDefault="00F566E2" w:rsidP="00F566E2">
      <w:pPr>
        <w:pStyle w:val="NoSpacing"/>
        <w:rPr>
          <w:sz w:val="22"/>
          <w:szCs w:val="22"/>
        </w:rPr>
      </w:pPr>
      <w:r w:rsidRPr="00F566E2">
        <w:rPr>
          <w:sz w:val="22"/>
          <w:szCs w:val="22"/>
        </w:rPr>
        <w:t xml:space="preserve">      Last night, around 2:30 AM, upon awakening, Abba began bringing revelation to me about </w:t>
      </w:r>
      <w:r w:rsidRPr="00F566E2">
        <w:rPr>
          <w:b/>
          <w:bCs/>
          <w:sz w:val="22"/>
          <w:szCs w:val="22"/>
        </w:rPr>
        <w:t>Mark 8:31-38</w:t>
      </w:r>
      <w:r w:rsidRPr="00F566E2">
        <w:rPr>
          <w:sz w:val="22"/>
          <w:szCs w:val="22"/>
        </w:rPr>
        <w:t xml:space="preserve">. </w:t>
      </w:r>
      <w:r w:rsidRPr="00F566E2">
        <w:rPr>
          <w:b/>
          <w:bCs/>
          <w:sz w:val="22"/>
          <w:szCs w:val="22"/>
        </w:rPr>
        <w:t>Why did Yahushua Messiah call Kepha/Peter “Satan</w:t>
      </w:r>
      <w:r w:rsidRPr="00F566E2">
        <w:rPr>
          <w:sz w:val="22"/>
          <w:szCs w:val="22"/>
        </w:rPr>
        <w:t xml:space="preserve">?” </w:t>
      </w:r>
      <w:r w:rsidRPr="00F566E2">
        <w:rPr>
          <w:b/>
          <w:bCs/>
          <w:sz w:val="22"/>
          <w:szCs w:val="22"/>
        </w:rPr>
        <w:t>It was because</w:t>
      </w:r>
      <w:r w:rsidRPr="00F566E2">
        <w:rPr>
          <w:sz w:val="22"/>
          <w:szCs w:val="22"/>
        </w:rPr>
        <w:t xml:space="preserve"> </w:t>
      </w:r>
      <w:r w:rsidRPr="00F566E2">
        <w:rPr>
          <w:b/>
          <w:bCs/>
          <w:color w:val="1F497D" w:themeColor="text2"/>
          <w:sz w:val="22"/>
          <w:szCs w:val="22"/>
        </w:rPr>
        <w:t xml:space="preserve">Messiah was referring directly back to Genesis 3:1-9, especially the words of the </w:t>
      </w:r>
      <w:proofErr w:type="spellStart"/>
      <w:r w:rsidRPr="00F566E2">
        <w:rPr>
          <w:b/>
          <w:bCs/>
          <w:color w:val="1F497D" w:themeColor="text2"/>
          <w:sz w:val="22"/>
          <w:szCs w:val="22"/>
        </w:rPr>
        <w:t>Nachash</w:t>
      </w:r>
      <w:proofErr w:type="spellEnd"/>
      <w:r w:rsidRPr="00F566E2">
        <w:rPr>
          <w:b/>
          <w:bCs/>
          <w:color w:val="1F497D" w:themeColor="text2"/>
          <w:sz w:val="22"/>
          <w:szCs w:val="22"/>
        </w:rPr>
        <w:t>/Serpent “you surely shall not di</w:t>
      </w:r>
      <w:r w:rsidRPr="00F566E2">
        <w:rPr>
          <w:sz w:val="22"/>
          <w:szCs w:val="22"/>
        </w:rPr>
        <w:t>e.” (</w:t>
      </w:r>
      <w:proofErr w:type="gramStart"/>
      <w:r w:rsidRPr="00F566E2">
        <w:rPr>
          <w:sz w:val="22"/>
          <w:szCs w:val="22"/>
        </w:rPr>
        <w:t>amplified</w:t>
      </w:r>
      <w:proofErr w:type="gramEnd"/>
      <w:r w:rsidRPr="00F566E2">
        <w:rPr>
          <w:sz w:val="22"/>
          <w:szCs w:val="22"/>
        </w:rPr>
        <w:t xml:space="preserve"> further on page 6, below)</w:t>
      </w:r>
    </w:p>
    <w:p w14:paraId="32E9DCFA" w14:textId="77777777" w:rsidR="00F566E2" w:rsidRPr="00F566E2" w:rsidRDefault="00F566E2" w:rsidP="00F566E2">
      <w:pPr>
        <w:pStyle w:val="NoSpacing"/>
        <w:rPr>
          <w:sz w:val="22"/>
          <w:szCs w:val="22"/>
        </w:rPr>
      </w:pPr>
      <w:r w:rsidRPr="00F566E2">
        <w:rPr>
          <w:sz w:val="22"/>
          <w:szCs w:val="22"/>
        </w:rPr>
        <w:t xml:space="preserve">     How is that linked to the promise of transhumanists today who are deceiving so many people? They say they are taking humanity to another level of “evolution,” so that we can live in robotic bodies and not suffer death. But, at what price does Satan require for this promised ability? “The whole world lies in the evil one - the Liar, the Deceiver, the Accuser – Lucifer/Satan. (</w:t>
      </w:r>
      <w:r w:rsidRPr="00F566E2">
        <w:rPr>
          <w:b/>
          <w:bCs/>
          <w:sz w:val="22"/>
          <w:szCs w:val="22"/>
        </w:rPr>
        <w:t>I John 5:19</w:t>
      </w:r>
      <w:r w:rsidRPr="00F566E2">
        <w:rPr>
          <w:sz w:val="22"/>
          <w:szCs w:val="22"/>
        </w:rPr>
        <w:t>)</w:t>
      </w:r>
    </w:p>
    <w:p w14:paraId="50CF34CB" w14:textId="77777777" w:rsidR="00F566E2" w:rsidRPr="00F566E2" w:rsidRDefault="00F566E2" w:rsidP="00F566E2">
      <w:pPr>
        <w:pStyle w:val="NoSpacing"/>
        <w:rPr>
          <w:sz w:val="22"/>
          <w:szCs w:val="22"/>
        </w:rPr>
      </w:pPr>
      <w:r w:rsidRPr="00F566E2">
        <w:rPr>
          <w:sz w:val="22"/>
          <w:szCs w:val="22"/>
        </w:rPr>
        <w:t xml:space="preserve">      Remember the old hymn “Come and Dine” by Charles </w:t>
      </w:r>
      <w:proofErr w:type="spellStart"/>
      <w:r w:rsidRPr="00F566E2">
        <w:rPr>
          <w:sz w:val="22"/>
          <w:szCs w:val="22"/>
        </w:rPr>
        <w:t>Widmeier</w:t>
      </w:r>
      <w:proofErr w:type="spellEnd"/>
      <w:r w:rsidRPr="00F566E2">
        <w:rPr>
          <w:sz w:val="22"/>
          <w:szCs w:val="22"/>
        </w:rPr>
        <w:t xml:space="preserve"> 1907? Chorus:</w:t>
      </w:r>
    </w:p>
    <w:p w14:paraId="38291EA5" w14:textId="77777777" w:rsidR="00F566E2" w:rsidRPr="00F566E2" w:rsidRDefault="00F566E2" w:rsidP="00F566E2">
      <w:pPr>
        <w:pStyle w:val="NoSpacing"/>
        <w:rPr>
          <w:sz w:val="22"/>
          <w:szCs w:val="22"/>
        </w:rPr>
      </w:pPr>
      <w:r w:rsidRPr="00F566E2">
        <w:rPr>
          <w:sz w:val="22"/>
          <w:szCs w:val="22"/>
        </w:rPr>
        <w:t>“Come and dine the Master calleth, come and dine, you can feast at Jesus’ table anytime. He who fed the multitudes, turned the water into wine, to the hungry calleth now `come and dine.</w:t>
      </w:r>
      <w:proofErr w:type="gramStart"/>
      <w:r w:rsidRPr="00F566E2">
        <w:rPr>
          <w:sz w:val="22"/>
          <w:szCs w:val="22"/>
        </w:rPr>
        <w:t>’ ”</w:t>
      </w:r>
      <w:proofErr w:type="gramEnd"/>
      <w:r w:rsidRPr="00F566E2">
        <w:rPr>
          <w:sz w:val="22"/>
          <w:szCs w:val="22"/>
        </w:rPr>
        <w:t xml:space="preserve"> </w:t>
      </w:r>
    </w:p>
    <w:p w14:paraId="75255513" w14:textId="77777777" w:rsidR="00A81027" w:rsidRDefault="00F566E2" w:rsidP="00F566E2">
      <w:pPr>
        <w:pStyle w:val="NoSpacing"/>
        <w:rPr>
          <w:sz w:val="22"/>
          <w:szCs w:val="22"/>
        </w:rPr>
      </w:pPr>
      <w:r w:rsidRPr="00F566E2">
        <w:rPr>
          <w:sz w:val="22"/>
          <w:szCs w:val="22"/>
        </w:rPr>
        <w:t xml:space="preserve">     Actually, Yahushua Messiah does bid His loyal disciples to “come and dine.” The words of the verses are telling the truth. And, there will be a real wedding feast on earth after He returns. In the meantime, He bids us to come and dine with Him spiritually as His friend, sitting with Him “in heavenly places.” He bids us to “walk with Him,” as Adam and Eve did in the Garden of Eden (now “East Jerusalem”). </w:t>
      </w:r>
      <w:r w:rsidR="00A81027">
        <w:rPr>
          <w:sz w:val="22"/>
          <w:szCs w:val="22"/>
        </w:rPr>
        <w:t xml:space="preserve"> </w:t>
      </w:r>
    </w:p>
    <w:p w14:paraId="1C89840C" w14:textId="1AA84293" w:rsidR="00F566E2" w:rsidRPr="00F566E2" w:rsidRDefault="00A81027" w:rsidP="00F566E2">
      <w:pPr>
        <w:pStyle w:val="NoSpacing"/>
        <w:rPr>
          <w:sz w:val="22"/>
          <w:szCs w:val="22"/>
        </w:rPr>
      </w:pPr>
      <w:r>
        <w:rPr>
          <w:sz w:val="22"/>
          <w:szCs w:val="22"/>
        </w:rPr>
        <w:t xml:space="preserve">     </w:t>
      </w:r>
      <w:r w:rsidR="00F566E2" w:rsidRPr="00F566E2">
        <w:rPr>
          <w:sz w:val="22"/>
          <w:szCs w:val="22"/>
        </w:rPr>
        <w:t xml:space="preserve">Three major portals of earth reaching up into the throne room are found in that small area – 1) Mount Zion, the City of David (then and now – </w:t>
      </w:r>
      <w:r w:rsidR="00F566E2" w:rsidRPr="00F566E2">
        <w:rPr>
          <w:b/>
          <w:bCs/>
          <w:sz w:val="22"/>
          <w:szCs w:val="22"/>
        </w:rPr>
        <w:t>II Samuel 5:7</w:t>
      </w:r>
      <w:r w:rsidR="00F566E2" w:rsidRPr="00F566E2">
        <w:rPr>
          <w:sz w:val="22"/>
          <w:szCs w:val="22"/>
        </w:rPr>
        <w:t xml:space="preserve">), Mount Moriah (the “Temple Mount,” – </w:t>
      </w:r>
      <w:r w:rsidR="00F566E2" w:rsidRPr="00F566E2">
        <w:rPr>
          <w:b/>
          <w:bCs/>
          <w:sz w:val="22"/>
          <w:szCs w:val="22"/>
        </w:rPr>
        <w:t>Genesis 22</w:t>
      </w:r>
      <w:r w:rsidR="00F566E2" w:rsidRPr="00F566E2">
        <w:rPr>
          <w:sz w:val="22"/>
          <w:szCs w:val="22"/>
        </w:rPr>
        <w:t>), and 3) the Mount of Olives (</w:t>
      </w:r>
      <w:r w:rsidR="00F566E2" w:rsidRPr="00F566E2">
        <w:rPr>
          <w:b/>
          <w:bCs/>
          <w:sz w:val="22"/>
          <w:szCs w:val="22"/>
        </w:rPr>
        <w:t>Ezekiel 11:23; Acts 1</w:t>
      </w:r>
      <w:r w:rsidR="00F566E2" w:rsidRPr="00F566E2">
        <w:rPr>
          <w:sz w:val="22"/>
          <w:szCs w:val="22"/>
        </w:rPr>
        <w:t xml:space="preserve">). In </w:t>
      </w:r>
      <w:r w:rsidR="00F566E2" w:rsidRPr="00F566E2">
        <w:rPr>
          <w:b/>
          <w:bCs/>
          <w:sz w:val="22"/>
          <w:szCs w:val="22"/>
        </w:rPr>
        <w:t>Revelation 22:7, 2, 14</w:t>
      </w:r>
      <w:r w:rsidR="00F566E2" w:rsidRPr="00F566E2">
        <w:rPr>
          <w:sz w:val="22"/>
          <w:szCs w:val="22"/>
        </w:rPr>
        <w:t xml:space="preserve">, we see that the tree of life stands between the City Entrance from the throne room of Yahuwah and Yahushua. So, we’re talking access to it as Adam and Eve had before they sinned.      </w:t>
      </w:r>
    </w:p>
    <w:p w14:paraId="629B8D9C" w14:textId="77777777" w:rsidR="00F566E2" w:rsidRPr="00F566E2" w:rsidRDefault="00F566E2" w:rsidP="00F566E2">
      <w:pPr>
        <w:pStyle w:val="NoSpacing"/>
        <w:rPr>
          <w:sz w:val="22"/>
          <w:szCs w:val="22"/>
        </w:rPr>
      </w:pPr>
      <w:r w:rsidRPr="00F566E2">
        <w:rPr>
          <w:sz w:val="22"/>
          <w:szCs w:val="22"/>
        </w:rPr>
        <w:t xml:space="preserve">      We must know the interconnection of the whole Word by revelation knowledge. This can only be done if Yahuwah’s Spirit is our </w:t>
      </w:r>
      <w:proofErr w:type="gramStart"/>
      <w:r w:rsidRPr="00F566E2">
        <w:rPr>
          <w:sz w:val="22"/>
          <w:szCs w:val="22"/>
        </w:rPr>
        <w:t>Teacher</w:t>
      </w:r>
      <w:proofErr w:type="gramEnd"/>
      <w:r w:rsidRPr="00F566E2">
        <w:rPr>
          <w:sz w:val="22"/>
          <w:szCs w:val="22"/>
        </w:rPr>
        <w:t xml:space="preserve"> from within our re-born spirit. Again, the “spirit” that makes us human and eternal is in the belly area (</w:t>
      </w:r>
      <w:r w:rsidRPr="00F566E2">
        <w:rPr>
          <w:b/>
          <w:bCs/>
          <w:sz w:val="22"/>
          <w:szCs w:val="22"/>
        </w:rPr>
        <w:t>John 7:37-39</w:t>
      </w:r>
      <w:r w:rsidRPr="00F566E2">
        <w:rPr>
          <w:sz w:val="22"/>
          <w:szCs w:val="22"/>
        </w:rPr>
        <w:t xml:space="preserve">). It is where we hear from Him, are led by Him, are convicted of sin, and taught by Him. It is, as was the “Holy of Holies,” the “Most Set-Apart Place” in the Temple where Yahuwah sat over the mercy seat. After a true new birth, He must be asked to enter our re-born spirit so that He begins the work in us of “set-apartness” unto Himself. Remember “the Spirit of Yahuwah” is Yahushua Himself, for He is spirit and He is The Spirit, the “Ruach ha </w:t>
      </w:r>
      <w:proofErr w:type="spellStart"/>
      <w:r w:rsidRPr="00F566E2">
        <w:rPr>
          <w:sz w:val="22"/>
          <w:szCs w:val="22"/>
        </w:rPr>
        <w:t>Kodesh</w:t>
      </w:r>
      <w:proofErr w:type="spellEnd"/>
      <w:r w:rsidRPr="00F566E2">
        <w:rPr>
          <w:sz w:val="22"/>
          <w:szCs w:val="22"/>
        </w:rPr>
        <w:t xml:space="preserve">.”  </w:t>
      </w:r>
    </w:p>
    <w:p w14:paraId="04947DEE" w14:textId="4701CC56" w:rsidR="00F566E2" w:rsidRPr="00F566E2" w:rsidRDefault="00F566E2" w:rsidP="00F566E2">
      <w:pPr>
        <w:pStyle w:val="NoSpacing"/>
        <w:rPr>
          <w:sz w:val="22"/>
          <w:szCs w:val="22"/>
        </w:rPr>
      </w:pPr>
      <w:r w:rsidRPr="00F566E2">
        <w:rPr>
          <w:b/>
          <w:bCs/>
          <w:sz w:val="22"/>
          <w:szCs w:val="22"/>
        </w:rPr>
        <w:t xml:space="preserve">      John 14:17</w:t>
      </w:r>
      <w:r w:rsidRPr="00F566E2">
        <w:rPr>
          <w:sz w:val="22"/>
          <w:szCs w:val="22"/>
        </w:rPr>
        <w:t xml:space="preserve">: </w:t>
      </w:r>
      <w:r w:rsidRPr="00F566E2">
        <w:rPr>
          <w:b/>
          <w:bCs/>
          <w:color w:val="C00000"/>
          <w:sz w:val="22"/>
          <w:szCs w:val="22"/>
        </w:rPr>
        <w:t>“He is the Holy Spirit, who leads into all truth. The world cannot receive him, because it isn’t looking for him and doesn’t recognize him. But you know him, because he lives with you now and later will be in you</w:t>
      </w:r>
      <w:r w:rsidRPr="00F566E2">
        <w:rPr>
          <w:color w:val="C00000"/>
          <w:sz w:val="22"/>
          <w:szCs w:val="22"/>
        </w:rPr>
        <w:t xml:space="preserve">.” </w:t>
      </w:r>
      <w:r w:rsidRPr="00F566E2">
        <w:rPr>
          <w:sz w:val="22"/>
          <w:szCs w:val="22"/>
        </w:rPr>
        <w:t>Messiah speaks to His disciples, telling them that</w:t>
      </w:r>
      <w:r w:rsidR="00FA0717">
        <w:rPr>
          <w:sz w:val="22"/>
          <w:szCs w:val="22"/>
        </w:rPr>
        <w:t>. As</w:t>
      </w:r>
      <w:r w:rsidRPr="00F566E2">
        <w:rPr>
          <w:sz w:val="22"/>
          <w:szCs w:val="22"/>
        </w:rPr>
        <w:t xml:space="preserve"> it was with those in the </w:t>
      </w:r>
      <w:proofErr w:type="spellStart"/>
      <w:r w:rsidRPr="00F566E2">
        <w:rPr>
          <w:sz w:val="22"/>
          <w:szCs w:val="22"/>
        </w:rPr>
        <w:t>Tenach</w:t>
      </w:r>
      <w:proofErr w:type="spellEnd"/>
      <w:r w:rsidRPr="00F566E2">
        <w:rPr>
          <w:sz w:val="22"/>
          <w:szCs w:val="22"/>
        </w:rPr>
        <w:t xml:space="preserve">, </w:t>
      </w:r>
      <w:r w:rsidR="00FA0717">
        <w:rPr>
          <w:sz w:val="22"/>
          <w:szCs w:val="22"/>
        </w:rPr>
        <w:t>Elohim</w:t>
      </w:r>
      <w:r w:rsidRPr="00F566E2">
        <w:rPr>
          <w:sz w:val="22"/>
          <w:szCs w:val="22"/>
        </w:rPr>
        <w:t xml:space="preserve"> was </w:t>
      </w:r>
      <w:r w:rsidRPr="00FA0717">
        <w:rPr>
          <w:b/>
          <w:bCs/>
          <w:sz w:val="22"/>
          <w:szCs w:val="22"/>
        </w:rPr>
        <w:t>with them</w:t>
      </w:r>
      <w:r w:rsidRPr="00F566E2">
        <w:rPr>
          <w:sz w:val="22"/>
          <w:szCs w:val="22"/>
        </w:rPr>
        <w:t xml:space="preserve"> – but after Messiah went back to heaven, He sent the Spirit of His Father to be </w:t>
      </w:r>
      <w:r w:rsidRPr="00FA0717">
        <w:rPr>
          <w:b/>
          <w:bCs/>
          <w:sz w:val="22"/>
          <w:szCs w:val="22"/>
        </w:rPr>
        <w:t>“in them.”</w:t>
      </w:r>
    </w:p>
    <w:p w14:paraId="4FAFC849" w14:textId="77777777" w:rsidR="00F566E2" w:rsidRPr="00F566E2" w:rsidRDefault="00F566E2" w:rsidP="00F566E2">
      <w:pPr>
        <w:pStyle w:val="NoSpacing"/>
        <w:rPr>
          <w:sz w:val="22"/>
          <w:szCs w:val="22"/>
        </w:rPr>
      </w:pPr>
      <w:r w:rsidRPr="00F566E2">
        <w:rPr>
          <w:b/>
          <w:bCs/>
          <w:sz w:val="22"/>
          <w:szCs w:val="22"/>
        </w:rPr>
        <w:t xml:space="preserve">       </w:t>
      </w:r>
      <w:r w:rsidRPr="00F566E2">
        <w:rPr>
          <w:sz w:val="22"/>
          <w:szCs w:val="22"/>
        </w:rPr>
        <w:t>Yahuwah had to leave the Temple of Solomon because of the horrible sins of the priests and the people (</w:t>
      </w:r>
      <w:r w:rsidRPr="00F566E2">
        <w:rPr>
          <w:b/>
          <w:bCs/>
          <w:sz w:val="22"/>
          <w:szCs w:val="22"/>
        </w:rPr>
        <w:t>Ezekiel 8-9</w:t>
      </w:r>
      <w:r w:rsidRPr="00F566E2">
        <w:rPr>
          <w:sz w:val="22"/>
          <w:szCs w:val="22"/>
        </w:rPr>
        <w:t>). He ascended from the Mount of Olives back into heaven. Centuries later, His Son ascended from the same place (</w:t>
      </w:r>
      <w:r w:rsidRPr="00F566E2">
        <w:rPr>
          <w:b/>
          <w:bCs/>
          <w:sz w:val="22"/>
          <w:szCs w:val="22"/>
        </w:rPr>
        <w:t>Acts 1</w:t>
      </w:r>
      <w:r w:rsidRPr="00F566E2">
        <w:rPr>
          <w:sz w:val="22"/>
          <w:szCs w:val="22"/>
        </w:rPr>
        <w:t xml:space="preserve">). Yahuwah is omnipresent, so He simply withdrew His Presence. </w:t>
      </w:r>
    </w:p>
    <w:p w14:paraId="0ABA6159" w14:textId="05D66F55" w:rsidR="00F566E2" w:rsidRDefault="00F566E2" w:rsidP="00F566E2">
      <w:pPr>
        <w:pStyle w:val="NoSpacing"/>
        <w:rPr>
          <w:sz w:val="22"/>
          <w:szCs w:val="22"/>
        </w:rPr>
      </w:pPr>
      <w:r w:rsidRPr="00F566E2">
        <w:rPr>
          <w:sz w:val="22"/>
          <w:szCs w:val="22"/>
        </w:rPr>
        <w:lastRenderedPageBreak/>
        <w:t xml:space="preserve">      We must be true to the Word in its entirety. The only ones invited to “come and dine,” are those who bear the stake/cross out of love for our Master, and have died with Him. If we have died with Messiah, we shall also live with Him. </w:t>
      </w:r>
    </w:p>
    <w:p w14:paraId="2C6CF55E" w14:textId="77777777" w:rsidR="003053EF" w:rsidRDefault="003053EF" w:rsidP="00F566E2">
      <w:pPr>
        <w:pStyle w:val="NoSpacing"/>
        <w:rPr>
          <w:sz w:val="22"/>
          <w:szCs w:val="22"/>
        </w:rPr>
      </w:pPr>
      <w:r>
        <w:rPr>
          <w:sz w:val="22"/>
          <w:szCs w:val="22"/>
        </w:rPr>
        <w:t xml:space="preserve">      Our Master imparts His life into us. Thus, to receive it, we must die to our old life of self-centeredness, sin, destructive emotions, destructive habits. In dying to the old life in the realm of Satan’s kingdom, we embrace new life in following Yahushua as Master. </w:t>
      </w:r>
    </w:p>
    <w:p w14:paraId="0E79CB27" w14:textId="27A1B013" w:rsidR="003053EF" w:rsidRPr="00F566E2" w:rsidRDefault="003053EF" w:rsidP="00F566E2">
      <w:pPr>
        <w:pStyle w:val="NoSpacing"/>
        <w:rPr>
          <w:sz w:val="22"/>
          <w:szCs w:val="22"/>
        </w:rPr>
      </w:pPr>
      <w:r>
        <w:rPr>
          <w:sz w:val="22"/>
          <w:szCs w:val="22"/>
        </w:rPr>
        <w:t xml:space="preserve">      Indeed, all that Yahuwah and Yahushua do for us infuses THEIR LIFE INTO US. They are after our eternal life now. Did you know that you can live in the Kingdom now, with the Spirit of Yahuwah dwelling within you? Therefore, in living on a planet overtaken by Satan, fallen angels, Nephilim, and sin, </w:t>
      </w:r>
      <w:r w:rsidRPr="00280A5C">
        <w:rPr>
          <w:b/>
          <w:bCs/>
          <w:color w:val="365F91" w:themeColor="accent1" w:themeShade="BF"/>
          <w:sz w:val="22"/>
          <w:szCs w:val="22"/>
        </w:rPr>
        <w:t>we die to the influence of Satan over us--and come alive in the joy before us of eternal life in the Kingdom</w:t>
      </w:r>
      <w:r w:rsidR="00280A5C">
        <w:rPr>
          <w:b/>
          <w:bCs/>
          <w:color w:val="365F91" w:themeColor="accent1" w:themeShade="BF"/>
          <w:sz w:val="22"/>
          <w:szCs w:val="22"/>
        </w:rPr>
        <w:t>! We let go of the death of sin, to embrace eternal life forever.</w:t>
      </w:r>
      <w:r>
        <w:rPr>
          <w:sz w:val="22"/>
          <w:szCs w:val="22"/>
        </w:rPr>
        <w:t xml:space="preserve"> </w:t>
      </w:r>
    </w:p>
    <w:p w14:paraId="2B3541F0" w14:textId="77777777" w:rsidR="00F566E2" w:rsidRPr="00F566E2" w:rsidRDefault="00F566E2" w:rsidP="00F566E2">
      <w:pPr>
        <w:pStyle w:val="NoSpacing"/>
        <w:rPr>
          <w:sz w:val="22"/>
          <w:szCs w:val="22"/>
        </w:rPr>
      </w:pPr>
      <w:r w:rsidRPr="00F566E2">
        <w:rPr>
          <w:sz w:val="22"/>
          <w:szCs w:val="22"/>
        </w:rPr>
        <w:t xml:space="preserve">      </w:t>
      </w:r>
      <w:r w:rsidRPr="00F566E2">
        <w:rPr>
          <w:b/>
          <w:bCs/>
          <w:sz w:val="22"/>
          <w:szCs w:val="22"/>
        </w:rPr>
        <w:t>II Timothy 2:10-12: 10, Sha’ul wrote:</w:t>
      </w:r>
      <w:r w:rsidRPr="00F566E2">
        <w:rPr>
          <w:sz w:val="22"/>
          <w:szCs w:val="22"/>
        </w:rPr>
        <w:t xml:space="preserve"> “For this reason I endure all things for the sake of the elect, so that they too may obtain the salvation that is in Christ Jesus, with eternal glory. 11</w:t>
      </w:r>
      <w:hyperlink r:id="rId8" w:tooltip="4103: Pistos (Adj-NMS) -- Trustworthy, faithful, believing. From peitho; objectively, trustworthy; subjectively, trustful." w:history="1">
        <w:r w:rsidRPr="001D0276">
          <w:rPr>
            <w:rStyle w:val="Hyperlink"/>
            <w:color w:val="auto"/>
            <w:sz w:val="22"/>
            <w:szCs w:val="22"/>
            <w:u w:val="none"/>
          </w:rPr>
          <w:t>This is a trustworthy</w:t>
        </w:r>
      </w:hyperlink>
      <w:r w:rsidRPr="001D0276">
        <w:rPr>
          <w:sz w:val="22"/>
          <w:szCs w:val="22"/>
        </w:rPr>
        <w:t> </w:t>
      </w:r>
      <w:hyperlink r:id="rId9" w:tooltip="3056: logos (N-NMS) -- From lego; something said; by implication, a topic, also reasoning or motive; by extension, a computation; specially, the Divine Expression." w:history="1">
        <w:r w:rsidRPr="001D0276">
          <w:rPr>
            <w:rStyle w:val="Hyperlink"/>
            <w:color w:val="auto"/>
            <w:sz w:val="22"/>
            <w:szCs w:val="22"/>
            <w:u w:val="none"/>
          </w:rPr>
          <w:t>saying:</w:t>
        </w:r>
      </w:hyperlink>
      <w:r w:rsidRPr="00F566E2">
        <w:rPr>
          <w:sz w:val="22"/>
          <w:szCs w:val="22"/>
        </w:rPr>
        <w:t> </w:t>
      </w:r>
      <w:hyperlink r:id="rId10" w:tooltip="1487: Ei (Conj) -- If. A primary particle of conditionality; if, whether, that, etc." w:history="1">
        <w:r w:rsidRPr="00F566E2">
          <w:rPr>
            <w:rStyle w:val="Hyperlink"/>
            <w:b/>
            <w:bCs/>
            <w:color w:val="C00000"/>
            <w:sz w:val="22"/>
            <w:szCs w:val="22"/>
          </w:rPr>
          <w:t>If</w:t>
        </w:r>
      </w:hyperlink>
      <w:r w:rsidRPr="00F566E2">
        <w:rPr>
          <w:b/>
          <w:bCs/>
          <w:color w:val="C00000"/>
          <w:sz w:val="22"/>
          <w:szCs w:val="22"/>
        </w:rPr>
        <w:t> </w:t>
      </w:r>
      <w:hyperlink r:id="rId11" w:tooltip="4880: synapethanomen (V-AIA-1P) -- To die together with. From sun and apothnesko; to decease in company with, or, similarly to." w:history="1">
        <w:r w:rsidRPr="00F566E2">
          <w:rPr>
            <w:rStyle w:val="Hyperlink"/>
            <w:b/>
            <w:bCs/>
            <w:color w:val="C00000"/>
            <w:sz w:val="22"/>
            <w:szCs w:val="22"/>
          </w:rPr>
          <w:t>we died with Him,</w:t>
        </w:r>
      </w:hyperlink>
      <w:r w:rsidRPr="00F566E2">
        <w:rPr>
          <w:b/>
          <w:bCs/>
          <w:color w:val="C00000"/>
          <w:sz w:val="22"/>
          <w:szCs w:val="22"/>
        </w:rPr>
        <w:t> </w:t>
      </w:r>
      <w:hyperlink r:id="rId12" w:tooltip="4800: syzēsomen (V-FIA-1P) -- To live together with. From sun and zao; to continue to live in common with, i.e. Co-survive." w:history="1">
        <w:r w:rsidRPr="00F566E2">
          <w:rPr>
            <w:rStyle w:val="Hyperlink"/>
            <w:b/>
            <w:bCs/>
            <w:color w:val="C00000"/>
            <w:sz w:val="22"/>
            <w:szCs w:val="22"/>
          </w:rPr>
          <w:t>we will also live with Him;</w:t>
        </w:r>
      </w:hyperlink>
      <w:r w:rsidRPr="00F566E2">
        <w:rPr>
          <w:b/>
          <w:bCs/>
          <w:color w:val="C00000"/>
          <w:sz w:val="22"/>
          <w:szCs w:val="22"/>
        </w:rPr>
        <w:t> 12 if we endure, we will also reign with Him; if we deny Him, He will also deny us;</w:t>
      </w:r>
      <w:r w:rsidRPr="00F566E2">
        <w:rPr>
          <w:sz w:val="22"/>
          <w:szCs w:val="22"/>
        </w:rPr>
        <w:t>…</w:t>
      </w:r>
    </w:p>
    <w:p w14:paraId="352F6D47" w14:textId="77777777" w:rsidR="00F566E2" w:rsidRPr="00F566E2" w:rsidRDefault="00F566E2" w:rsidP="00F566E2">
      <w:pPr>
        <w:pStyle w:val="NoSpacing"/>
        <w:rPr>
          <w:sz w:val="22"/>
          <w:szCs w:val="22"/>
        </w:rPr>
      </w:pPr>
      <w:r w:rsidRPr="00F566E2">
        <w:rPr>
          <w:sz w:val="22"/>
          <w:szCs w:val="22"/>
        </w:rPr>
        <w:t xml:space="preserve">      Remember the words of this old hymn? - “Must Jesus bear the cross alone and all the world go free? NO, there’s a cross for everyone, and there’s a cross for me.” </w:t>
      </w:r>
    </w:p>
    <w:p w14:paraId="77801581" w14:textId="3BC670F7" w:rsidR="00F566E2" w:rsidRPr="00F566E2" w:rsidRDefault="00F566E2" w:rsidP="00F566E2">
      <w:pPr>
        <w:pStyle w:val="NoSpacing"/>
        <w:rPr>
          <w:sz w:val="22"/>
          <w:szCs w:val="22"/>
        </w:rPr>
      </w:pPr>
      <w:r w:rsidRPr="00F566E2">
        <w:rPr>
          <w:sz w:val="22"/>
          <w:szCs w:val="22"/>
        </w:rPr>
        <w:t xml:space="preserve">      Picture a scene out of the early 1800s. I was in a small town in North Carolina. The Courthouse from the 1800s still stood in the middle of the town. I was told by my hostess that on those steps Negro slaves were auctioned off. Picture that scene back nearly 2,000 years ago. Slaves from other countries, like Egypt or Arabia, were being auctioned off in Jerusalem. A man saw a slave that he wanted. The slave looked strong and healthy. He </w:t>
      </w:r>
      <w:r w:rsidR="002B6B7D">
        <w:rPr>
          <w:sz w:val="22"/>
          <w:szCs w:val="22"/>
        </w:rPr>
        <w:t>paid</w:t>
      </w:r>
      <w:r w:rsidRPr="00F566E2">
        <w:rPr>
          <w:sz w:val="22"/>
          <w:szCs w:val="22"/>
        </w:rPr>
        <w:t xml:space="preserve"> a high price for that slave. </w:t>
      </w:r>
    </w:p>
    <w:p w14:paraId="07C5F878" w14:textId="47BA83FC" w:rsidR="00F566E2" w:rsidRDefault="00F566E2" w:rsidP="00F566E2">
      <w:pPr>
        <w:pStyle w:val="NoSpacing"/>
        <w:rPr>
          <w:sz w:val="22"/>
          <w:szCs w:val="22"/>
        </w:rPr>
      </w:pPr>
      <w:r w:rsidRPr="00F566E2">
        <w:rPr>
          <w:sz w:val="22"/>
          <w:szCs w:val="22"/>
        </w:rPr>
        <w:t xml:space="preserve">     The slave had changed masters. In Egypt he was the slave of a military captain in Pharaoh’s army. He was a strong man who helped build the city of Ramses. Thus</w:t>
      </w:r>
      <w:r w:rsidR="00DE6DC4">
        <w:rPr>
          <w:sz w:val="22"/>
          <w:szCs w:val="22"/>
        </w:rPr>
        <w:t>,</w:t>
      </w:r>
      <w:r w:rsidRPr="00F566E2">
        <w:rPr>
          <w:sz w:val="22"/>
          <w:szCs w:val="22"/>
        </w:rPr>
        <w:t xml:space="preserve"> this slave went to work for his new master wanting to please him. He was overjoyed to find that his new master was kind, and good, and did not whip him, or beat him. He was given good food, and a good place to sleep. He grew to love his master. When the master asked if he’d like his freedom, he said “No,” I want to serve your as long as I live. The master promoted him, for he trusted him. They became friends. He gave much responsibility to his slave. The man remained a slave</w:t>
      </w:r>
      <w:r w:rsidR="00DE6DC4">
        <w:rPr>
          <w:sz w:val="22"/>
          <w:szCs w:val="22"/>
        </w:rPr>
        <w:t>. However,</w:t>
      </w:r>
      <w:r w:rsidRPr="00F566E2">
        <w:rPr>
          <w:sz w:val="22"/>
          <w:szCs w:val="22"/>
        </w:rPr>
        <w:t xml:space="preserve"> his new master was so wonderful that he laid down his life for him. When the master died, he left instructions that his once-slave receive all that he had in silver and gold. Apply this story to our Master who bought us to train us as His servants to enter into all that He has to bless us. </w:t>
      </w:r>
      <w:r w:rsidR="00DE6DC4">
        <w:rPr>
          <w:sz w:val="22"/>
          <w:szCs w:val="22"/>
        </w:rPr>
        <w:t>Yahushua is a good Master!</w:t>
      </w:r>
    </w:p>
    <w:p w14:paraId="59664013" w14:textId="7B18CD47" w:rsidR="00DE6DC4" w:rsidRPr="00F566E2" w:rsidRDefault="00DE6DC4" w:rsidP="00F566E2">
      <w:pPr>
        <w:pStyle w:val="NoSpacing"/>
        <w:rPr>
          <w:sz w:val="22"/>
          <w:szCs w:val="22"/>
        </w:rPr>
      </w:pPr>
      <w:r>
        <w:rPr>
          <w:sz w:val="22"/>
          <w:szCs w:val="22"/>
        </w:rPr>
        <w:t xml:space="preserve">Refer to </w:t>
      </w:r>
      <w:r w:rsidRPr="00DE6DC4">
        <w:rPr>
          <w:b/>
          <w:bCs/>
          <w:sz w:val="22"/>
          <w:szCs w:val="22"/>
        </w:rPr>
        <w:t>Deuteronomy 15:16-17</w:t>
      </w:r>
      <w:r>
        <w:rPr>
          <w:sz w:val="22"/>
          <w:szCs w:val="22"/>
        </w:rPr>
        <w:t xml:space="preserve">. </w:t>
      </w:r>
      <w:r w:rsidRPr="005A4F14">
        <w:rPr>
          <w:b/>
          <w:bCs/>
          <w:sz w:val="22"/>
          <w:szCs w:val="22"/>
        </w:rPr>
        <w:t>Isaiah 50:5-7</w:t>
      </w:r>
      <w:r>
        <w:rPr>
          <w:sz w:val="22"/>
          <w:szCs w:val="22"/>
        </w:rPr>
        <w:t xml:space="preserve"> – Messiah speaking. </w:t>
      </w:r>
    </w:p>
    <w:p w14:paraId="50D9B7C9" w14:textId="77777777" w:rsidR="00F566E2" w:rsidRPr="00F566E2" w:rsidRDefault="00F566E2" w:rsidP="00F566E2">
      <w:pPr>
        <w:pStyle w:val="NoSpacing"/>
        <w:rPr>
          <w:sz w:val="22"/>
          <w:szCs w:val="22"/>
        </w:rPr>
      </w:pPr>
      <w:r w:rsidRPr="00F566E2">
        <w:rPr>
          <w:sz w:val="22"/>
          <w:szCs w:val="22"/>
        </w:rPr>
        <w:t xml:space="preserve">       Peter/Kepha wrote: </w:t>
      </w:r>
      <w:r w:rsidRPr="00F566E2">
        <w:rPr>
          <w:b/>
          <w:bCs/>
          <w:sz w:val="22"/>
          <w:szCs w:val="22"/>
        </w:rPr>
        <w:t>I Peter 1:18-20: 18</w:t>
      </w:r>
      <w:r w:rsidRPr="00F566E2">
        <w:rPr>
          <w:sz w:val="22"/>
          <w:szCs w:val="22"/>
        </w:rPr>
        <w:t xml:space="preserve"> “For you know that </w:t>
      </w:r>
      <w:r w:rsidRPr="00F566E2">
        <w:rPr>
          <w:b/>
          <w:bCs/>
          <w:color w:val="1F497D" w:themeColor="text2"/>
          <w:sz w:val="22"/>
          <w:szCs w:val="22"/>
        </w:rPr>
        <w:t>it was not with perishable things such as silver or gold that you were redeemed from the empty way of life you inherited from your forefathers, 19</w:t>
      </w:r>
      <w:hyperlink r:id="rId13" w:tooltip="235: alla (Conj) -- But, except, however. Neuter plural of allos; properly, other things, i.e. contrariwise." w:history="1">
        <w:r w:rsidRPr="00F566E2">
          <w:rPr>
            <w:rStyle w:val="Hyperlink"/>
            <w:b/>
            <w:bCs/>
            <w:color w:val="1F497D" w:themeColor="text2"/>
            <w:sz w:val="22"/>
            <w:szCs w:val="22"/>
          </w:rPr>
          <w:t>but</w:t>
        </w:r>
      </w:hyperlink>
      <w:r w:rsidRPr="00F566E2">
        <w:rPr>
          <w:b/>
          <w:bCs/>
          <w:color w:val="1F497D" w:themeColor="text2"/>
          <w:sz w:val="22"/>
          <w:szCs w:val="22"/>
        </w:rPr>
        <w:t> </w:t>
      </w:r>
      <w:hyperlink r:id="rId14" w:tooltip="5093: timiō (Adj-DNS) -- Of great price, precious, honored. " w:history="1">
        <w:r w:rsidRPr="00F566E2">
          <w:rPr>
            <w:rStyle w:val="Hyperlink"/>
            <w:b/>
            <w:bCs/>
            <w:color w:val="1F497D" w:themeColor="text2"/>
            <w:sz w:val="22"/>
            <w:szCs w:val="22"/>
          </w:rPr>
          <w:t>with the precious</w:t>
        </w:r>
      </w:hyperlink>
      <w:r w:rsidRPr="00F566E2">
        <w:rPr>
          <w:b/>
          <w:bCs/>
          <w:color w:val="1F497D" w:themeColor="text2"/>
          <w:sz w:val="22"/>
          <w:szCs w:val="22"/>
        </w:rPr>
        <w:t> </w:t>
      </w:r>
      <w:hyperlink r:id="rId15" w:tooltip="129: haimati (N-DNS) -- Blood, literally, figuratively or specially; by implication, bloodshed, also kindred." w:history="1">
        <w:r w:rsidRPr="00F566E2">
          <w:rPr>
            <w:rStyle w:val="Hyperlink"/>
            <w:b/>
            <w:bCs/>
            <w:color w:val="1F497D" w:themeColor="text2"/>
            <w:sz w:val="22"/>
            <w:szCs w:val="22"/>
          </w:rPr>
          <w:t>blood</w:t>
        </w:r>
      </w:hyperlink>
      <w:r w:rsidRPr="00F566E2">
        <w:rPr>
          <w:b/>
          <w:bCs/>
          <w:color w:val="1F497D" w:themeColor="text2"/>
          <w:sz w:val="22"/>
          <w:szCs w:val="22"/>
        </w:rPr>
        <w:t> </w:t>
      </w:r>
      <w:hyperlink r:id="rId16" w:tooltip="5547: Christou (N-GMS) -- Anointed One; the Messiah, the Christ. From chrio; Anointed One, i.e. The Messiah, an epithet of Jesus." w:history="1">
        <w:r w:rsidRPr="00F566E2">
          <w:rPr>
            <w:rStyle w:val="Hyperlink"/>
            <w:b/>
            <w:bCs/>
            <w:color w:val="1F497D" w:themeColor="text2"/>
            <w:sz w:val="22"/>
            <w:szCs w:val="22"/>
          </w:rPr>
          <w:t>of Christ,</w:t>
        </w:r>
      </w:hyperlink>
      <w:r w:rsidRPr="00F566E2">
        <w:rPr>
          <w:b/>
          <w:bCs/>
          <w:color w:val="1F497D" w:themeColor="text2"/>
          <w:sz w:val="22"/>
          <w:szCs w:val="22"/>
        </w:rPr>
        <w:t> </w:t>
      </w:r>
      <w:hyperlink r:id="rId17" w:tooltip="286: amnou (N-GMS) -- A lamb (as a type of innocence, and with sacrificial connotation). Apparently a primary word; a lamb." w:history="1">
        <w:r w:rsidRPr="00F566E2">
          <w:rPr>
            <w:rStyle w:val="Hyperlink"/>
            <w:b/>
            <w:bCs/>
            <w:color w:val="1F497D" w:themeColor="text2"/>
            <w:sz w:val="22"/>
            <w:szCs w:val="22"/>
          </w:rPr>
          <w:t>a lamb</w:t>
        </w:r>
      </w:hyperlink>
      <w:r w:rsidRPr="00F566E2">
        <w:rPr>
          <w:b/>
          <w:bCs/>
          <w:color w:val="1F497D" w:themeColor="text2"/>
          <w:sz w:val="22"/>
          <w:szCs w:val="22"/>
        </w:rPr>
        <w:t> </w:t>
      </w:r>
      <w:hyperlink r:id="rId18" w:tooltip="299: amōmou (Adj-GMS) -- Blameless, without blemish, unblemished, faultless. Unblemished." w:history="1">
        <w:r w:rsidRPr="00F566E2">
          <w:rPr>
            <w:rStyle w:val="Hyperlink"/>
            <w:b/>
            <w:bCs/>
            <w:color w:val="1F497D" w:themeColor="text2"/>
            <w:sz w:val="22"/>
            <w:szCs w:val="22"/>
          </w:rPr>
          <w:t>without blemish</w:t>
        </w:r>
      </w:hyperlink>
      <w:r w:rsidRPr="00F566E2">
        <w:rPr>
          <w:b/>
          <w:bCs/>
          <w:color w:val="1F497D" w:themeColor="text2"/>
          <w:sz w:val="22"/>
          <w:szCs w:val="22"/>
        </w:rPr>
        <w:t> </w:t>
      </w:r>
      <w:hyperlink r:id="rId19" w:tooltip="2532: kai (Conj) -- And, even, also, namely. " w:history="1">
        <w:r w:rsidRPr="00F566E2">
          <w:rPr>
            <w:rStyle w:val="Hyperlink"/>
            <w:b/>
            <w:bCs/>
            <w:color w:val="1F497D" w:themeColor="text2"/>
            <w:sz w:val="22"/>
            <w:szCs w:val="22"/>
          </w:rPr>
          <w:t>or</w:t>
        </w:r>
      </w:hyperlink>
      <w:r w:rsidRPr="00F566E2">
        <w:rPr>
          <w:b/>
          <w:bCs/>
          <w:color w:val="1F497D" w:themeColor="text2"/>
          <w:sz w:val="22"/>
          <w:szCs w:val="22"/>
        </w:rPr>
        <w:t> </w:t>
      </w:r>
      <w:hyperlink r:id="rId20" w:tooltip="784: aspilou (Adj-GMS) -- Unstained, undefiled, spotless, pure. Unblemished." w:history="1">
        <w:r w:rsidRPr="00F566E2">
          <w:rPr>
            <w:rStyle w:val="Hyperlink"/>
            <w:b/>
            <w:bCs/>
            <w:color w:val="1F497D" w:themeColor="text2"/>
            <w:sz w:val="22"/>
            <w:szCs w:val="22"/>
          </w:rPr>
          <w:t>spot.</w:t>
        </w:r>
      </w:hyperlink>
      <w:r w:rsidRPr="00F566E2">
        <w:rPr>
          <w:sz w:val="22"/>
          <w:szCs w:val="22"/>
        </w:rPr>
        <w:t> 20He was known before the foundation of the world, but was revealed in the last times for your sake…”</w:t>
      </w:r>
    </w:p>
    <w:p w14:paraId="4B6C6998" w14:textId="77777777" w:rsidR="00F566E2" w:rsidRPr="00F566E2" w:rsidRDefault="00F566E2" w:rsidP="00F566E2">
      <w:pPr>
        <w:pStyle w:val="NoSpacing"/>
        <w:rPr>
          <w:sz w:val="22"/>
          <w:szCs w:val="22"/>
        </w:rPr>
      </w:pPr>
      <w:r w:rsidRPr="00F566E2">
        <w:rPr>
          <w:sz w:val="22"/>
          <w:szCs w:val="22"/>
        </w:rPr>
        <w:t xml:space="preserve">     </w:t>
      </w:r>
      <w:r w:rsidRPr="00F566E2">
        <w:rPr>
          <w:b/>
          <w:bCs/>
          <w:sz w:val="22"/>
          <w:szCs w:val="22"/>
        </w:rPr>
        <w:t>I Corinthians 6:20</w:t>
      </w:r>
      <w:r w:rsidRPr="00F566E2">
        <w:rPr>
          <w:sz w:val="22"/>
          <w:szCs w:val="22"/>
        </w:rPr>
        <w:t>: “</w:t>
      </w:r>
      <w:r w:rsidRPr="00F566E2">
        <w:rPr>
          <w:b/>
          <w:bCs/>
          <w:sz w:val="22"/>
          <w:szCs w:val="22"/>
        </w:rPr>
        <w:t>For you were brought with a price</w:t>
      </w:r>
      <w:r w:rsidRPr="00F566E2">
        <w:rPr>
          <w:sz w:val="22"/>
          <w:szCs w:val="22"/>
        </w:rPr>
        <w:t xml:space="preserve">, therefore glorify Yahuwah in your spirit, which belongs to Him.” </w:t>
      </w:r>
      <w:r w:rsidRPr="00F566E2">
        <w:rPr>
          <w:b/>
          <w:bCs/>
          <w:sz w:val="22"/>
          <w:szCs w:val="22"/>
        </w:rPr>
        <w:t>I Corinthians 7:23</w:t>
      </w:r>
      <w:r w:rsidRPr="00F566E2">
        <w:rPr>
          <w:sz w:val="22"/>
          <w:szCs w:val="22"/>
        </w:rPr>
        <w:t>: “</w:t>
      </w:r>
      <w:r w:rsidRPr="00F566E2">
        <w:rPr>
          <w:b/>
          <w:bCs/>
          <w:sz w:val="22"/>
          <w:szCs w:val="22"/>
        </w:rPr>
        <w:t>You were bought with a price; be not the servants or men</w:t>
      </w:r>
      <w:r w:rsidRPr="00F566E2">
        <w:rPr>
          <w:sz w:val="22"/>
          <w:szCs w:val="22"/>
        </w:rPr>
        <w:t xml:space="preserve">.”  </w:t>
      </w:r>
    </w:p>
    <w:p w14:paraId="191BC250" w14:textId="77777777" w:rsidR="00F566E2" w:rsidRPr="00F566E2" w:rsidRDefault="00F566E2" w:rsidP="00F566E2">
      <w:pPr>
        <w:pStyle w:val="NoSpacing"/>
        <w:rPr>
          <w:sz w:val="22"/>
          <w:szCs w:val="22"/>
        </w:rPr>
      </w:pPr>
      <w:r w:rsidRPr="00F566E2">
        <w:rPr>
          <w:sz w:val="22"/>
          <w:szCs w:val="22"/>
        </w:rPr>
        <w:t xml:space="preserve">      Is Yahuwah pleased if we suffer a painful life? NO! I used to believe that, but it was a lie. He came to make our burden light. He did say: “In this world you will have tribulation, </w:t>
      </w:r>
      <w:r w:rsidRPr="005A4F14">
        <w:rPr>
          <w:b/>
          <w:bCs/>
          <w:sz w:val="22"/>
          <w:szCs w:val="22"/>
        </w:rPr>
        <w:t xml:space="preserve">but </w:t>
      </w:r>
      <w:r w:rsidRPr="00F566E2">
        <w:rPr>
          <w:b/>
          <w:bCs/>
          <w:sz w:val="22"/>
          <w:szCs w:val="22"/>
        </w:rPr>
        <w:t>be of good cheer</w:t>
      </w:r>
      <w:r w:rsidRPr="00F566E2">
        <w:rPr>
          <w:sz w:val="22"/>
          <w:szCs w:val="22"/>
        </w:rPr>
        <w:t xml:space="preserve">, </w:t>
      </w:r>
      <w:r w:rsidRPr="00F566E2">
        <w:rPr>
          <w:b/>
          <w:bCs/>
          <w:sz w:val="22"/>
          <w:szCs w:val="22"/>
        </w:rPr>
        <w:t>I have overcome the world</w:t>
      </w:r>
      <w:r w:rsidRPr="00F566E2">
        <w:rPr>
          <w:sz w:val="22"/>
          <w:szCs w:val="22"/>
        </w:rPr>
        <w:t>.” (</w:t>
      </w:r>
      <w:r w:rsidRPr="00F566E2">
        <w:rPr>
          <w:b/>
          <w:bCs/>
          <w:sz w:val="22"/>
          <w:szCs w:val="22"/>
        </w:rPr>
        <w:t>John 16:33</w:t>
      </w:r>
      <w:r w:rsidRPr="00F566E2">
        <w:rPr>
          <w:sz w:val="22"/>
          <w:szCs w:val="22"/>
        </w:rPr>
        <w:t xml:space="preserve">) We live in a world ruled by Satan, fallen angels, and their offspring Nephilim. We are under constant attack by them. </w:t>
      </w:r>
    </w:p>
    <w:p w14:paraId="58FA4596" w14:textId="77777777" w:rsidR="00F566E2" w:rsidRPr="00F566E2" w:rsidRDefault="00F566E2" w:rsidP="00F566E2">
      <w:pPr>
        <w:pStyle w:val="NoSpacing"/>
        <w:rPr>
          <w:sz w:val="22"/>
          <w:szCs w:val="22"/>
        </w:rPr>
      </w:pPr>
      <w:r w:rsidRPr="00F566E2">
        <w:rPr>
          <w:sz w:val="22"/>
          <w:szCs w:val="22"/>
        </w:rPr>
        <w:t xml:space="preserve">      Our Master is teaching His students/disciples how to overcome them and be free of their power to afflict our mind. By following the instructions of Yahushua and the teachings of His Father within our re-born spirit, we can live a life far above what most human beings endure. We can live in victory, and get stronger and stronger in faith. </w:t>
      </w:r>
    </w:p>
    <w:p w14:paraId="144C731F" w14:textId="77777777" w:rsidR="00F566E2" w:rsidRPr="00F566E2" w:rsidRDefault="00F566E2" w:rsidP="00F566E2">
      <w:pPr>
        <w:pStyle w:val="NoSpacing"/>
        <w:rPr>
          <w:sz w:val="22"/>
          <w:szCs w:val="22"/>
        </w:rPr>
      </w:pPr>
      <w:r w:rsidRPr="00F566E2">
        <w:rPr>
          <w:sz w:val="22"/>
          <w:szCs w:val="22"/>
        </w:rPr>
        <w:t xml:space="preserve">      </w:t>
      </w:r>
      <w:r w:rsidRPr="00F566E2">
        <w:rPr>
          <w:b/>
          <w:bCs/>
          <w:sz w:val="22"/>
          <w:szCs w:val="22"/>
        </w:rPr>
        <w:t>Matthew 11:28-30</w:t>
      </w:r>
      <w:r w:rsidRPr="00F566E2">
        <w:rPr>
          <w:sz w:val="22"/>
          <w:szCs w:val="22"/>
        </w:rPr>
        <w:t>: “</w:t>
      </w:r>
      <w:r w:rsidRPr="00F566E2">
        <w:rPr>
          <w:rStyle w:val="reftext"/>
          <w:sz w:val="22"/>
          <w:szCs w:val="22"/>
        </w:rPr>
        <w:t>28</w:t>
      </w:r>
      <w:r w:rsidRPr="00F566E2">
        <w:rPr>
          <w:sz w:val="22"/>
          <w:szCs w:val="22"/>
        </w:rPr>
        <w:t>Come to Me, all you who are weary and burdened, and I will give you rest. </w:t>
      </w:r>
      <w:r w:rsidRPr="00F566E2">
        <w:rPr>
          <w:rStyle w:val="reftext"/>
          <w:sz w:val="22"/>
          <w:szCs w:val="22"/>
        </w:rPr>
        <w:t>29</w:t>
      </w:r>
      <w:hyperlink r:id="rId21" w:tooltip="142: arate (V-AMA-2P) -- To raise, lift up, take away, remove. " w:history="1">
        <w:r w:rsidRPr="001D0276">
          <w:rPr>
            <w:rStyle w:val="Hyperlink"/>
            <w:color w:val="auto"/>
            <w:sz w:val="22"/>
            <w:szCs w:val="22"/>
            <w:u w:val="none"/>
          </w:rPr>
          <w:t>Take</w:t>
        </w:r>
      </w:hyperlink>
      <w:r w:rsidRPr="001D0276">
        <w:rPr>
          <w:rStyle w:val="highl"/>
          <w:sz w:val="22"/>
          <w:szCs w:val="22"/>
        </w:rPr>
        <w:t> </w:t>
      </w:r>
      <w:hyperlink r:id="rId22" w:tooltip="1473: mou (PPro-G1S) -- I, the first-person pronoun. A primary pronoun of the first person I." w:history="1">
        <w:r w:rsidRPr="001D0276">
          <w:rPr>
            <w:rStyle w:val="Hyperlink"/>
            <w:color w:val="auto"/>
            <w:sz w:val="22"/>
            <w:szCs w:val="22"/>
            <w:u w:val="none"/>
          </w:rPr>
          <w:t>My</w:t>
        </w:r>
      </w:hyperlink>
      <w:r w:rsidRPr="001D0276">
        <w:rPr>
          <w:rStyle w:val="highl"/>
          <w:sz w:val="22"/>
          <w:szCs w:val="22"/>
        </w:rPr>
        <w:t> </w:t>
      </w:r>
      <w:hyperlink r:id="rId23" w:tooltip="2218: zygon (N-AMS) -- From the root of zeugnumi; a coupling, i.e. servitude; also the beam of the balance." w:history="1">
        <w:r w:rsidRPr="001D0276">
          <w:rPr>
            <w:rStyle w:val="Hyperlink"/>
            <w:color w:val="auto"/>
            <w:sz w:val="22"/>
            <w:szCs w:val="22"/>
            <w:u w:val="none"/>
          </w:rPr>
          <w:t>yoke</w:t>
        </w:r>
      </w:hyperlink>
      <w:r w:rsidRPr="001D0276">
        <w:rPr>
          <w:rStyle w:val="highl"/>
          <w:sz w:val="22"/>
          <w:szCs w:val="22"/>
        </w:rPr>
        <w:t> </w:t>
      </w:r>
      <w:hyperlink r:id="rId24" w:tooltip="1909: eph’ (Prep) -- On, to, against, on the basis of, at. " w:history="1">
        <w:r w:rsidRPr="001D0276">
          <w:rPr>
            <w:rStyle w:val="Hyperlink"/>
            <w:color w:val="auto"/>
            <w:sz w:val="22"/>
            <w:szCs w:val="22"/>
            <w:u w:val="none"/>
          </w:rPr>
          <w:t>upon</w:t>
        </w:r>
      </w:hyperlink>
      <w:r w:rsidRPr="001D0276">
        <w:rPr>
          <w:rStyle w:val="highl"/>
          <w:sz w:val="22"/>
          <w:szCs w:val="22"/>
        </w:rPr>
        <w:t> </w:t>
      </w:r>
      <w:hyperlink r:id="rId25" w:tooltip="4771: hymas (PPro-A2P) -- You. The person pronoun of the second person singular; thou." w:history="1">
        <w:r w:rsidRPr="001D0276">
          <w:rPr>
            <w:rStyle w:val="Hyperlink"/>
            <w:color w:val="auto"/>
            <w:sz w:val="22"/>
            <w:szCs w:val="22"/>
            <w:u w:val="none"/>
          </w:rPr>
          <w:t>you</w:t>
        </w:r>
      </w:hyperlink>
      <w:r w:rsidRPr="001D0276">
        <w:rPr>
          <w:rStyle w:val="highl"/>
          <w:sz w:val="22"/>
          <w:szCs w:val="22"/>
        </w:rPr>
        <w:t> </w:t>
      </w:r>
      <w:hyperlink r:id="rId26" w:tooltip="2532: kai (Conj) -- And, even, also, namely. " w:history="1">
        <w:r w:rsidRPr="001D0276">
          <w:rPr>
            <w:rStyle w:val="Hyperlink"/>
            <w:color w:val="auto"/>
            <w:sz w:val="22"/>
            <w:szCs w:val="22"/>
            <w:u w:val="none"/>
          </w:rPr>
          <w:t>and</w:t>
        </w:r>
      </w:hyperlink>
      <w:r w:rsidRPr="001D0276">
        <w:rPr>
          <w:rStyle w:val="highl"/>
          <w:sz w:val="22"/>
          <w:szCs w:val="22"/>
        </w:rPr>
        <w:t> </w:t>
      </w:r>
      <w:hyperlink r:id="rId27" w:tooltip="3129: mathete (V-AMA-2P) -- Prolongation from a primary verb, another form of which, matheo, is used as an alternate in certain tenses; to learn." w:history="1">
        <w:r w:rsidRPr="001D0276">
          <w:rPr>
            <w:rStyle w:val="Hyperlink"/>
            <w:color w:val="auto"/>
            <w:sz w:val="22"/>
            <w:szCs w:val="22"/>
            <w:u w:val="none"/>
          </w:rPr>
          <w:t>learn</w:t>
        </w:r>
      </w:hyperlink>
      <w:r w:rsidRPr="001D0276">
        <w:rPr>
          <w:rStyle w:val="highl"/>
          <w:sz w:val="22"/>
          <w:szCs w:val="22"/>
        </w:rPr>
        <w:t> </w:t>
      </w:r>
      <w:hyperlink r:id="rId28" w:tooltip="575: ap’ (Prep) -- From, away from. A primary particle; off, i.e. Away, in various senses." w:history="1">
        <w:r w:rsidRPr="001D0276">
          <w:rPr>
            <w:rStyle w:val="Hyperlink"/>
            <w:color w:val="auto"/>
            <w:sz w:val="22"/>
            <w:szCs w:val="22"/>
            <w:u w:val="none"/>
          </w:rPr>
          <w:t>from</w:t>
        </w:r>
      </w:hyperlink>
      <w:r w:rsidRPr="001D0276">
        <w:rPr>
          <w:rStyle w:val="highl"/>
          <w:sz w:val="22"/>
          <w:szCs w:val="22"/>
        </w:rPr>
        <w:t> </w:t>
      </w:r>
      <w:hyperlink r:id="rId29" w:tooltip="1473: emou (PPro-G1S) -- I, the first-person pronoun. A primary pronoun of the first person I." w:history="1">
        <w:r w:rsidRPr="001D0276">
          <w:rPr>
            <w:rStyle w:val="Hyperlink"/>
            <w:color w:val="auto"/>
            <w:sz w:val="22"/>
            <w:szCs w:val="22"/>
            <w:u w:val="none"/>
          </w:rPr>
          <w:t>Me;</w:t>
        </w:r>
      </w:hyperlink>
      <w:r w:rsidRPr="001D0276">
        <w:rPr>
          <w:rStyle w:val="highl"/>
          <w:sz w:val="22"/>
          <w:szCs w:val="22"/>
        </w:rPr>
        <w:t> </w:t>
      </w:r>
      <w:hyperlink r:id="rId30" w:tooltip="3754: hoti (Conj) -- Neuter of hostis as conjunction; demonstrative, that; causative, because." w:history="1">
        <w:r w:rsidRPr="001D0276">
          <w:rPr>
            <w:rStyle w:val="Hyperlink"/>
            <w:color w:val="auto"/>
            <w:sz w:val="22"/>
            <w:szCs w:val="22"/>
            <w:u w:val="none"/>
          </w:rPr>
          <w:t>for</w:t>
        </w:r>
      </w:hyperlink>
      <w:r w:rsidRPr="001D0276">
        <w:rPr>
          <w:rStyle w:val="highl"/>
          <w:sz w:val="22"/>
          <w:szCs w:val="22"/>
        </w:rPr>
        <w:t> </w:t>
      </w:r>
      <w:hyperlink r:id="rId31" w:tooltip="1510: eimi (V-PIA-1S) -- I am, exist. The first person singular present indicative; a prolonged form of a primary and defective verb; I exist." w:history="1">
        <w:r w:rsidRPr="001D0276">
          <w:rPr>
            <w:rStyle w:val="Hyperlink"/>
            <w:color w:val="auto"/>
            <w:sz w:val="22"/>
            <w:szCs w:val="22"/>
            <w:u w:val="none"/>
          </w:rPr>
          <w:t>I am</w:t>
        </w:r>
      </w:hyperlink>
      <w:r w:rsidRPr="001D0276">
        <w:rPr>
          <w:rStyle w:val="highl"/>
          <w:sz w:val="22"/>
          <w:szCs w:val="22"/>
        </w:rPr>
        <w:t> </w:t>
      </w:r>
      <w:hyperlink r:id="rId32" w:tooltip="4239: praus (Adj-NMS) -- Mild, gentle. Apparently a primary word; mild, i.e. humble." w:history="1">
        <w:r w:rsidRPr="001D0276">
          <w:rPr>
            <w:rStyle w:val="Hyperlink"/>
            <w:color w:val="auto"/>
            <w:sz w:val="22"/>
            <w:szCs w:val="22"/>
            <w:u w:val="none"/>
          </w:rPr>
          <w:t>gentle</w:t>
        </w:r>
      </w:hyperlink>
      <w:r w:rsidRPr="001D0276">
        <w:rPr>
          <w:rStyle w:val="highl"/>
          <w:sz w:val="22"/>
          <w:szCs w:val="22"/>
        </w:rPr>
        <w:t> </w:t>
      </w:r>
      <w:hyperlink r:id="rId33" w:tooltip="2532: kai (Conj) -- And, even, also, namely. " w:history="1">
        <w:r w:rsidRPr="001D0276">
          <w:rPr>
            <w:rStyle w:val="Hyperlink"/>
            <w:color w:val="auto"/>
            <w:sz w:val="22"/>
            <w:szCs w:val="22"/>
            <w:u w:val="none"/>
          </w:rPr>
          <w:t>and</w:t>
        </w:r>
      </w:hyperlink>
      <w:r w:rsidRPr="001D0276">
        <w:rPr>
          <w:rStyle w:val="highl"/>
          <w:sz w:val="22"/>
          <w:szCs w:val="22"/>
        </w:rPr>
        <w:t> </w:t>
      </w:r>
      <w:hyperlink r:id="rId34" w:tooltip="5011: tapeinos (Adj-NMS) -- Humble, lowly, in position or spirit (in a good sense). Of uncertain derivation; depressed, i.e. humiliated." w:history="1">
        <w:r w:rsidRPr="001D0276">
          <w:rPr>
            <w:rStyle w:val="Hyperlink"/>
            <w:color w:val="auto"/>
            <w:sz w:val="22"/>
            <w:szCs w:val="22"/>
            <w:u w:val="none"/>
          </w:rPr>
          <w:t>humble</w:t>
        </w:r>
      </w:hyperlink>
      <w:r w:rsidRPr="001D0276">
        <w:rPr>
          <w:rStyle w:val="highl"/>
          <w:sz w:val="22"/>
          <w:szCs w:val="22"/>
        </w:rPr>
        <w:t> </w:t>
      </w:r>
      <w:hyperlink r:id="rId35" w:tooltip="3588: tē (Art-DFS) -- The, the definite article. Including the feminine he, and the neuter to in all their inflections; the definite article; the." w:history="1">
        <w:r w:rsidRPr="001D0276">
          <w:rPr>
            <w:rStyle w:val="Hyperlink"/>
            <w:color w:val="auto"/>
            <w:sz w:val="22"/>
            <w:szCs w:val="22"/>
            <w:u w:val="none"/>
          </w:rPr>
          <w:t>in</w:t>
        </w:r>
      </w:hyperlink>
      <w:r w:rsidRPr="001D0276">
        <w:rPr>
          <w:rStyle w:val="highl"/>
          <w:sz w:val="22"/>
          <w:szCs w:val="22"/>
        </w:rPr>
        <w:t> </w:t>
      </w:r>
      <w:hyperlink r:id="rId36" w:tooltip="2588: kardia (N-DFS) -- Prolonged from a primary kar; the heart, i.e. the thoughts or feelings; also the middle." w:history="1">
        <w:r w:rsidRPr="001D0276">
          <w:rPr>
            <w:rStyle w:val="Hyperlink"/>
            <w:color w:val="auto"/>
            <w:sz w:val="22"/>
            <w:szCs w:val="22"/>
            <w:u w:val="none"/>
          </w:rPr>
          <w:t>heart,</w:t>
        </w:r>
      </w:hyperlink>
      <w:r w:rsidRPr="001D0276">
        <w:rPr>
          <w:rStyle w:val="highl"/>
          <w:sz w:val="22"/>
          <w:szCs w:val="22"/>
        </w:rPr>
        <w:t> </w:t>
      </w:r>
      <w:hyperlink r:id="rId37" w:tooltip="2532: kai (Conj) -- And, even, also, namely. " w:history="1">
        <w:r w:rsidRPr="001D0276">
          <w:rPr>
            <w:rStyle w:val="Hyperlink"/>
            <w:color w:val="auto"/>
            <w:sz w:val="22"/>
            <w:szCs w:val="22"/>
            <w:u w:val="none"/>
          </w:rPr>
          <w:t>and</w:t>
        </w:r>
      </w:hyperlink>
      <w:r w:rsidRPr="001D0276">
        <w:rPr>
          <w:rStyle w:val="highl"/>
          <w:sz w:val="22"/>
          <w:szCs w:val="22"/>
        </w:rPr>
        <w:t> </w:t>
      </w:r>
      <w:hyperlink r:id="rId38" w:tooltip="2147: heurēsete (V-FIA-2P) -- A prolonged form of a primary heuro, which heureo is used for it in all the tenses except the present and imperfect to find." w:history="1">
        <w:r w:rsidRPr="001D0276">
          <w:rPr>
            <w:rStyle w:val="Hyperlink"/>
            <w:color w:val="auto"/>
            <w:sz w:val="22"/>
            <w:szCs w:val="22"/>
            <w:u w:val="none"/>
          </w:rPr>
          <w:t>you will find</w:t>
        </w:r>
      </w:hyperlink>
      <w:r w:rsidRPr="001D0276">
        <w:rPr>
          <w:rStyle w:val="highl"/>
          <w:sz w:val="22"/>
          <w:szCs w:val="22"/>
        </w:rPr>
        <w:t> </w:t>
      </w:r>
      <w:hyperlink r:id="rId39" w:tooltip="372: anapausin (N-AFS) -- Rest, cessation from labor, refreshment. From anapano; intermission; by implication, recreation." w:history="1">
        <w:r w:rsidRPr="001D0276">
          <w:rPr>
            <w:rStyle w:val="Hyperlink"/>
            <w:color w:val="auto"/>
            <w:sz w:val="22"/>
            <w:szCs w:val="22"/>
            <w:u w:val="none"/>
          </w:rPr>
          <w:t>rest</w:t>
        </w:r>
      </w:hyperlink>
      <w:r w:rsidRPr="001D0276">
        <w:rPr>
          <w:rStyle w:val="highl"/>
          <w:sz w:val="22"/>
          <w:szCs w:val="22"/>
        </w:rPr>
        <w:t> </w:t>
      </w:r>
      <w:hyperlink r:id="rId40" w:tooltip="3588: tais (Art-DFP) -- The, the definite article. Including the feminine he, and the neuter to in all their inflections; the definite article; the." w:history="1">
        <w:r w:rsidRPr="001D0276">
          <w:rPr>
            <w:rStyle w:val="Hyperlink"/>
            <w:color w:val="auto"/>
            <w:sz w:val="22"/>
            <w:szCs w:val="22"/>
            <w:u w:val="none"/>
          </w:rPr>
          <w:t>for</w:t>
        </w:r>
      </w:hyperlink>
      <w:r w:rsidRPr="001D0276">
        <w:rPr>
          <w:rStyle w:val="highl"/>
          <w:sz w:val="22"/>
          <w:szCs w:val="22"/>
        </w:rPr>
        <w:t> </w:t>
      </w:r>
      <w:hyperlink r:id="rId41" w:tooltip="4771: hymōn (PPro-G2P) -- You. The person pronoun of the second person singular; thou." w:history="1">
        <w:r w:rsidRPr="001D0276">
          <w:rPr>
            <w:rStyle w:val="Hyperlink"/>
            <w:color w:val="auto"/>
            <w:sz w:val="22"/>
            <w:szCs w:val="22"/>
            <w:u w:val="none"/>
          </w:rPr>
          <w:t>your</w:t>
        </w:r>
      </w:hyperlink>
      <w:r w:rsidRPr="001D0276">
        <w:rPr>
          <w:rStyle w:val="highl"/>
          <w:sz w:val="22"/>
          <w:szCs w:val="22"/>
        </w:rPr>
        <w:t> </w:t>
      </w:r>
      <w:hyperlink r:id="rId42" w:tooltip="5590: psychais (N-DFP) -- From psucho; breath, i.e. spirit, abstractly or concretely." w:history="1">
        <w:r w:rsidRPr="001D0276">
          <w:rPr>
            <w:rStyle w:val="Hyperlink"/>
            <w:color w:val="auto"/>
            <w:sz w:val="22"/>
            <w:szCs w:val="22"/>
            <w:u w:val="none"/>
          </w:rPr>
          <w:t>souls.</w:t>
        </w:r>
      </w:hyperlink>
      <w:r w:rsidRPr="00F566E2">
        <w:rPr>
          <w:rStyle w:val="highl"/>
          <w:sz w:val="22"/>
          <w:szCs w:val="22"/>
        </w:rPr>
        <w:t> </w:t>
      </w:r>
      <w:r w:rsidRPr="00F566E2">
        <w:rPr>
          <w:rStyle w:val="reftext"/>
          <w:sz w:val="22"/>
          <w:szCs w:val="22"/>
        </w:rPr>
        <w:t>30</w:t>
      </w:r>
      <w:r w:rsidRPr="00F566E2">
        <w:rPr>
          <w:sz w:val="22"/>
          <w:szCs w:val="22"/>
        </w:rPr>
        <w:t xml:space="preserve">For My yoke is easy and My burden is light.”… </w:t>
      </w:r>
    </w:p>
    <w:p w14:paraId="53E927C1" w14:textId="77777777" w:rsidR="00F566E2" w:rsidRPr="00F566E2" w:rsidRDefault="00F566E2" w:rsidP="00F566E2">
      <w:pPr>
        <w:pStyle w:val="NoSpacing"/>
        <w:rPr>
          <w:sz w:val="22"/>
          <w:szCs w:val="22"/>
        </w:rPr>
      </w:pPr>
      <w:r w:rsidRPr="00F566E2">
        <w:rPr>
          <w:sz w:val="22"/>
          <w:szCs w:val="22"/>
        </w:rPr>
        <w:t xml:space="preserve">      Compare this Master with the slavery of the carnal flesh driven by the dictates of Lucifer and his team of fallen angels. He BOUGHT US out of a life of slavery to the evil implanted into our minds by the fallen ones to control us from within our “will” command center. In Africa, I saw so many delivered from strong demonic spirits and be truly born again and set free to serve a new Master. I know how they fight to stay in a person. We see that in </w:t>
      </w:r>
      <w:r w:rsidRPr="00F566E2">
        <w:rPr>
          <w:b/>
          <w:bCs/>
          <w:sz w:val="22"/>
          <w:szCs w:val="22"/>
        </w:rPr>
        <w:t>Mark 4-5</w:t>
      </w:r>
      <w:r w:rsidRPr="00F566E2">
        <w:rPr>
          <w:sz w:val="22"/>
          <w:szCs w:val="22"/>
        </w:rPr>
        <w:t xml:space="preserve">. They are disembodied Nephilim, who must be in a body to act out. Our earth is now full of them inside bodies. </w:t>
      </w:r>
    </w:p>
    <w:p w14:paraId="32A6F97F" w14:textId="77777777" w:rsidR="00F566E2" w:rsidRPr="00F566E2" w:rsidRDefault="00F566E2" w:rsidP="00F566E2">
      <w:pPr>
        <w:pStyle w:val="NoSpacing"/>
        <w:rPr>
          <w:sz w:val="22"/>
          <w:szCs w:val="22"/>
        </w:rPr>
      </w:pPr>
      <w:r w:rsidRPr="00F566E2">
        <w:rPr>
          <w:sz w:val="22"/>
          <w:szCs w:val="22"/>
        </w:rPr>
        <w:t xml:space="preserve">      The Master that bought us, has freed us from the power of the fallen ones over our mind, emotions, and will, so that we can “choose life” and life more abundantly than others who are slaves to their flesh. If you are trapped by sins of the carnal flesh and mind – you need deliverance from these fallen ones. But you too can drive them out by filling your mind with the Word, proclaiming it, verbally praising Yahushua for saving you – testifying to the power of the “blood of the Lamb,” as in </w:t>
      </w:r>
      <w:r w:rsidRPr="00F566E2">
        <w:rPr>
          <w:b/>
          <w:bCs/>
          <w:sz w:val="22"/>
          <w:szCs w:val="22"/>
        </w:rPr>
        <w:t>Revelation 12:11</w:t>
      </w:r>
      <w:r w:rsidRPr="00F566E2">
        <w:rPr>
          <w:sz w:val="22"/>
          <w:szCs w:val="22"/>
        </w:rPr>
        <w:t xml:space="preserve">: “And they overcame him (Satan/the Beast) by the blood of the Lamb, the word of their testimony, and that the loved not their lives even unto death.” </w:t>
      </w:r>
    </w:p>
    <w:p w14:paraId="4ABE4392" w14:textId="77777777" w:rsidR="00F566E2" w:rsidRPr="00F566E2" w:rsidRDefault="00F566E2" w:rsidP="00F566E2">
      <w:pPr>
        <w:pStyle w:val="NoSpacing"/>
        <w:rPr>
          <w:sz w:val="22"/>
          <w:szCs w:val="22"/>
        </w:rPr>
      </w:pPr>
      <w:r w:rsidRPr="00F566E2">
        <w:rPr>
          <w:sz w:val="22"/>
          <w:szCs w:val="22"/>
        </w:rPr>
        <w:t xml:space="preserve">      Mankind fears losing their power of choice to do evil, to sin against themselves, their families, and Yahuwah’s rules for right standing in His Kingdom through faith and obedience to His Son. Rebellion of the fallen ones is in the soul (carnal mind, emotions, will) of most all human beings. This is why </w:t>
      </w:r>
      <w:r w:rsidRPr="00F566E2">
        <w:rPr>
          <w:b/>
          <w:bCs/>
          <w:sz w:val="22"/>
          <w:szCs w:val="22"/>
        </w:rPr>
        <w:t>Matthew 7:13-14</w:t>
      </w:r>
      <w:r w:rsidRPr="00F566E2">
        <w:rPr>
          <w:sz w:val="22"/>
          <w:szCs w:val="22"/>
        </w:rPr>
        <w:t xml:space="preserve">, the “few” are on the narrow path that leads to life. It is because, in the text, it says that the narrow road is “hard-pressed” – aligned to the will of Yahuwah – and not aligned to man or his desire for “self-will,” that fills those on the “broad road” to hell. </w:t>
      </w:r>
    </w:p>
    <w:p w14:paraId="003307FE" w14:textId="77777777" w:rsidR="00F566E2" w:rsidRPr="00F566E2" w:rsidRDefault="00F566E2" w:rsidP="00F566E2">
      <w:pPr>
        <w:pStyle w:val="NoSpacing"/>
        <w:rPr>
          <w:sz w:val="22"/>
          <w:szCs w:val="22"/>
        </w:rPr>
      </w:pPr>
      <w:r w:rsidRPr="00F566E2">
        <w:rPr>
          <w:sz w:val="22"/>
          <w:szCs w:val="22"/>
        </w:rPr>
        <w:t xml:space="preserve">       Unless the mind, emotions and will, our carnal/flesh soul, is 100% submitted to our Creators, and obedience is faithful, a person will be forever damned to slavery to the kingdom of darkness, even if they have embraced mental belief in the “free gift” of salvation. </w:t>
      </w:r>
    </w:p>
    <w:p w14:paraId="40C6477B" w14:textId="77777777" w:rsidR="00F566E2" w:rsidRPr="00F566E2" w:rsidRDefault="00F566E2" w:rsidP="00F566E2">
      <w:pPr>
        <w:pStyle w:val="NoSpacing"/>
        <w:rPr>
          <w:sz w:val="22"/>
          <w:szCs w:val="22"/>
        </w:rPr>
      </w:pPr>
      <w:r w:rsidRPr="00F566E2">
        <w:rPr>
          <w:sz w:val="22"/>
          <w:szCs w:val="22"/>
        </w:rPr>
        <w:t xml:space="preserve">     Yes, salvation is free. However, it will cost you everything to maintain it and proceed forward to the Kingdom of heaven. That is not taught in most western world churches, the messages are mostly about a freebee and religious duty. </w:t>
      </w:r>
    </w:p>
    <w:p w14:paraId="11B119F9" w14:textId="140251EE" w:rsidR="00F566E2" w:rsidRPr="00F566E2" w:rsidRDefault="00F566E2" w:rsidP="00F566E2">
      <w:pPr>
        <w:pStyle w:val="NoSpacing"/>
        <w:rPr>
          <w:sz w:val="22"/>
          <w:szCs w:val="22"/>
        </w:rPr>
      </w:pPr>
      <w:r w:rsidRPr="00F566E2">
        <w:rPr>
          <w:sz w:val="22"/>
          <w:szCs w:val="22"/>
        </w:rPr>
        <w:t xml:space="preserve">      But, that’s the deception. Our salvation cost Yahushua everything to redeem us from hell, and it will cost us everything to proceed on from a true new birth by faith to putting into practice what is required, what must be learned, to go on to reach that heavenly goal. This is why so many “fall away” from faith – because their belief is in their mind, and the mind is volatile and always in flux, thus </w:t>
      </w:r>
      <w:r w:rsidR="005A4F14">
        <w:rPr>
          <w:sz w:val="22"/>
          <w:szCs w:val="22"/>
        </w:rPr>
        <w:t xml:space="preserve">mental </w:t>
      </w:r>
      <w:r w:rsidRPr="00F566E2">
        <w:rPr>
          <w:sz w:val="22"/>
          <w:szCs w:val="22"/>
        </w:rPr>
        <w:t>faith depends on what it thinks and reasons, rather than hard-core reality – a lifestyle of knowing Father and Son personally.</w:t>
      </w:r>
      <w:r w:rsidR="005A4F14">
        <w:rPr>
          <w:sz w:val="22"/>
          <w:szCs w:val="22"/>
        </w:rPr>
        <w:t xml:space="preserve"> Our faith must rise up out of a re-born spirit.</w:t>
      </w:r>
    </w:p>
    <w:p w14:paraId="523E109D" w14:textId="77777777" w:rsidR="00F566E2" w:rsidRPr="001D0276" w:rsidRDefault="00F566E2" w:rsidP="00F566E2">
      <w:pPr>
        <w:pStyle w:val="NoSpacing"/>
        <w:rPr>
          <w:sz w:val="22"/>
          <w:szCs w:val="22"/>
        </w:rPr>
      </w:pPr>
      <w:r w:rsidRPr="00F566E2">
        <w:rPr>
          <w:sz w:val="22"/>
          <w:szCs w:val="22"/>
        </w:rPr>
        <w:t xml:space="preserve">      </w:t>
      </w:r>
      <w:r w:rsidRPr="00F566E2">
        <w:rPr>
          <w:b/>
          <w:bCs/>
          <w:sz w:val="22"/>
          <w:szCs w:val="22"/>
        </w:rPr>
        <w:t>Colossians 1:10-14</w:t>
      </w:r>
      <w:r w:rsidRPr="00F566E2">
        <w:rPr>
          <w:sz w:val="22"/>
          <w:szCs w:val="22"/>
        </w:rPr>
        <w:t>: “…</w:t>
      </w:r>
      <w:r w:rsidRPr="001D0276">
        <w:rPr>
          <w:sz w:val="22"/>
          <w:szCs w:val="22"/>
        </w:rPr>
        <w:t xml:space="preserve">walk worthily of the Master, pleasing all, bearing fruit in every good work and increasing in the knowledge of Elohim, </w:t>
      </w:r>
      <w:hyperlink r:id="rId43" w:history="1">
        <w:r w:rsidRPr="001D0276">
          <w:rPr>
            <w:rStyle w:val="Hyperlink"/>
            <w:color w:val="auto"/>
            <w:sz w:val="22"/>
            <w:szCs w:val="22"/>
            <w:u w:val="none"/>
          </w:rPr>
          <w:t>11</w:t>
        </w:r>
      </w:hyperlink>
      <w:r w:rsidRPr="001D0276">
        <w:rPr>
          <w:sz w:val="22"/>
          <w:szCs w:val="22"/>
        </w:rPr>
        <w:t xml:space="preserve">being empowered with all power, according to the might of His esteem, for all endurance and patience with joy, </w:t>
      </w:r>
      <w:hyperlink r:id="rId44" w:history="1">
        <w:r w:rsidRPr="001D0276">
          <w:rPr>
            <w:rStyle w:val="Hyperlink"/>
            <w:color w:val="auto"/>
            <w:sz w:val="22"/>
            <w:szCs w:val="22"/>
            <w:u w:val="none"/>
          </w:rPr>
          <w:t>12</w:t>
        </w:r>
      </w:hyperlink>
      <w:r w:rsidRPr="001D0276">
        <w:rPr>
          <w:sz w:val="22"/>
          <w:szCs w:val="22"/>
        </w:rPr>
        <w:t xml:space="preserve">giving thanks to the Father who has made us fit to share in the inheritance of the set-apart ones in the light, </w:t>
      </w:r>
      <w:hyperlink r:id="rId45" w:history="1">
        <w:r w:rsidRPr="001D0276">
          <w:rPr>
            <w:rStyle w:val="Hyperlink"/>
            <w:b/>
            <w:bCs/>
            <w:color w:val="auto"/>
            <w:sz w:val="22"/>
            <w:szCs w:val="22"/>
            <w:u w:val="none"/>
          </w:rPr>
          <w:t>13</w:t>
        </w:r>
      </w:hyperlink>
      <w:r w:rsidRPr="001D0276">
        <w:rPr>
          <w:b/>
          <w:bCs/>
          <w:sz w:val="22"/>
          <w:szCs w:val="22"/>
        </w:rPr>
        <w:t xml:space="preserve">who has delivered us from the authority of darkness and transferred us into the Kingdom of His Dear Son, the Son of His love, </w:t>
      </w:r>
      <w:hyperlink r:id="rId46" w:history="1">
        <w:r w:rsidRPr="001D0276">
          <w:rPr>
            <w:rStyle w:val="Hyperlink"/>
            <w:b/>
            <w:bCs/>
            <w:color w:val="auto"/>
            <w:sz w:val="22"/>
            <w:szCs w:val="22"/>
            <w:u w:val="none"/>
          </w:rPr>
          <w:t>14</w:t>
        </w:r>
      </w:hyperlink>
      <w:r w:rsidRPr="001D0276">
        <w:rPr>
          <w:b/>
          <w:bCs/>
          <w:sz w:val="22"/>
          <w:szCs w:val="22"/>
        </w:rPr>
        <w:t>in whom we have redemption through His blood, the forgiveness of sins</w:t>
      </w:r>
      <w:r w:rsidRPr="001D0276">
        <w:rPr>
          <w:sz w:val="22"/>
          <w:szCs w:val="22"/>
        </w:rPr>
        <w:t xml:space="preserve">,…” </w:t>
      </w:r>
    </w:p>
    <w:p w14:paraId="321048DA" w14:textId="77777777" w:rsidR="00F566E2" w:rsidRPr="001D0276" w:rsidRDefault="00F566E2" w:rsidP="00F566E2">
      <w:pPr>
        <w:pStyle w:val="NoSpacing"/>
        <w:rPr>
          <w:sz w:val="22"/>
          <w:szCs w:val="22"/>
        </w:rPr>
      </w:pPr>
      <w:r w:rsidRPr="001D0276">
        <w:rPr>
          <w:sz w:val="22"/>
          <w:szCs w:val="22"/>
        </w:rPr>
        <w:t xml:space="preserve">      Yahushua is a good Master. He loves us. He died in our place so that we might live forever with He and His Father. He only wants our growth and maturity so that we are prepared for that Kingdom. Thus, for our own peace, joy, and real life, He asks us to receive His Father’s Spirit within us, so that we might live a victorious life – a life that rises out of the pain of this life into His Presence. </w:t>
      </w:r>
    </w:p>
    <w:p w14:paraId="35C7A9AA" w14:textId="77777777" w:rsidR="00F566E2" w:rsidRPr="001D0276" w:rsidRDefault="00F566E2" w:rsidP="00F566E2">
      <w:pPr>
        <w:pStyle w:val="NoSpacing"/>
        <w:rPr>
          <w:sz w:val="22"/>
          <w:szCs w:val="22"/>
        </w:rPr>
      </w:pPr>
      <w:r w:rsidRPr="001D0276">
        <w:rPr>
          <w:sz w:val="22"/>
          <w:szCs w:val="22"/>
        </w:rPr>
        <w:t xml:space="preserve">     Again, Messiah said: “In this world you will have tribulation/pressure, but be of good cheer, I have overcome the world.” (</w:t>
      </w:r>
      <w:r w:rsidRPr="001D0276">
        <w:rPr>
          <w:b/>
          <w:bCs/>
          <w:sz w:val="22"/>
          <w:szCs w:val="22"/>
        </w:rPr>
        <w:t>John 16:33</w:t>
      </w:r>
      <w:r w:rsidRPr="001D0276">
        <w:rPr>
          <w:sz w:val="22"/>
          <w:szCs w:val="22"/>
        </w:rPr>
        <w:t xml:space="preserve">) Sin has made life hard. However, in submitting our will to Him - by a life of submission, repentance, and learning - we can remain in peace and joy and full of faith, and thus rise over all obstacles, all hurt, all suffering, to go forward toward the Kingdom in victory. Yahushua is our Champion! He has conquered for us. By His leading we continually dine in His Presence even during affliction on a natural plain. </w:t>
      </w:r>
    </w:p>
    <w:p w14:paraId="47C4A9C3" w14:textId="77777777" w:rsidR="00F566E2" w:rsidRPr="001D0276" w:rsidRDefault="00F566E2" w:rsidP="00F566E2">
      <w:pPr>
        <w:pStyle w:val="NoSpacing"/>
        <w:rPr>
          <w:sz w:val="22"/>
          <w:szCs w:val="22"/>
        </w:rPr>
      </w:pPr>
      <w:r w:rsidRPr="001D0276">
        <w:rPr>
          <w:sz w:val="22"/>
          <w:szCs w:val="22"/>
        </w:rPr>
        <w:t xml:space="preserve">      </w:t>
      </w:r>
      <w:r w:rsidRPr="001D0276">
        <w:rPr>
          <w:b/>
          <w:bCs/>
          <w:sz w:val="22"/>
          <w:szCs w:val="22"/>
        </w:rPr>
        <w:t>Romans 8:35, 37</w:t>
      </w:r>
      <w:r w:rsidRPr="001D0276">
        <w:rPr>
          <w:sz w:val="22"/>
          <w:szCs w:val="22"/>
        </w:rPr>
        <w:t>: “Who shall separate us from the love of the Messiah? Shall tribulation/pressure, or distress, or persecution, or scarcity of food, or nakedness, or danger, or sword? …</w:t>
      </w:r>
      <w:hyperlink r:id="rId47" w:history="1">
        <w:r w:rsidRPr="001D0276">
          <w:rPr>
            <w:rStyle w:val="Hyperlink"/>
            <w:color w:val="auto"/>
            <w:sz w:val="22"/>
            <w:szCs w:val="22"/>
            <w:u w:val="none"/>
          </w:rPr>
          <w:t>37</w:t>
        </w:r>
      </w:hyperlink>
      <w:r w:rsidRPr="001D0276">
        <w:rPr>
          <w:sz w:val="22"/>
          <w:szCs w:val="22"/>
        </w:rPr>
        <w:t>But in all this we are more than conquerors through Him who loved us.”</w:t>
      </w:r>
    </w:p>
    <w:p w14:paraId="5EB170DC" w14:textId="77777777" w:rsidR="00F566E2" w:rsidRPr="001D0276" w:rsidRDefault="00F566E2" w:rsidP="00F566E2">
      <w:pPr>
        <w:pStyle w:val="NoSpacing"/>
        <w:rPr>
          <w:sz w:val="22"/>
          <w:szCs w:val="22"/>
        </w:rPr>
      </w:pPr>
      <w:r w:rsidRPr="001D0276">
        <w:rPr>
          <w:sz w:val="22"/>
          <w:szCs w:val="22"/>
        </w:rPr>
        <w:t xml:space="preserve">      </w:t>
      </w:r>
      <w:r w:rsidRPr="001D0276">
        <w:rPr>
          <w:b/>
          <w:bCs/>
          <w:sz w:val="22"/>
          <w:szCs w:val="22"/>
        </w:rPr>
        <w:t>Romans 6</w:t>
      </w:r>
      <w:r w:rsidRPr="001D0276">
        <w:rPr>
          <w:sz w:val="22"/>
          <w:szCs w:val="22"/>
        </w:rPr>
        <w:t xml:space="preserve"> speaks of what water baptism represents as we go under the water and come up out of it: Representing </w:t>
      </w:r>
      <w:r w:rsidRPr="001D0276">
        <w:rPr>
          <w:b/>
          <w:bCs/>
          <w:sz w:val="22"/>
          <w:szCs w:val="22"/>
        </w:rPr>
        <w:t>death to self-life, resurrection to His life</w:t>
      </w:r>
      <w:r w:rsidRPr="001D0276">
        <w:rPr>
          <w:sz w:val="22"/>
          <w:szCs w:val="22"/>
        </w:rPr>
        <w:t>.</w:t>
      </w:r>
    </w:p>
    <w:p w14:paraId="58438BA6" w14:textId="77777777" w:rsidR="00F566E2" w:rsidRPr="001D0276" w:rsidRDefault="00F566E2" w:rsidP="00F566E2">
      <w:pPr>
        <w:pStyle w:val="NoSpacing"/>
        <w:rPr>
          <w:b/>
          <w:bCs/>
          <w:sz w:val="22"/>
          <w:szCs w:val="22"/>
        </w:rPr>
      </w:pPr>
      <w:r w:rsidRPr="001D0276">
        <w:rPr>
          <w:sz w:val="22"/>
          <w:szCs w:val="22"/>
        </w:rPr>
        <w:t xml:space="preserve">     Excerpts from </w:t>
      </w:r>
      <w:r w:rsidRPr="001D0276">
        <w:rPr>
          <w:b/>
          <w:bCs/>
          <w:sz w:val="22"/>
          <w:szCs w:val="22"/>
        </w:rPr>
        <w:t>Romans 6:8-25</w:t>
      </w:r>
      <w:r w:rsidRPr="001D0276">
        <w:rPr>
          <w:sz w:val="22"/>
          <w:szCs w:val="22"/>
        </w:rPr>
        <w:t>: “</w:t>
      </w:r>
      <w:r w:rsidRPr="001D0276">
        <w:rPr>
          <w:b/>
          <w:bCs/>
          <w:sz w:val="22"/>
          <w:szCs w:val="22"/>
        </w:rPr>
        <w:t>And if we died with Messiah</w:t>
      </w:r>
      <w:r w:rsidRPr="001D0276">
        <w:rPr>
          <w:sz w:val="22"/>
          <w:szCs w:val="22"/>
        </w:rPr>
        <w:t xml:space="preserve">, </w:t>
      </w:r>
      <w:r w:rsidRPr="001D0276">
        <w:rPr>
          <w:b/>
          <w:bCs/>
          <w:sz w:val="22"/>
          <w:szCs w:val="22"/>
        </w:rPr>
        <w:t>we believe that we shall also live with Him</w:t>
      </w:r>
      <w:r w:rsidRPr="001D0276">
        <w:rPr>
          <w:sz w:val="22"/>
          <w:szCs w:val="22"/>
        </w:rPr>
        <w:t>, …</w:t>
      </w:r>
      <w:hyperlink r:id="rId48" w:history="1">
        <w:r w:rsidRPr="001D0276">
          <w:rPr>
            <w:rStyle w:val="Hyperlink"/>
            <w:color w:val="auto"/>
            <w:sz w:val="22"/>
            <w:szCs w:val="22"/>
            <w:u w:val="none"/>
          </w:rPr>
          <w:t>9</w:t>
        </w:r>
      </w:hyperlink>
      <w:r w:rsidRPr="001D0276">
        <w:rPr>
          <w:sz w:val="22"/>
          <w:szCs w:val="22"/>
        </w:rPr>
        <w:t xml:space="preserve">knowing that Messiah, having been raised from the dead, dies no more – death no longer rules over Him. </w:t>
      </w:r>
      <w:hyperlink r:id="rId49" w:history="1">
        <w:r w:rsidRPr="001D0276">
          <w:rPr>
            <w:rStyle w:val="Hyperlink"/>
            <w:color w:val="auto"/>
            <w:sz w:val="22"/>
            <w:szCs w:val="22"/>
            <w:u w:val="none"/>
          </w:rPr>
          <w:t>10</w:t>
        </w:r>
      </w:hyperlink>
      <w:r w:rsidRPr="001D0276">
        <w:rPr>
          <w:sz w:val="22"/>
          <w:szCs w:val="22"/>
        </w:rPr>
        <w:t xml:space="preserve">For in that He died, He died to sin once for all; but in that He lives, He lives to Elohim. </w:t>
      </w:r>
      <w:hyperlink r:id="rId50" w:history="1">
        <w:r w:rsidRPr="001D0276">
          <w:rPr>
            <w:rStyle w:val="Hyperlink"/>
            <w:color w:val="auto"/>
            <w:sz w:val="22"/>
            <w:szCs w:val="22"/>
            <w:u w:val="none"/>
          </w:rPr>
          <w:t>11</w:t>
        </w:r>
      </w:hyperlink>
      <w:r w:rsidRPr="001D0276">
        <w:rPr>
          <w:b/>
          <w:bCs/>
          <w:sz w:val="22"/>
          <w:szCs w:val="22"/>
        </w:rPr>
        <w:t xml:space="preserve">So you also, reckon yourselves to be dead indeed to sin, but alive to Elohim in Messiah </w:t>
      </w:r>
      <w:proofErr w:type="spellStart"/>
      <w:r w:rsidRPr="001D0276">
        <w:rPr>
          <w:rFonts w:ascii="Arial" w:hAnsi="Arial" w:cs="Arial"/>
          <w:b/>
          <w:bCs/>
          <w:sz w:val="22"/>
          <w:szCs w:val="22"/>
        </w:rPr>
        <w:t>יהושע</w:t>
      </w:r>
      <w:proofErr w:type="spellEnd"/>
      <w:r w:rsidRPr="001D0276">
        <w:rPr>
          <w:b/>
          <w:bCs/>
          <w:sz w:val="22"/>
          <w:szCs w:val="22"/>
        </w:rPr>
        <w:t xml:space="preserve"> our Master. </w:t>
      </w:r>
      <w:hyperlink r:id="rId51" w:history="1">
        <w:r w:rsidRPr="001D0276">
          <w:rPr>
            <w:rStyle w:val="Hyperlink"/>
            <w:b/>
            <w:bCs/>
            <w:color w:val="auto"/>
            <w:sz w:val="22"/>
            <w:szCs w:val="22"/>
            <w:u w:val="none"/>
          </w:rPr>
          <w:t>12</w:t>
        </w:r>
      </w:hyperlink>
      <w:r w:rsidRPr="001D0276">
        <w:rPr>
          <w:b/>
          <w:bCs/>
          <w:sz w:val="22"/>
          <w:szCs w:val="22"/>
        </w:rPr>
        <w:t>Therefore do not let sin reign in your mortal body, to obey it in its desires</w:t>
      </w:r>
      <w:r w:rsidRPr="001D0276">
        <w:rPr>
          <w:sz w:val="22"/>
          <w:szCs w:val="22"/>
        </w:rPr>
        <w:t>,…</w:t>
      </w:r>
      <w:hyperlink r:id="rId52" w:history="1">
        <w:r w:rsidRPr="001D0276">
          <w:rPr>
            <w:rStyle w:val="Hyperlink"/>
            <w:color w:val="auto"/>
            <w:sz w:val="22"/>
            <w:szCs w:val="22"/>
            <w:u w:val="none"/>
          </w:rPr>
          <w:t>14</w:t>
        </w:r>
      </w:hyperlink>
      <w:r w:rsidRPr="001D0276">
        <w:rPr>
          <w:sz w:val="22"/>
          <w:szCs w:val="22"/>
        </w:rPr>
        <w:t>For sin shall not rule over you…</w:t>
      </w:r>
      <w:hyperlink r:id="rId53" w:history="1">
        <w:r w:rsidRPr="001D0276">
          <w:rPr>
            <w:rStyle w:val="Hyperlink"/>
            <w:color w:val="auto"/>
            <w:sz w:val="22"/>
            <w:szCs w:val="22"/>
            <w:u w:val="none"/>
          </w:rPr>
          <w:t>16</w:t>
        </w:r>
      </w:hyperlink>
      <w:r w:rsidRPr="001D0276">
        <w:rPr>
          <w:sz w:val="22"/>
          <w:szCs w:val="22"/>
        </w:rPr>
        <w:t xml:space="preserve">Do you not know that to whom you present yourselves servants for obedience, you are servants of the one whom you obey, whether of sin to death, or of obedience to righteousness? </w:t>
      </w:r>
      <w:hyperlink r:id="rId54" w:history="1">
        <w:r w:rsidRPr="001D0276">
          <w:rPr>
            <w:rStyle w:val="Hyperlink"/>
            <w:color w:val="auto"/>
            <w:sz w:val="22"/>
            <w:szCs w:val="22"/>
            <w:u w:val="none"/>
          </w:rPr>
          <w:t>17</w:t>
        </w:r>
      </w:hyperlink>
      <w:r w:rsidRPr="001D0276">
        <w:rPr>
          <w:sz w:val="22"/>
          <w:szCs w:val="22"/>
        </w:rPr>
        <w:t>But thanks to Elohim that you were servants of sin…</w:t>
      </w:r>
      <w:hyperlink r:id="rId55" w:history="1">
        <w:r w:rsidRPr="001D0276">
          <w:rPr>
            <w:rStyle w:val="Hyperlink"/>
            <w:b/>
            <w:bCs/>
            <w:color w:val="auto"/>
            <w:sz w:val="22"/>
            <w:szCs w:val="22"/>
            <w:u w:val="none"/>
          </w:rPr>
          <w:t>18</w:t>
        </w:r>
      </w:hyperlink>
      <w:r w:rsidRPr="001D0276">
        <w:rPr>
          <w:b/>
          <w:bCs/>
          <w:sz w:val="22"/>
          <w:szCs w:val="22"/>
        </w:rPr>
        <w:t>And having been set free from sin, you became servants of righteousness</w:t>
      </w:r>
    </w:p>
    <w:p w14:paraId="32515671" w14:textId="77777777" w:rsidR="00F566E2" w:rsidRPr="001D0276" w:rsidRDefault="00F566E2" w:rsidP="00F566E2">
      <w:pPr>
        <w:pStyle w:val="NoSpacing"/>
        <w:rPr>
          <w:sz w:val="22"/>
          <w:szCs w:val="22"/>
        </w:rPr>
      </w:pPr>
      <w:r w:rsidRPr="001D0276">
        <w:rPr>
          <w:sz w:val="22"/>
          <w:szCs w:val="22"/>
        </w:rPr>
        <w:t>…</w:t>
      </w:r>
      <w:hyperlink r:id="rId56" w:history="1">
        <w:r w:rsidRPr="001D0276">
          <w:rPr>
            <w:rStyle w:val="Hyperlink"/>
            <w:color w:val="auto"/>
            <w:sz w:val="22"/>
            <w:szCs w:val="22"/>
            <w:u w:val="none"/>
          </w:rPr>
          <w:t>22</w:t>
        </w:r>
      </w:hyperlink>
      <w:r w:rsidRPr="001D0276">
        <w:rPr>
          <w:sz w:val="22"/>
          <w:szCs w:val="22"/>
        </w:rPr>
        <w:t xml:space="preserve">But now, having been set free from sin, and having become servants of Yahuwah and Yahushua (Elohim), you have your fruit resulting in set-apartness, </w:t>
      </w:r>
      <w:r w:rsidRPr="001D0276">
        <w:rPr>
          <w:b/>
          <w:bCs/>
          <w:sz w:val="22"/>
          <w:szCs w:val="22"/>
        </w:rPr>
        <w:t>and the end--everlasting life</w:t>
      </w:r>
      <w:r w:rsidRPr="001D0276">
        <w:rPr>
          <w:sz w:val="22"/>
          <w:szCs w:val="22"/>
        </w:rPr>
        <w:t xml:space="preserve">. </w:t>
      </w:r>
      <w:hyperlink r:id="rId57" w:history="1">
        <w:r w:rsidRPr="001D0276">
          <w:rPr>
            <w:rStyle w:val="Hyperlink"/>
            <w:color w:val="auto"/>
            <w:sz w:val="22"/>
            <w:szCs w:val="22"/>
            <w:u w:val="none"/>
          </w:rPr>
          <w:t>23</w:t>
        </w:r>
      </w:hyperlink>
      <w:r w:rsidRPr="001D0276">
        <w:rPr>
          <w:sz w:val="22"/>
          <w:szCs w:val="22"/>
        </w:rPr>
        <w:t xml:space="preserve">For the wages of sin is death, but the favorable gift of Elohim is everlasting life in Messiah </w:t>
      </w:r>
      <w:proofErr w:type="spellStart"/>
      <w:r w:rsidRPr="001D0276">
        <w:rPr>
          <w:rFonts w:ascii="Arial" w:hAnsi="Arial" w:cs="Arial"/>
          <w:sz w:val="22"/>
          <w:szCs w:val="22"/>
        </w:rPr>
        <w:t>יהושע</w:t>
      </w:r>
      <w:proofErr w:type="spellEnd"/>
      <w:r w:rsidRPr="001D0276">
        <w:rPr>
          <w:sz w:val="22"/>
          <w:szCs w:val="22"/>
        </w:rPr>
        <w:t xml:space="preserve"> our Master.”</w:t>
      </w:r>
    </w:p>
    <w:p w14:paraId="756DFF8B" w14:textId="77777777" w:rsidR="00F566E2" w:rsidRPr="00F566E2" w:rsidRDefault="00F566E2" w:rsidP="00F566E2">
      <w:pPr>
        <w:pStyle w:val="NoSpacing"/>
        <w:rPr>
          <w:sz w:val="22"/>
          <w:szCs w:val="22"/>
        </w:rPr>
      </w:pPr>
      <w:r w:rsidRPr="00F566E2">
        <w:rPr>
          <w:sz w:val="22"/>
          <w:szCs w:val="22"/>
        </w:rPr>
        <w:t xml:space="preserve">      We owe Him everything for what He did for us – rescuing us from what enslaved Adam and Eve. And not just that, giving us the Spirit of Yahuwah so that we have power over the temptations of the </w:t>
      </w:r>
      <w:proofErr w:type="spellStart"/>
      <w:r w:rsidRPr="00F566E2">
        <w:rPr>
          <w:sz w:val="22"/>
          <w:szCs w:val="22"/>
        </w:rPr>
        <w:t>Nachash</w:t>
      </w:r>
      <w:proofErr w:type="spellEnd"/>
      <w:r w:rsidRPr="00F566E2">
        <w:rPr>
          <w:sz w:val="22"/>
          <w:szCs w:val="22"/>
        </w:rPr>
        <w:t xml:space="preserve">, and eternal life. </w:t>
      </w:r>
    </w:p>
    <w:p w14:paraId="17F1772D" w14:textId="77777777" w:rsidR="00F566E2" w:rsidRPr="00F566E2" w:rsidRDefault="00F566E2" w:rsidP="00F566E2">
      <w:pPr>
        <w:pStyle w:val="NoSpacing"/>
        <w:rPr>
          <w:sz w:val="22"/>
          <w:szCs w:val="22"/>
        </w:rPr>
      </w:pPr>
      <w:r w:rsidRPr="00F566E2">
        <w:rPr>
          <w:sz w:val="22"/>
          <w:szCs w:val="22"/>
        </w:rPr>
        <w:t xml:space="preserve">      Satan has dealt with all humans in the same way since the Garden of Eden, offering eternal life, wealth, fame, and all the flesh desires if only we would let go of the teachings of Yahuwah and Yahushua. For a while, he pays his servants well, but in the end, he gives them over to the judgment of Yahuwah in the lake of fire.  </w:t>
      </w:r>
    </w:p>
    <w:p w14:paraId="316ACA2F" w14:textId="1A6389F8" w:rsidR="00F566E2" w:rsidRPr="001D0276" w:rsidRDefault="00AE55E3" w:rsidP="00F566E2">
      <w:pPr>
        <w:pStyle w:val="NoSpacing"/>
        <w:rPr>
          <w:sz w:val="22"/>
          <w:szCs w:val="22"/>
        </w:rPr>
      </w:pPr>
      <w:r>
        <w:rPr>
          <w:sz w:val="22"/>
          <w:szCs w:val="22"/>
        </w:rPr>
        <w:t xml:space="preserve">      </w:t>
      </w:r>
      <w:r w:rsidR="00F566E2" w:rsidRPr="00F566E2">
        <w:rPr>
          <w:b/>
          <w:bCs/>
          <w:sz w:val="22"/>
          <w:szCs w:val="22"/>
        </w:rPr>
        <w:t>Genesis 3:1-9</w:t>
      </w:r>
      <w:r w:rsidR="00F566E2" w:rsidRPr="00F566E2">
        <w:rPr>
          <w:sz w:val="22"/>
          <w:szCs w:val="22"/>
        </w:rPr>
        <w:t xml:space="preserve">, </w:t>
      </w:r>
      <w:r w:rsidR="00F566E2" w:rsidRPr="00F566E2">
        <w:rPr>
          <w:b/>
          <w:bCs/>
          <w:sz w:val="22"/>
          <w:szCs w:val="22"/>
        </w:rPr>
        <w:t>emphasis on verse 4</w:t>
      </w:r>
      <w:r w:rsidR="00F566E2" w:rsidRPr="00F566E2">
        <w:rPr>
          <w:sz w:val="22"/>
          <w:szCs w:val="22"/>
        </w:rPr>
        <w:t xml:space="preserve">: “And the serpent was </w:t>
      </w:r>
      <w:proofErr w:type="gramStart"/>
      <w:r w:rsidR="00F566E2" w:rsidRPr="00F566E2">
        <w:rPr>
          <w:sz w:val="22"/>
          <w:szCs w:val="22"/>
        </w:rPr>
        <w:t>more crafty</w:t>
      </w:r>
      <w:proofErr w:type="gramEnd"/>
      <w:r w:rsidR="00F566E2" w:rsidRPr="00F566E2">
        <w:rPr>
          <w:sz w:val="22"/>
          <w:szCs w:val="22"/>
        </w:rPr>
        <w:t xml:space="preserve"> than any beast of the field which </w:t>
      </w:r>
      <w:proofErr w:type="spellStart"/>
      <w:r w:rsidR="00F566E2" w:rsidRPr="00F566E2">
        <w:rPr>
          <w:rFonts w:ascii="Arial" w:hAnsi="Arial" w:cs="Arial"/>
          <w:sz w:val="22"/>
          <w:szCs w:val="22"/>
        </w:rPr>
        <w:t>יהוה</w:t>
      </w:r>
      <w:proofErr w:type="spellEnd"/>
      <w:r w:rsidR="00F566E2" w:rsidRPr="00F566E2">
        <w:rPr>
          <w:sz w:val="22"/>
          <w:szCs w:val="22"/>
        </w:rPr>
        <w:t xml:space="preserve"> Elohim had made, and he said to the woman, `Is it true that Elohim has said, “Do not eat of every tree of the garden?” </w:t>
      </w:r>
      <w:hyperlink r:id="rId58" w:history="1">
        <w:r w:rsidR="00F566E2" w:rsidRPr="001D0276">
          <w:rPr>
            <w:rStyle w:val="Hyperlink"/>
            <w:b/>
            <w:bCs/>
            <w:color w:val="auto"/>
            <w:sz w:val="22"/>
            <w:szCs w:val="22"/>
            <w:u w:val="none"/>
          </w:rPr>
          <w:t>2</w:t>
        </w:r>
      </w:hyperlink>
      <w:r w:rsidR="00F566E2" w:rsidRPr="001D0276">
        <w:rPr>
          <w:sz w:val="22"/>
          <w:szCs w:val="22"/>
        </w:rPr>
        <w:t xml:space="preserve">And the woman said to the serpent, `We are to eat of the fruit of the trees of the garden, </w:t>
      </w:r>
      <w:hyperlink r:id="rId59" w:history="1">
        <w:r w:rsidR="00F566E2" w:rsidRPr="001D0276">
          <w:rPr>
            <w:rStyle w:val="Hyperlink"/>
            <w:b/>
            <w:bCs/>
            <w:color w:val="auto"/>
            <w:sz w:val="22"/>
            <w:szCs w:val="22"/>
            <w:u w:val="none"/>
          </w:rPr>
          <w:t>3</w:t>
        </w:r>
      </w:hyperlink>
      <w:r w:rsidR="00F566E2" w:rsidRPr="001D0276">
        <w:rPr>
          <w:sz w:val="22"/>
          <w:szCs w:val="22"/>
        </w:rPr>
        <w:t>but of the fruit of the</w:t>
      </w:r>
      <w:r w:rsidR="00F566E2" w:rsidRPr="00F566E2">
        <w:rPr>
          <w:sz w:val="22"/>
          <w:szCs w:val="22"/>
        </w:rPr>
        <w:t xml:space="preserve"> tree which is in the midst of the garden, Elohim has said, “Do not eat of it, nor touch it, lest you die.” </w:t>
      </w:r>
      <w:hyperlink r:id="rId60" w:history="1">
        <w:r w:rsidR="00F566E2" w:rsidRPr="00F566E2">
          <w:rPr>
            <w:rStyle w:val="Hyperlink"/>
            <w:b/>
            <w:bCs/>
            <w:color w:val="C00000"/>
            <w:sz w:val="22"/>
            <w:szCs w:val="22"/>
          </w:rPr>
          <w:t>4</w:t>
        </w:r>
      </w:hyperlink>
      <w:r w:rsidR="00F566E2" w:rsidRPr="00F566E2">
        <w:rPr>
          <w:b/>
          <w:bCs/>
          <w:color w:val="C00000"/>
          <w:sz w:val="22"/>
          <w:szCs w:val="22"/>
        </w:rPr>
        <w:t>And the serpent said to the woman, `You shall certainly not die.</w:t>
      </w:r>
      <w:r w:rsidR="00F566E2" w:rsidRPr="00F566E2">
        <w:rPr>
          <w:color w:val="C00000"/>
          <w:sz w:val="22"/>
          <w:szCs w:val="22"/>
        </w:rPr>
        <w:t xml:space="preserve"> </w:t>
      </w:r>
      <w:hyperlink r:id="rId61" w:history="1">
        <w:r w:rsidR="00F566E2" w:rsidRPr="001D0276">
          <w:rPr>
            <w:rStyle w:val="Hyperlink"/>
            <w:b/>
            <w:bCs/>
            <w:color w:val="auto"/>
            <w:sz w:val="22"/>
            <w:szCs w:val="22"/>
            <w:u w:val="none"/>
          </w:rPr>
          <w:t>5</w:t>
        </w:r>
      </w:hyperlink>
      <w:r w:rsidR="00F566E2" w:rsidRPr="001D0276">
        <w:rPr>
          <w:rStyle w:val="reftext"/>
          <w:b/>
          <w:bCs/>
          <w:sz w:val="22"/>
          <w:szCs w:val="22"/>
        </w:rPr>
        <w:t xml:space="preserve"> `</w:t>
      </w:r>
      <w:r w:rsidR="00F566E2" w:rsidRPr="001D0276">
        <w:rPr>
          <w:sz w:val="22"/>
          <w:szCs w:val="22"/>
        </w:rPr>
        <w:t xml:space="preserve">For Elohim knows that in the day you eat of it your eyes shall be opened, and you shall be like Elohim, knowing good and evil.’ </w:t>
      </w:r>
      <w:hyperlink r:id="rId62" w:history="1">
        <w:r w:rsidR="00F566E2" w:rsidRPr="001D0276">
          <w:rPr>
            <w:rStyle w:val="Hyperlink"/>
            <w:b/>
            <w:bCs/>
            <w:color w:val="auto"/>
            <w:sz w:val="22"/>
            <w:szCs w:val="22"/>
            <w:u w:val="none"/>
          </w:rPr>
          <w:t>6</w:t>
        </w:r>
      </w:hyperlink>
      <w:r w:rsidR="00F566E2" w:rsidRPr="001D0276">
        <w:rPr>
          <w:sz w:val="22"/>
          <w:szCs w:val="22"/>
        </w:rPr>
        <w:t xml:space="preserve">And the woman saw that the tree was good for food, that it was pleasant to the eyes, and a tree desirable to make one wise, and she took of its fruit and ate. And she also gave to her husband with her, and he ate. </w:t>
      </w:r>
      <w:hyperlink r:id="rId63" w:history="1">
        <w:r w:rsidR="00F566E2" w:rsidRPr="001D0276">
          <w:rPr>
            <w:rStyle w:val="Hyperlink"/>
            <w:b/>
            <w:bCs/>
            <w:color w:val="auto"/>
            <w:sz w:val="22"/>
            <w:szCs w:val="22"/>
            <w:u w:val="none"/>
          </w:rPr>
          <w:t>7</w:t>
        </w:r>
      </w:hyperlink>
      <w:r w:rsidR="00F566E2" w:rsidRPr="001D0276">
        <w:rPr>
          <w:sz w:val="22"/>
          <w:szCs w:val="22"/>
        </w:rPr>
        <w:t xml:space="preserve">Then the eyes of both of them were opened, and they knew that they were naked. And they sewed fig leaves together and made loin coverings for themselves. </w:t>
      </w:r>
      <w:hyperlink r:id="rId64" w:history="1">
        <w:r w:rsidR="00F566E2" w:rsidRPr="001D0276">
          <w:rPr>
            <w:rStyle w:val="Hyperlink"/>
            <w:b/>
            <w:bCs/>
            <w:color w:val="auto"/>
            <w:sz w:val="22"/>
            <w:szCs w:val="22"/>
            <w:u w:val="none"/>
          </w:rPr>
          <w:t>8</w:t>
        </w:r>
      </w:hyperlink>
      <w:r w:rsidR="00F566E2" w:rsidRPr="001D0276">
        <w:rPr>
          <w:sz w:val="22"/>
          <w:szCs w:val="22"/>
        </w:rPr>
        <w:t xml:space="preserve">And they heard the sound of </w:t>
      </w:r>
      <w:proofErr w:type="spellStart"/>
      <w:r w:rsidR="00F566E2" w:rsidRPr="001D0276">
        <w:rPr>
          <w:rFonts w:ascii="Arial" w:hAnsi="Arial" w:cs="Arial"/>
          <w:sz w:val="22"/>
          <w:szCs w:val="22"/>
        </w:rPr>
        <w:t>יהוה</w:t>
      </w:r>
      <w:proofErr w:type="spellEnd"/>
      <w:r w:rsidR="00F566E2" w:rsidRPr="001D0276">
        <w:rPr>
          <w:sz w:val="22"/>
          <w:szCs w:val="22"/>
        </w:rPr>
        <w:t xml:space="preserve"> walking about in the garden in the cool of the day, and </w:t>
      </w:r>
      <w:proofErr w:type="spellStart"/>
      <w:r w:rsidR="00F566E2" w:rsidRPr="001D0276">
        <w:rPr>
          <w:sz w:val="22"/>
          <w:szCs w:val="22"/>
        </w:rPr>
        <w:t>A</w:t>
      </w:r>
      <w:r w:rsidR="00F566E2" w:rsidRPr="001D0276">
        <w:rPr>
          <w:rFonts w:ascii="Calibri" w:hAnsi="Calibri" w:cs="Calibri"/>
          <w:sz w:val="22"/>
          <w:szCs w:val="22"/>
        </w:rPr>
        <w:t>ḏ</w:t>
      </w:r>
      <w:r w:rsidR="00F566E2" w:rsidRPr="001D0276">
        <w:rPr>
          <w:sz w:val="22"/>
          <w:szCs w:val="22"/>
        </w:rPr>
        <w:t>am</w:t>
      </w:r>
      <w:proofErr w:type="spellEnd"/>
      <w:r w:rsidR="00F566E2" w:rsidRPr="001D0276">
        <w:rPr>
          <w:sz w:val="22"/>
          <w:szCs w:val="22"/>
        </w:rPr>
        <w:t xml:space="preserve"> and his wife hid themselves from the presence of </w:t>
      </w:r>
      <w:proofErr w:type="spellStart"/>
      <w:r w:rsidR="00F566E2" w:rsidRPr="001D0276">
        <w:rPr>
          <w:rFonts w:ascii="Arial" w:hAnsi="Arial" w:cs="Arial"/>
          <w:sz w:val="22"/>
          <w:szCs w:val="22"/>
        </w:rPr>
        <w:t>יהוה</w:t>
      </w:r>
      <w:proofErr w:type="spellEnd"/>
      <w:r w:rsidR="00F566E2" w:rsidRPr="001D0276">
        <w:rPr>
          <w:sz w:val="22"/>
          <w:szCs w:val="22"/>
        </w:rPr>
        <w:t xml:space="preserve"> Elohim among the trees of the garden. </w:t>
      </w:r>
      <w:hyperlink r:id="rId65" w:history="1">
        <w:r w:rsidR="00F566E2" w:rsidRPr="001D0276">
          <w:rPr>
            <w:rStyle w:val="Hyperlink"/>
            <w:b/>
            <w:bCs/>
            <w:color w:val="auto"/>
            <w:sz w:val="22"/>
            <w:szCs w:val="22"/>
            <w:u w:val="none"/>
          </w:rPr>
          <w:t>9</w:t>
        </w:r>
      </w:hyperlink>
      <w:r w:rsidR="00F566E2" w:rsidRPr="001D0276">
        <w:rPr>
          <w:sz w:val="22"/>
          <w:szCs w:val="22"/>
        </w:rPr>
        <w:t xml:space="preserve">And </w:t>
      </w:r>
      <w:proofErr w:type="spellStart"/>
      <w:r w:rsidR="00F566E2" w:rsidRPr="001D0276">
        <w:rPr>
          <w:rFonts w:ascii="Arial" w:hAnsi="Arial" w:cs="Arial"/>
          <w:sz w:val="22"/>
          <w:szCs w:val="22"/>
        </w:rPr>
        <w:t>יהוה</w:t>
      </w:r>
      <w:proofErr w:type="spellEnd"/>
      <w:r w:rsidR="00F566E2" w:rsidRPr="001D0276">
        <w:rPr>
          <w:sz w:val="22"/>
          <w:szCs w:val="22"/>
        </w:rPr>
        <w:t xml:space="preserve"> Elohim called unto </w:t>
      </w:r>
      <w:proofErr w:type="spellStart"/>
      <w:r w:rsidR="00F566E2" w:rsidRPr="001D0276">
        <w:rPr>
          <w:sz w:val="22"/>
          <w:szCs w:val="22"/>
        </w:rPr>
        <w:t>A</w:t>
      </w:r>
      <w:r w:rsidR="00F566E2" w:rsidRPr="001D0276">
        <w:rPr>
          <w:rFonts w:ascii="Calibri" w:hAnsi="Calibri" w:cs="Calibri"/>
          <w:sz w:val="22"/>
          <w:szCs w:val="22"/>
        </w:rPr>
        <w:t>ḏ</w:t>
      </w:r>
      <w:r w:rsidR="00F566E2" w:rsidRPr="001D0276">
        <w:rPr>
          <w:sz w:val="22"/>
          <w:szCs w:val="22"/>
        </w:rPr>
        <w:t>am</w:t>
      </w:r>
      <w:proofErr w:type="spellEnd"/>
      <w:r w:rsidR="00F566E2" w:rsidRPr="001D0276">
        <w:rPr>
          <w:sz w:val="22"/>
          <w:szCs w:val="22"/>
        </w:rPr>
        <w:t xml:space="preserve"> and said to him, `</w:t>
      </w:r>
      <w:r w:rsidR="00F566E2" w:rsidRPr="005A4F14">
        <w:rPr>
          <w:b/>
          <w:bCs/>
          <w:color w:val="C00000"/>
          <w:sz w:val="22"/>
          <w:szCs w:val="22"/>
        </w:rPr>
        <w:t>Where are you</w:t>
      </w:r>
      <w:r w:rsidR="00F566E2" w:rsidRPr="001D0276">
        <w:rPr>
          <w:sz w:val="22"/>
          <w:szCs w:val="22"/>
        </w:rPr>
        <w:t>?’”</w:t>
      </w:r>
    </w:p>
    <w:p w14:paraId="68DB38AD" w14:textId="53FAD61B" w:rsidR="00F566E2" w:rsidRPr="00F566E2" w:rsidRDefault="00F566E2" w:rsidP="00F566E2">
      <w:pPr>
        <w:pStyle w:val="NoSpacing"/>
        <w:rPr>
          <w:b/>
          <w:bCs/>
          <w:sz w:val="22"/>
          <w:szCs w:val="22"/>
        </w:rPr>
      </w:pPr>
      <w:r w:rsidRPr="00F566E2">
        <w:rPr>
          <w:sz w:val="22"/>
          <w:szCs w:val="22"/>
        </w:rPr>
        <w:t xml:space="preserve">      Messiah, Yahuwah’s representative in the earth, created Adam and Eve. The first sight Adam had was of Him leaning over him. Adam opened his eyes to see Messiah’s smiling face. Yahushua became their Teacher and Master. When they sinned, they lost their glorious covering over the bodies. The saddest words came from Yahushua: “Adam, where are you?” </w:t>
      </w:r>
      <w:r w:rsidRPr="00F566E2">
        <w:rPr>
          <w:b/>
          <w:bCs/>
          <w:sz w:val="22"/>
          <w:szCs w:val="22"/>
        </w:rPr>
        <w:t xml:space="preserve">They lost the preciousness of His Presence. Their minds were opened to the lies and deceit, the trickery, and the programming of the Serpent. </w:t>
      </w:r>
      <w:r w:rsidR="00BB4758">
        <w:rPr>
          <w:b/>
          <w:bCs/>
          <w:sz w:val="22"/>
          <w:szCs w:val="22"/>
        </w:rPr>
        <w:t>Carnal m</w:t>
      </w:r>
      <w:r w:rsidRPr="00F566E2">
        <w:rPr>
          <w:b/>
          <w:bCs/>
          <w:sz w:val="22"/>
          <w:szCs w:val="22"/>
        </w:rPr>
        <w:t xml:space="preserve">an still does not want to lose the promises of the </w:t>
      </w:r>
      <w:proofErr w:type="spellStart"/>
      <w:r w:rsidRPr="00F566E2">
        <w:rPr>
          <w:b/>
          <w:bCs/>
          <w:sz w:val="22"/>
          <w:szCs w:val="22"/>
        </w:rPr>
        <w:t>Nachash</w:t>
      </w:r>
      <w:proofErr w:type="spellEnd"/>
      <w:r w:rsidRPr="00F566E2">
        <w:rPr>
          <w:b/>
          <w:bCs/>
          <w:sz w:val="22"/>
          <w:szCs w:val="22"/>
        </w:rPr>
        <w:t xml:space="preserve">. They don’t want eternal punishment, but neither do they want submission to a new Master who promises things heavenly. </w:t>
      </w:r>
    </w:p>
    <w:p w14:paraId="3D1A2941" w14:textId="77777777" w:rsidR="00F566E2" w:rsidRPr="00F566E2" w:rsidRDefault="00F566E2" w:rsidP="00F566E2">
      <w:pPr>
        <w:pStyle w:val="NoSpacing"/>
        <w:rPr>
          <w:sz w:val="22"/>
          <w:szCs w:val="22"/>
        </w:rPr>
      </w:pPr>
      <w:r w:rsidRPr="00F566E2">
        <w:rPr>
          <w:sz w:val="22"/>
          <w:szCs w:val="22"/>
        </w:rPr>
        <w:t xml:space="preserve">      Where once, mankind had direct portal-open access to the throne of Yahuwah and Yahushua, now, are “lost” to the throne room of Yahuwah. They forfeited all to be able to use their mind to make decisions on their own – outside of the council and protection of Yahuwah and Yahushua. Mankind in the western world today of affluence and convenience, security, and self-awareness, self-promotion, greedy self, has learned to only use his mind to get what he wants. </w:t>
      </w:r>
    </w:p>
    <w:p w14:paraId="2FAD6560" w14:textId="77777777" w:rsidR="00F566E2" w:rsidRPr="00F566E2" w:rsidRDefault="00F566E2" w:rsidP="00F566E2">
      <w:pPr>
        <w:pStyle w:val="NoSpacing"/>
        <w:rPr>
          <w:sz w:val="22"/>
          <w:szCs w:val="22"/>
        </w:rPr>
      </w:pPr>
      <w:r w:rsidRPr="00F566E2">
        <w:rPr>
          <w:sz w:val="22"/>
          <w:szCs w:val="22"/>
        </w:rPr>
        <w:t xml:space="preserve">      You see it in the “on” and “off” switch before and after a church or congregation service. Chit chat about worldly matters, pride, haughtiness, self-promotion, criticism, judgmental attitudes, etc., then once the service starts – holy and sanctimonious demeanor is displayed. As soon as the final “amen” is said, they go back to the worldly chit chat. What hypocrisy! No fellowship around what He has said and done the previous week, no telling of revelation or miracles, or just one’s heart of gratitude. No – just worldly worthless chit chat. </w:t>
      </w:r>
    </w:p>
    <w:p w14:paraId="2A16E7A6" w14:textId="68C1FEC7" w:rsidR="00F566E2" w:rsidRPr="00F566E2" w:rsidRDefault="00F566E2" w:rsidP="00F566E2">
      <w:pPr>
        <w:pStyle w:val="NoSpacing"/>
        <w:rPr>
          <w:sz w:val="22"/>
          <w:szCs w:val="22"/>
        </w:rPr>
      </w:pPr>
      <w:r w:rsidRPr="00F566E2">
        <w:rPr>
          <w:sz w:val="22"/>
          <w:szCs w:val="22"/>
        </w:rPr>
        <w:t xml:space="preserve">      Now, the ability to rule one’s life is becoming more difficult, but to lay down that “power” of </w:t>
      </w:r>
      <w:r w:rsidR="00676DF1">
        <w:rPr>
          <w:sz w:val="22"/>
          <w:szCs w:val="22"/>
        </w:rPr>
        <w:t>self-rule</w:t>
      </w:r>
      <w:r w:rsidRPr="00F566E2">
        <w:rPr>
          <w:sz w:val="22"/>
          <w:szCs w:val="22"/>
        </w:rPr>
        <w:t xml:space="preserve"> for the Presence of the Creators – </w:t>
      </w:r>
      <w:r w:rsidR="00676DF1">
        <w:rPr>
          <w:sz w:val="22"/>
          <w:szCs w:val="22"/>
        </w:rPr>
        <w:t>most won’t do that.</w:t>
      </w:r>
      <w:r w:rsidRPr="00F566E2">
        <w:rPr>
          <w:sz w:val="22"/>
          <w:szCs w:val="22"/>
        </w:rPr>
        <w:t xml:space="preserve"> Many have accepted the free gift of eternal life, but refuse to submit or subject to their will to Them as Master, as a “bond slave,” a “</w:t>
      </w:r>
      <w:proofErr w:type="spellStart"/>
      <w:r w:rsidRPr="00F566E2">
        <w:rPr>
          <w:sz w:val="22"/>
          <w:szCs w:val="22"/>
        </w:rPr>
        <w:t>doulos</w:t>
      </w:r>
      <w:proofErr w:type="spellEnd"/>
      <w:r w:rsidRPr="00F566E2">
        <w:rPr>
          <w:sz w:val="22"/>
          <w:szCs w:val="22"/>
        </w:rPr>
        <w:t xml:space="preserve">.” </w:t>
      </w:r>
    </w:p>
    <w:p w14:paraId="4BC181A1" w14:textId="196D39D6" w:rsidR="00F566E2" w:rsidRPr="00F566E2" w:rsidRDefault="00F566E2" w:rsidP="00F566E2">
      <w:pPr>
        <w:pStyle w:val="NoSpacing"/>
        <w:rPr>
          <w:sz w:val="22"/>
          <w:szCs w:val="22"/>
        </w:rPr>
      </w:pPr>
      <w:r w:rsidRPr="00F566E2">
        <w:rPr>
          <w:sz w:val="22"/>
          <w:szCs w:val="22"/>
        </w:rPr>
        <w:t xml:space="preserve">     The reenactment of </w:t>
      </w:r>
      <w:r w:rsidRPr="00F566E2">
        <w:rPr>
          <w:b/>
          <w:bCs/>
          <w:sz w:val="22"/>
          <w:szCs w:val="22"/>
        </w:rPr>
        <w:t>Deuteronomy 15:16-17</w:t>
      </w:r>
      <w:r w:rsidRPr="00F566E2">
        <w:rPr>
          <w:sz w:val="22"/>
          <w:szCs w:val="22"/>
        </w:rPr>
        <w:t xml:space="preserve"> in their lives? NO, </w:t>
      </w:r>
      <w:r w:rsidR="00676DF1">
        <w:rPr>
          <w:sz w:val="22"/>
          <w:szCs w:val="22"/>
        </w:rPr>
        <w:t>few have their</w:t>
      </w:r>
      <w:r w:rsidRPr="00F566E2">
        <w:rPr>
          <w:sz w:val="22"/>
          <w:szCs w:val="22"/>
        </w:rPr>
        <w:t xml:space="preserve"> ear pierced to the “Door</w:t>
      </w:r>
      <w:r w:rsidR="00676DF1">
        <w:rPr>
          <w:sz w:val="22"/>
          <w:szCs w:val="22"/>
        </w:rPr>
        <w:t>.</w:t>
      </w:r>
      <w:r w:rsidRPr="00F566E2">
        <w:rPr>
          <w:sz w:val="22"/>
          <w:szCs w:val="22"/>
        </w:rPr>
        <w:t>” Messiah, said “I am the door.”</w:t>
      </w:r>
      <w:r w:rsidR="00676DF1">
        <w:rPr>
          <w:sz w:val="22"/>
          <w:szCs w:val="22"/>
        </w:rPr>
        <w:t xml:space="preserve"> </w:t>
      </w:r>
      <w:r w:rsidRPr="00F566E2">
        <w:rPr>
          <w:sz w:val="22"/>
          <w:szCs w:val="22"/>
        </w:rPr>
        <w:t xml:space="preserve"> </w:t>
      </w:r>
    </w:p>
    <w:p w14:paraId="5996CB6A" w14:textId="5E265DBF" w:rsidR="00F566E2" w:rsidRPr="00F566E2" w:rsidRDefault="00F566E2" w:rsidP="00F566E2">
      <w:pPr>
        <w:pStyle w:val="NoSpacing"/>
        <w:rPr>
          <w:sz w:val="22"/>
          <w:szCs w:val="22"/>
        </w:rPr>
      </w:pPr>
      <w:r w:rsidRPr="00F566E2">
        <w:rPr>
          <w:sz w:val="22"/>
          <w:szCs w:val="22"/>
        </w:rPr>
        <w:t xml:space="preserve">     No, hardly any want to give up their right to rule their lives and the lives of others. Thus, the rejection of what is mandatory to proceed forward through tribulation to the Kingdom – the process of “set-apartness” to Them alone.     </w:t>
      </w:r>
    </w:p>
    <w:p w14:paraId="090677C1" w14:textId="2E4033B2" w:rsidR="00F566E2" w:rsidRPr="00F566E2" w:rsidRDefault="00F566E2" w:rsidP="00F566E2">
      <w:pPr>
        <w:pStyle w:val="NoSpacing"/>
        <w:rPr>
          <w:sz w:val="22"/>
          <w:szCs w:val="22"/>
        </w:rPr>
      </w:pPr>
      <w:r w:rsidRPr="00F566E2">
        <w:rPr>
          <w:sz w:val="22"/>
          <w:szCs w:val="22"/>
        </w:rPr>
        <w:t xml:space="preserve">     Thus, few ever personally know Father and Son, or do most want to. There can be no entrance into the Kingdom with such a choice. I am amazed at those in the past, from Enoch on – to Abraham, Isaac, and Jacob, to Moses, to the Prophets, the humble like </w:t>
      </w:r>
      <w:proofErr w:type="spellStart"/>
      <w:r w:rsidRPr="00F566E2">
        <w:rPr>
          <w:sz w:val="22"/>
          <w:szCs w:val="22"/>
        </w:rPr>
        <w:t>Ebed-melek</w:t>
      </w:r>
      <w:proofErr w:type="spellEnd"/>
      <w:r w:rsidRPr="00F566E2">
        <w:rPr>
          <w:sz w:val="22"/>
          <w:szCs w:val="22"/>
        </w:rPr>
        <w:t xml:space="preserve">, who really knew Yahuwah and had personal relationship with He and Yahushua. Men like Eliyahu and Elisha raised the dead, and had power in the Spirit like very few today even know about. The gifts of the Spirit were all in operation in the </w:t>
      </w:r>
      <w:proofErr w:type="spellStart"/>
      <w:r w:rsidRPr="00F566E2">
        <w:rPr>
          <w:sz w:val="22"/>
          <w:szCs w:val="22"/>
        </w:rPr>
        <w:t>Tenach</w:t>
      </w:r>
      <w:proofErr w:type="spellEnd"/>
      <w:r w:rsidRPr="00F566E2">
        <w:rPr>
          <w:sz w:val="22"/>
          <w:szCs w:val="22"/>
        </w:rPr>
        <w:t xml:space="preserve">. </w:t>
      </w:r>
    </w:p>
    <w:p w14:paraId="582CDD36" w14:textId="702E259E" w:rsidR="00F566E2" w:rsidRPr="00F566E2" w:rsidRDefault="00F566E2" w:rsidP="00F566E2">
      <w:pPr>
        <w:pStyle w:val="NoSpacing"/>
        <w:rPr>
          <w:sz w:val="22"/>
          <w:szCs w:val="22"/>
        </w:rPr>
      </w:pPr>
      <w:r w:rsidRPr="00F566E2">
        <w:rPr>
          <w:sz w:val="22"/>
          <w:szCs w:val="22"/>
        </w:rPr>
        <w:t xml:space="preserve">      Why is “sin” not rebuked in churches and righteousness taught? Why the “tickling of the ears” only to make people feel good, even about their sin? Why the words of Messiah that are mandatory for set-apartness unto eternal life, totally not mentioned? Let’s look at a basic few.</w:t>
      </w:r>
      <w:r w:rsidR="00676DF1">
        <w:rPr>
          <w:sz w:val="22"/>
          <w:szCs w:val="22"/>
        </w:rPr>
        <w:t xml:space="preserve"> (</w:t>
      </w:r>
      <w:r w:rsidR="00676DF1" w:rsidRPr="00676DF1">
        <w:rPr>
          <w:b/>
          <w:bCs/>
          <w:sz w:val="22"/>
          <w:szCs w:val="22"/>
        </w:rPr>
        <w:t>II Timothy 4:3-4</w:t>
      </w:r>
      <w:r w:rsidR="00676DF1">
        <w:rPr>
          <w:sz w:val="22"/>
          <w:szCs w:val="22"/>
        </w:rPr>
        <w:t>)</w:t>
      </w:r>
      <w:r w:rsidRPr="00F566E2">
        <w:rPr>
          <w:sz w:val="22"/>
          <w:szCs w:val="22"/>
        </w:rPr>
        <w:t xml:space="preserve"> </w:t>
      </w:r>
    </w:p>
    <w:p w14:paraId="4C2F4000" w14:textId="276996B3" w:rsidR="00F566E2" w:rsidRPr="00F566E2" w:rsidRDefault="00F566E2" w:rsidP="00F566E2">
      <w:pPr>
        <w:pStyle w:val="NoSpacing"/>
        <w:rPr>
          <w:sz w:val="22"/>
          <w:szCs w:val="22"/>
        </w:rPr>
      </w:pPr>
      <w:r w:rsidRPr="00F566E2">
        <w:rPr>
          <w:sz w:val="22"/>
          <w:szCs w:val="22"/>
        </w:rPr>
        <w:t xml:space="preserve">      </w:t>
      </w:r>
      <w:r w:rsidR="003A2087">
        <w:rPr>
          <w:sz w:val="22"/>
          <w:szCs w:val="22"/>
        </w:rPr>
        <w:t>*</w:t>
      </w:r>
      <w:r w:rsidR="00676DF1">
        <w:rPr>
          <w:sz w:val="22"/>
          <w:szCs w:val="22"/>
        </w:rPr>
        <w:t xml:space="preserve">Shimon </w:t>
      </w:r>
      <w:r w:rsidRPr="00F566E2">
        <w:rPr>
          <w:sz w:val="22"/>
          <w:szCs w:val="22"/>
        </w:rPr>
        <w:t xml:space="preserve">Kepha meant well. He didn’t want to hear about Messiah dying. Sincere and sweet as this mighty have been given, still, </w:t>
      </w:r>
      <w:r w:rsidRPr="003A2087">
        <w:rPr>
          <w:b/>
          <w:bCs/>
          <w:color w:val="C00000"/>
          <w:sz w:val="22"/>
          <w:szCs w:val="22"/>
        </w:rPr>
        <w:t xml:space="preserve">Shimon Kepha spoke the words of the </w:t>
      </w:r>
      <w:proofErr w:type="spellStart"/>
      <w:r w:rsidRPr="003A2087">
        <w:rPr>
          <w:b/>
          <w:bCs/>
          <w:color w:val="C00000"/>
          <w:sz w:val="22"/>
          <w:szCs w:val="22"/>
        </w:rPr>
        <w:t>Nachash</w:t>
      </w:r>
      <w:proofErr w:type="spellEnd"/>
      <w:r w:rsidRPr="003A2087">
        <w:rPr>
          <w:b/>
          <w:bCs/>
          <w:color w:val="C00000"/>
          <w:sz w:val="22"/>
          <w:szCs w:val="22"/>
        </w:rPr>
        <w:t xml:space="preserve"> over Messiah – “you shall not surely die.”</w:t>
      </w:r>
      <w:r w:rsidRPr="003A2087">
        <w:rPr>
          <w:color w:val="C00000"/>
          <w:sz w:val="22"/>
          <w:szCs w:val="22"/>
        </w:rPr>
        <w:t xml:space="preserve"> </w:t>
      </w:r>
      <w:r w:rsidRPr="00F566E2">
        <w:rPr>
          <w:sz w:val="22"/>
          <w:szCs w:val="22"/>
        </w:rPr>
        <w:t xml:space="preserve">Thus, Messiah said to this one, who had just said He was the Messiah, Son of the Living Yahuwah, “get behind me Satan.” </w:t>
      </w:r>
      <w:proofErr w:type="gramStart"/>
      <w:r w:rsidRPr="00F566E2">
        <w:rPr>
          <w:sz w:val="22"/>
          <w:szCs w:val="22"/>
        </w:rPr>
        <w:t>Oh</w:t>
      </w:r>
      <w:proofErr w:type="gramEnd"/>
      <w:r w:rsidRPr="00F566E2">
        <w:rPr>
          <w:sz w:val="22"/>
          <w:szCs w:val="22"/>
        </w:rPr>
        <w:t xml:space="preserve"> how we humans can go from purity to insanity in a few seconds</w:t>
      </w:r>
      <w:r w:rsidR="003A2087">
        <w:rPr>
          <w:sz w:val="22"/>
          <w:szCs w:val="22"/>
        </w:rPr>
        <w:t>, speaking from our carnal mind and emotions!</w:t>
      </w:r>
    </w:p>
    <w:p w14:paraId="4BB7229B" w14:textId="56497DD5" w:rsidR="00F566E2" w:rsidRPr="001D0276" w:rsidRDefault="00F566E2" w:rsidP="00F566E2">
      <w:pPr>
        <w:pStyle w:val="NoSpacing"/>
        <w:rPr>
          <w:sz w:val="22"/>
          <w:szCs w:val="22"/>
        </w:rPr>
      </w:pPr>
      <w:r w:rsidRPr="00F566E2">
        <w:rPr>
          <w:sz w:val="22"/>
          <w:szCs w:val="22"/>
        </w:rPr>
        <w:t xml:space="preserve">      </w:t>
      </w:r>
      <w:r w:rsidRPr="00F566E2">
        <w:rPr>
          <w:b/>
          <w:bCs/>
          <w:sz w:val="22"/>
          <w:szCs w:val="22"/>
        </w:rPr>
        <w:t>Mark 8:31-38</w:t>
      </w:r>
      <w:r w:rsidRPr="00F566E2">
        <w:rPr>
          <w:sz w:val="22"/>
          <w:szCs w:val="22"/>
        </w:rPr>
        <w:t xml:space="preserve">: “And He began to teach them that the Son of </w:t>
      </w:r>
      <w:proofErr w:type="spellStart"/>
      <w:r w:rsidRPr="00F566E2">
        <w:rPr>
          <w:sz w:val="22"/>
          <w:szCs w:val="22"/>
        </w:rPr>
        <w:t>A</w:t>
      </w:r>
      <w:r w:rsidRPr="00F566E2">
        <w:rPr>
          <w:rFonts w:ascii="Calibri" w:hAnsi="Calibri" w:cs="Calibri"/>
          <w:sz w:val="22"/>
          <w:szCs w:val="22"/>
        </w:rPr>
        <w:t>ḏ</w:t>
      </w:r>
      <w:r w:rsidRPr="00F566E2">
        <w:rPr>
          <w:sz w:val="22"/>
          <w:szCs w:val="22"/>
        </w:rPr>
        <w:t>am</w:t>
      </w:r>
      <w:proofErr w:type="spellEnd"/>
      <w:r w:rsidRPr="00F566E2">
        <w:rPr>
          <w:sz w:val="22"/>
          <w:szCs w:val="22"/>
        </w:rPr>
        <w:t xml:space="preserve"> has to suffer much, and be rejected by the elders and chief priests and scribes, and be killed, and after three days to rise again. </w:t>
      </w:r>
      <w:hyperlink r:id="rId66" w:history="1">
        <w:r w:rsidRPr="001D0276">
          <w:rPr>
            <w:rStyle w:val="Hyperlink"/>
            <w:color w:val="auto"/>
            <w:sz w:val="22"/>
            <w:szCs w:val="22"/>
            <w:u w:val="none"/>
          </w:rPr>
          <w:t>32</w:t>
        </w:r>
      </w:hyperlink>
      <w:r w:rsidRPr="001D0276">
        <w:rPr>
          <w:sz w:val="22"/>
          <w:szCs w:val="22"/>
        </w:rPr>
        <w:t xml:space="preserve">And He was speaking about this openly. Then </w:t>
      </w:r>
      <w:proofErr w:type="spellStart"/>
      <w:r w:rsidRPr="001D0276">
        <w:rPr>
          <w:sz w:val="22"/>
          <w:szCs w:val="22"/>
        </w:rPr>
        <w:t>Kĕpha</w:t>
      </w:r>
      <w:proofErr w:type="spellEnd"/>
      <w:r w:rsidRPr="001D0276">
        <w:rPr>
          <w:sz w:val="22"/>
          <w:szCs w:val="22"/>
        </w:rPr>
        <w:t xml:space="preserve">, taking Him aside, began to rebuke Him. </w:t>
      </w:r>
      <w:hyperlink r:id="rId67" w:history="1">
        <w:r w:rsidRPr="001D0276">
          <w:rPr>
            <w:rStyle w:val="Hyperlink"/>
            <w:color w:val="auto"/>
            <w:sz w:val="22"/>
            <w:szCs w:val="22"/>
            <w:u w:val="none"/>
          </w:rPr>
          <w:t>33</w:t>
        </w:r>
      </w:hyperlink>
      <w:r w:rsidRPr="00F566E2">
        <w:rPr>
          <w:sz w:val="22"/>
          <w:szCs w:val="22"/>
        </w:rPr>
        <w:t xml:space="preserve">And turning around and seeing His taught ones, He rebuked </w:t>
      </w:r>
      <w:proofErr w:type="spellStart"/>
      <w:r w:rsidRPr="00F566E2">
        <w:rPr>
          <w:sz w:val="22"/>
          <w:szCs w:val="22"/>
        </w:rPr>
        <w:t>Kĕpha</w:t>
      </w:r>
      <w:proofErr w:type="spellEnd"/>
      <w:r w:rsidRPr="00F566E2">
        <w:rPr>
          <w:sz w:val="22"/>
          <w:szCs w:val="22"/>
        </w:rPr>
        <w:t>, saying, `</w:t>
      </w:r>
      <w:r w:rsidRPr="00F566E2">
        <w:rPr>
          <w:b/>
          <w:bCs/>
          <w:color w:val="C00000"/>
          <w:sz w:val="22"/>
          <w:szCs w:val="22"/>
        </w:rPr>
        <w:t>Get behind Me, Satan! For your thoughts are not those of Elohim, but those of men</w:t>
      </w:r>
      <w:r w:rsidRPr="00F566E2">
        <w:rPr>
          <w:sz w:val="22"/>
          <w:szCs w:val="22"/>
        </w:rPr>
        <w:t xml:space="preserve">.’ </w:t>
      </w:r>
      <w:hyperlink r:id="rId68" w:history="1">
        <w:r w:rsidRPr="001D0276">
          <w:rPr>
            <w:rStyle w:val="Hyperlink"/>
            <w:color w:val="auto"/>
            <w:sz w:val="22"/>
            <w:szCs w:val="22"/>
            <w:u w:val="none"/>
          </w:rPr>
          <w:t>34</w:t>
        </w:r>
      </w:hyperlink>
      <w:r w:rsidRPr="001D0276">
        <w:rPr>
          <w:sz w:val="22"/>
          <w:szCs w:val="22"/>
        </w:rPr>
        <w:t>And calling near the crowd with His taught ones, He said to them, “</w:t>
      </w:r>
      <w:r w:rsidRPr="003A2087">
        <w:rPr>
          <w:b/>
          <w:bCs/>
          <w:color w:val="365F91" w:themeColor="accent1" w:themeShade="BF"/>
          <w:sz w:val="22"/>
          <w:szCs w:val="22"/>
        </w:rPr>
        <w:t>Whoever desires to come after Me, let him deny himself, and take up his stake, and follow Me</w:t>
      </w:r>
      <w:r w:rsidRPr="001D0276">
        <w:rPr>
          <w:b/>
          <w:bCs/>
          <w:sz w:val="22"/>
          <w:szCs w:val="22"/>
        </w:rPr>
        <w:t>.</w:t>
      </w:r>
      <w:r w:rsidRPr="001D0276">
        <w:rPr>
          <w:sz w:val="22"/>
          <w:szCs w:val="22"/>
        </w:rPr>
        <w:t xml:space="preserve"> </w:t>
      </w:r>
      <w:hyperlink r:id="rId69" w:history="1">
        <w:r w:rsidRPr="001D0276">
          <w:rPr>
            <w:rStyle w:val="Hyperlink"/>
            <w:color w:val="auto"/>
            <w:sz w:val="22"/>
            <w:szCs w:val="22"/>
            <w:u w:val="none"/>
          </w:rPr>
          <w:t>35</w:t>
        </w:r>
      </w:hyperlink>
      <w:r w:rsidRPr="001D0276">
        <w:rPr>
          <w:sz w:val="22"/>
          <w:szCs w:val="22"/>
        </w:rPr>
        <w:t xml:space="preserve">“For whoever desires to save his life shall lose it, but whoever loses his life for the sake of Me and the Good News, he shall save it. </w:t>
      </w:r>
      <w:hyperlink r:id="rId70" w:history="1">
        <w:r w:rsidRPr="001D0276">
          <w:rPr>
            <w:rStyle w:val="Hyperlink"/>
            <w:color w:val="auto"/>
            <w:sz w:val="22"/>
            <w:szCs w:val="22"/>
            <w:u w:val="none"/>
          </w:rPr>
          <w:t>36</w:t>
        </w:r>
      </w:hyperlink>
      <w:r w:rsidRPr="001D0276">
        <w:rPr>
          <w:sz w:val="22"/>
          <w:szCs w:val="22"/>
        </w:rPr>
        <w:t xml:space="preserve">“For what shall it profit a man if he gains all the world, and loses his own life? </w:t>
      </w:r>
      <w:hyperlink r:id="rId71" w:history="1">
        <w:r w:rsidRPr="001D0276">
          <w:rPr>
            <w:rStyle w:val="Hyperlink"/>
            <w:color w:val="auto"/>
            <w:sz w:val="22"/>
            <w:szCs w:val="22"/>
            <w:u w:val="none"/>
          </w:rPr>
          <w:t>37</w:t>
        </w:r>
      </w:hyperlink>
      <w:r w:rsidRPr="001D0276">
        <w:rPr>
          <w:sz w:val="22"/>
          <w:szCs w:val="22"/>
        </w:rPr>
        <w:t xml:space="preserve">“Or what shall a man give in exchange for his life? </w:t>
      </w:r>
      <w:hyperlink r:id="rId72" w:history="1">
        <w:r w:rsidRPr="001D0276">
          <w:rPr>
            <w:rStyle w:val="Hyperlink"/>
            <w:color w:val="auto"/>
            <w:sz w:val="22"/>
            <w:szCs w:val="22"/>
            <w:u w:val="none"/>
          </w:rPr>
          <w:t>38</w:t>
        </w:r>
      </w:hyperlink>
      <w:r w:rsidRPr="001D0276">
        <w:rPr>
          <w:sz w:val="22"/>
          <w:szCs w:val="22"/>
        </w:rPr>
        <w:t>“</w:t>
      </w:r>
      <w:r w:rsidRPr="001D0276">
        <w:rPr>
          <w:b/>
          <w:bCs/>
          <w:sz w:val="22"/>
          <w:szCs w:val="22"/>
        </w:rPr>
        <w:t xml:space="preserve">For whoever is ashamed of Me and My words in this adulterous and sinning generation, of him the Son of </w:t>
      </w:r>
      <w:proofErr w:type="spellStart"/>
      <w:r w:rsidRPr="001D0276">
        <w:rPr>
          <w:b/>
          <w:bCs/>
          <w:sz w:val="22"/>
          <w:szCs w:val="22"/>
        </w:rPr>
        <w:t>A</w:t>
      </w:r>
      <w:r w:rsidRPr="001D0276">
        <w:rPr>
          <w:rFonts w:ascii="Calibri" w:hAnsi="Calibri" w:cs="Calibri"/>
          <w:b/>
          <w:bCs/>
          <w:sz w:val="22"/>
          <w:szCs w:val="22"/>
        </w:rPr>
        <w:t>ḏ</w:t>
      </w:r>
      <w:r w:rsidRPr="001D0276">
        <w:rPr>
          <w:b/>
          <w:bCs/>
          <w:sz w:val="22"/>
          <w:szCs w:val="22"/>
        </w:rPr>
        <w:t>am</w:t>
      </w:r>
      <w:proofErr w:type="spellEnd"/>
      <w:r w:rsidRPr="001D0276">
        <w:rPr>
          <w:b/>
          <w:bCs/>
          <w:sz w:val="22"/>
          <w:szCs w:val="22"/>
        </w:rPr>
        <w:t xml:space="preserve"> also shall be ashamed when He comes in the esteem of His Father with the set-apart </w:t>
      </w:r>
      <w:r w:rsidR="003A2087">
        <w:rPr>
          <w:b/>
          <w:bCs/>
          <w:sz w:val="22"/>
          <w:szCs w:val="22"/>
        </w:rPr>
        <w:t>angels</w:t>
      </w:r>
      <w:r w:rsidRPr="001D0276">
        <w:rPr>
          <w:sz w:val="22"/>
          <w:szCs w:val="22"/>
        </w:rPr>
        <w:t>.”</w:t>
      </w:r>
    </w:p>
    <w:p w14:paraId="4BB76FA5" w14:textId="77777777" w:rsidR="00F566E2" w:rsidRPr="001D0276" w:rsidRDefault="00F566E2" w:rsidP="00F566E2">
      <w:pPr>
        <w:pStyle w:val="NoSpacing"/>
        <w:rPr>
          <w:sz w:val="22"/>
          <w:szCs w:val="22"/>
        </w:rPr>
      </w:pPr>
      <w:r w:rsidRPr="001D0276">
        <w:rPr>
          <w:sz w:val="22"/>
          <w:szCs w:val="22"/>
        </w:rPr>
        <w:t xml:space="preserve">     </w:t>
      </w:r>
      <w:r w:rsidRPr="001D0276">
        <w:rPr>
          <w:b/>
          <w:bCs/>
          <w:sz w:val="22"/>
          <w:szCs w:val="22"/>
        </w:rPr>
        <w:t>Matthew 10:32-39</w:t>
      </w:r>
      <w:r w:rsidRPr="001D0276">
        <w:rPr>
          <w:sz w:val="22"/>
          <w:szCs w:val="22"/>
        </w:rPr>
        <w:t xml:space="preserve">: “Everyone, therefore, who shall confess Me before men, him I shall also confess before My Father who is in the heavens. </w:t>
      </w:r>
      <w:hyperlink r:id="rId73" w:history="1">
        <w:r w:rsidRPr="001D0276">
          <w:rPr>
            <w:rStyle w:val="Hyperlink"/>
            <w:color w:val="auto"/>
            <w:sz w:val="22"/>
            <w:szCs w:val="22"/>
            <w:u w:val="none"/>
          </w:rPr>
          <w:t>33</w:t>
        </w:r>
      </w:hyperlink>
      <w:r w:rsidRPr="001D0276">
        <w:rPr>
          <w:rStyle w:val="reftext"/>
          <w:sz w:val="22"/>
          <w:szCs w:val="22"/>
        </w:rPr>
        <w:t xml:space="preserve"> </w:t>
      </w:r>
      <w:r w:rsidRPr="001D0276">
        <w:rPr>
          <w:sz w:val="22"/>
          <w:szCs w:val="22"/>
        </w:rPr>
        <w:t xml:space="preserve">But whoever shall deny Me before men, him I shall also deny before My Father who is in the heavens. </w:t>
      </w:r>
      <w:hyperlink r:id="rId74" w:history="1">
        <w:r w:rsidRPr="001D0276">
          <w:rPr>
            <w:rStyle w:val="Hyperlink"/>
            <w:color w:val="auto"/>
            <w:sz w:val="22"/>
            <w:szCs w:val="22"/>
            <w:u w:val="none"/>
          </w:rPr>
          <w:t>34</w:t>
        </w:r>
      </w:hyperlink>
      <w:r w:rsidRPr="001D0276">
        <w:rPr>
          <w:sz w:val="22"/>
          <w:szCs w:val="22"/>
        </w:rPr>
        <w:t xml:space="preserve"> Do not think that I have come to bring peace on earth. I did not come to bring peace but a sword, </w:t>
      </w:r>
      <w:hyperlink r:id="rId75" w:history="1">
        <w:r w:rsidRPr="001D0276">
          <w:rPr>
            <w:rStyle w:val="Hyperlink"/>
            <w:color w:val="auto"/>
            <w:sz w:val="22"/>
            <w:szCs w:val="22"/>
            <w:u w:val="none"/>
          </w:rPr>
          <w:t>35</w:t>
        </w:r>
      </w:hyperlink>
      <w:r w:rsidRPr="001D0276">
        <w:rPr>
          <w:sz w:val="22"/>
          <w:szCs w:val="22"/>
        </w:rPr>
        <w:t xml:space="preserve">for I have come to bring division, a man against his father, a daughter against her mother, and a daughter-in-law against her mother-in-law – </w:t>
      </w:r>
      <w:hyperlink r:id="rId76" w:history="1">
        <w:r w:rsidRPr="001D0276">
          <w:rPr>
            <w:rStyle w:val="Hyperlink"/>
            <w:color w:val="auto"/>
            <w:sz w:val="22"/>
            <w:szCs w:val="22"/>
            <w:u w:val="none"/>
          </w:rPr>
          <w:t>36</w:t>
        </w:r>
      </w:hyperlink>
      <w:r w:rsidRPr="001D0276">
        <w:rPr>
          <w:sz w:val="22"/>
          <w:szCs w:val="22"/>
        </w:rPr>
        <w:t xml:space="preserve">and a man’s enemies are those of his own household. </w:t>
      </w:r>
      <w:hyperlink r:id="rId77" w:history="1">
        <w:r w:rsidRPr="001D0276">
          <w:rPr>
            <w:rStyle w:val="Hyperlink"/>
            <w:color w:val="auto"/>
            <w:sz w:val="22"/>
            <w:szCs w:val="22"/>
            <w:u w:val="none"/>
          </w:rPr>
          <w:t>37</w:t>
        </w:r>
      </w:hyperlink>
      <w:r w:rsidRPr="001D0276">
        <w:rPr>
          <w:sz w:val="22"/>
          <w:szCs w:val="22"/>
        </w:rPr>
        <w:t xml:space="preserve">He who loves father or mother more than Me is not worthy of Me, and he who loves son or daughter more than Me is not worthy of Me. </w:t>
      </w:r>
      <w:hyperlink r:id="rId78" w:history="1">
        <w:r w:rsidRPr="001D0276">
          <w:rPr>
            <w:rStyle w:val="Hyperlink"/>
            <w:color w:val="auto"/>
            <w:sz w:val="22"/>
            <w:szCs w:val="22"/>
            <w:u w:val="none"/>
          </w:rPr>
          <w:t>38</w:t>
        </w:r>
      </w:hyperlink>
      <w:r w:rsidRPr="001D0276">
        <w:rPr>
          <w:sz w:val="22"/>
          <w:szCs w:val="22"/>
        </w:rPr>
        <w:t xml:space="preserve">And he who does not take up his stake and follow after Me is not worthy of Me. </w:t>
      </w:r>
      <w:hyperlink r:id="rId79" w:history="1">
        <w:r w:rsidRPr="001D0276">
          <w:rPr>
            <w:rStyle w:val="Hyperlink"/>
            <w:color w:val="auto"/>
            <w:sz w:val="22"/>
            <w:szCs w:val="22"/>
            <w:u w:val="none"/>
          </w:rPr>
          <w:t>39</w:t>
        </w:r>
      </w:hyperlink>
      <w:r w:rsidRPr="001D0276">
        <w:rPr>
          <w:sz w:val="22"/>
          <w:szCs w:val="22"/>
        </w:rPr>
        <w:t xml:space="preserve">“He who has found his life shall lose it, and he that has lost his life for My sake shall find it.” (See </w:t>
      </w:r>
      <w:r w:rsidRPr="001D0276">
        <w:rPr>
          <w:b/>
          <w:bCs/>
          <w:sz w:val="22"/>
          <w:szCs w:val="22"/>
        </w:rPr>
        <w:t>Micah 7:5-7</w:t>
      </w:r>
      <w:r w:rsidRPr="001D0276">
        <w:rPr>
          <w:sz w:val="22"/>
          <w:szCs w:val="22"/>
        </w:rPr>
        <w:t>)</w:t>
      </w:r>
    </w:p>
    <w:p w14:paraId="5742F6E4" w14:textId="77777777" w:rsidR="00F566E2" w:rsidRPr="001D0276" w:rsidRDefault="00F566E2" w:rsidP="00F566E2">
      <w:pPr>
        <w:pStyle w:val="NoSpacing"/>
        <w:rPr>
          <w:sz w:val="22"/>
          <w:szCs w:val="22"/>
        </w:rPr>
      </w:pPr>
      <w:r w:rsidRPr="001D0276">
        <w:rPr>
          <w:b/>
          <w:bCs/>
          <w:sz w:val="22"/>
          <w:szCs w:val="22"/>
        </w:rPr>
        <w:t xml:space="preserve">     Excerpts from</w:t>
      </w:r>
      <w:r w:rsidRPr="001D0276">
        <w:rPr>
          <w:sz w:val="22"/>
          <w:szCs w:val="22"/>
        </w:rPr>
        <w:t xml:space="preserve"> </w:t>
      </w:r>
      <w:r w:rsidRPr="001D0276">
        <w:rPr>
          <w:b/>
          <w:bCs/>
          <w:sz w:val="22"/>
          <w:szCs w:val="22"/>
        </w:rPr>
        <w:t>Luke 14:25-33</w:t>
      </w:r>
      <w:r w:rsidRPr="001D0276">
        <w:rPr>
          <w:sz w:val="22"/>
          <w:szCs w:val="22"/>
        </w:rPr>
        <w:t xml:space="preserve">: “And large crowds were going with Him, and turning, He said to them, </w:t>
      </w:r>
      <w:hyperlink r:id="rId80" w:history="1">
        <w:r w:rsidRPr="001D0276">
          <w:rPr>
            <w:rStyle w:val="Hyperlink"/>
            <w:color w:val="auto"/>
            <w:sz w:val="22"/>
            <w:szCs w:val="22"/>
            <w:u w:val="none"/>
          </w:rPr>
          <w:t>26</w:t>
        </w:r>
      </w:hyperlink>
      <w:r w:rsidRPr="001D0276">
        <w:rPr>
          <w:sz w:val="22"/>
          <w:szCs w:val="22"/>
        </w:rPr>
        <w:t xml:space="preserve"> `If anyone comes to Me and does not hate his father and mother, and wife, and children, and brothers, and sisters, and his own life too, he is unable to be My taught one. </w:t>
      </w:r>
      <w:hyperlink r:id="rId81" w:history="1">
        <w:r w:rsidRPr="001D0276">
          <w:rPr>
            <w:rStyle w:val="Hyperlink"/>
            <w:color w:val="auto"/>
            <w:sz w:val="22"/>
            <w:szCs w:val="22"/>
            <w:u w:val="none"/>
          </w:rPr>
          <w:t>27</w:t>
        </w:r>
      </w:hyperlink>
      <w:r w:rsidRPr="001D0276">
        <w:rPr>
          <w:sz w:val="22"/>
          <w:szCs w:val="22"/>
        </w:rPr>
        <w:t>And whoever does not bear his stake and come after Me is unable to be My taught one…</w:t>
      </w:r>
      <w:hyperlink r:id="rId82" w:history="1">
        <w:r w:rsidRPr="001D0276">
          <w:rPr>
            <w:rStyle w:val="Hyperlink"/>
            <w:color w:val="auto"/>
            <w:sz w:val="22"/>
            <w:szCs w:val="22"/>
            <w:u w:val="none"/>
          </w:rPr>
          <w:t>33</w:t>
        </w:r>
      </w:hyperlink>
      <w:r w:rsidRPr="001D0276">
        <w:rPr>
          <w:sz w:val="22"/>
          <w:szCs w:val="22"/>
        </w:rPr>
        <w:t xml:space="preserve"> So, then, every one of you who does not give up all that he has, is unable to be My taught one.” A “taught one” is a “disciple, a follower of a </w:t>
      </w:r>
      <w:proofErr w:type="gramStart"/>
      <w:r w:rsidRPr="001D0276">
        <w:rPr>
          <w:sz w:val="22"/>
          <w:szCs w:val="22"/>
        </w:rPr>
        <w:t>Teacher</w:t>
      </w:r>
      <w:proofErr w:type="gramEnd"/>
      <w:r w:rsidRPr="001D0276">
        <w:rPr>
          <w:sz w:val="22"/>
          <w:szCs w:val="22"/>
        </w:rPr>
        <w:t>.</w:t>
      </w:r>
    </w:p>
    <w:p w14:paraId="3F065C86" w14:textId="61F6E5A6" w:rsidR="00F566E2" w:rsidRPr="001D0276" w:rsidRDefault="00F566E2" w:rsidP="00F566E2">
      <w:pPr>
        <w:pStyle w:val="NoSpacing"/>
        <w:rPr>
          <w:rStyle w:val="highl"/>
          <w:sz w:val="22"/>
          <w:szCs w:val="22"/>
        </w:rPr>
      </w:pPr>
      <w:r w:rsidRPr="001D0276">
        <w:rPr>
          <w:sz w:val="22"/>
          <w:szCs w:val="22"/>
        </w:rPr>
        <w:t xml:space="preserve">      Death precedes eternal life. </w:t>
      </w:r>
      <w:r w:rsidRPr="001D0276">
        <w:rPr>
          <w:b/>
          <w:bCs/>
          <w:sz w:val="22"/>
          <w:szCs w:val="22"/>
        </w:rPr>
        <w:t>Romans 7:7-8</w:t>
      </w:r>
      <w:r w:rsidRPr="001D0276">
        <w:rPr>
          <w:sz w:val="22"/>
          <w:szCs w:val="22"/>
        </w:rPr>
        <w:t xml:space="preserve">: </w:t>
      </w:r>
      <w:r w:rsidRPr="001D0276">
        <w:rPr>
          <w:rStyle w:val="reftext"/>
          <w:sz w:val="22"/>
          <w:szCs w:val="22"/>
        </w:rPr>
        <w:t xml:space="preserve">7 </w:t>
      </w:r>
      <w:r w:rsidR="003A2087">
        <w:rPr>
          <w:rStyle w:val="reftext"/>
          <w:sz w:val="22"/>
          <w:szCs w:val="22"/>
        </w:rPr>
        <w:t>“</w:t>
      </w:r>
      <w:r w:rsidRPr="001D0276">
        <w:rPr>
          <w:sz w:val="22"/>
          <w:szCs w:val="22"/>
        </w:rPr>
        <w:t>For anyone who has died has been freed from sin. </w:t>
      </w:r>
      <w:r w:rsidRPr="001D0276">
        <w:rPr>
          <w:rStyle w:val="reftext"/>
          <w:sz w:val="22"/>
          <w:szCs w:val="22"/>
        </w:rPr>
        <w:t>8</w:t>
      </w:r>
      <w:hyperlink r:id="rId83" w:tooltip="1161: de (Conj) -- A primary particle; but, and, etc." w:history="1">
        <w:r w:rsidRPr="001D0276">
          <w:rPr>
            <w:rStyle w:val="Hyperlink"/>
            <w:color w:val="auto"/>
            <w:sz w:val="22"/>
            <w:szCs w:val="22"/>
            <w:u w:val="none"/>
          </w:rPr>
          <w:t>Now</w:t>
        </w:r>
      </w:hyperlink>
      <w:r w:rsidRPr="001D0276">
        <w:rPr>
          <w:rStyle w:val="highl"/>
          <w:sz w:val="22"/>
          <w:szCs w:val="22"/>
        </w:rPr>
        <w:t> </w:t>
      </w:r>
      <w:hyperlink r:id="rId84" w:tooltip="1487: Ei (Conj) -- If. A primary particle of conditionality; if, whether, that, etc." w:history="1">
        <w:r w:rsidRPr="001D0276">
          <w:rPr>
            <w:rStyle w:val="Hyperlink"/>
            <w:color w:val="auto"/>
            <w:sz w:val="22"/>
            <w:szCs w:val="22"/>
            <w:u w:val="none"/>
          </w:rPr>
          <w:t>if</w:t>
        </w:r>
      </w:hyperlink>
      <w:r w:rsidRPr="001D0276">
        <w:rPr>
          <w:rStyle w:val="highl"/>
          <w:sz w:val="22"/>
          <w:szCs w:val="22"/>
        </w:rPr>
        <w:t> </w:t>
      </w:r>
      <w:hyperlink r:id="rId85" w:tooltip="599: apethanomen (V-AIA-1P) -- To be dying, be about to die, wither, decay. From apo and thnesko; to die off." w:history="1">
        <w:r w:rsidRPr="001D0276">
          <w:rPr>
            <w:rStyle w:val="Hyperlink"/>
            <w:color w:val="auto"/>
            <w:sz w:val="22"/>
            <w:szCs w:val="22"/>
            <w:u w:val="none"/>
          </w:rPr>
          <w:t>we died</w:t>
        </w:r>
      </w:hyperlink>
      <w:r w:rsidRPr="001D0276">
        <w:rPr>
          <w:rStyle w:val="highl"/>
          <w:sz w:val="22"/>
          <w:szCs w:val="22"/>
        </w:rPr>
        <w:t> </w:t>
      </w:r>
      <w:hyperlink r:id="rId86" w:tooltip="4862: syn (Prep) -- With. A primary preposition denoting union; with or together." w:history="1">
        <w:r w:rsidRPr="001D0276">
          <w:rPr>
            <w:rStyle w:val="Hyperlink"/>
            <w:color w:val="auto"/>
            <w:sz w:val="22"/>
            <w:szCs w:val="22"/>
            <w:u w:val="none"/>
          </w:rPr>
          <w:t>with</w:t>
        </w:r>
      </w:hyperlink>
      <w:r w:rsidRPr="001D0276">
        <w:rPr>
          <w:rStyle w:val="highl"/>
          <w:sz w:val="22"/>
          <w:szCs w:val="22"/>
        </w:rPr>
        <w:t> </w:t>
      </w:r>
      <w:hyperlink r:id="rId87" w:tooltip="5547: Christō (N-DMS) -- Anointed One; the Messiah, the Christ. From chrio; Anointed One, i.e. The Messiah, an epithet of Jesus." w:history="1">
        <w:r w:rsidRPr="001D0276">
          <w:rPr>
            <w:rStyle w:val="Hyperlink"/>
            <w:color w:val="auto"/>
            <w:sz w:val="22"/>
            <w:szCs w:val="22"/>
            <w:u w:val="none"/>
          </w:rPr>
          <w:t>Christ,</w:t>
        </w:r>
      </w:hyperlink>
      <w:r w:rsidRPr="001D0276">
        <w:rPr>
          <w:rStyle w:val="highl"/>
          <w:sz w:val="22"/>
          <w:szCs w:val="22"/>
        </w:rPr>
        <w:t> </w:t>
      </w:r>
      <w:hyperlink r:id="rId88" w:tooltip="4100: pisteuomen (V-PIA-1P) -- From pistis; to have faith, i.e. Credit; by implication, to entrust." w:history="1">
        <w:r w:rsidRPr="001D0276">
          <w:rPr>
            <w:rStyle w:val="Hyperlink"/>
            <w:color w:val="auto"/>
            <w:sz w:val="22"/>
            <w:szCs w:val="22"/>
            <w:u w:val="none"/>
          </w:rPr>
          <w:t>we believe</w:t>
        </w:r>
      </w:hyperlink>
      <w:r w:rsidRPr="001D0276">
        <w:rPr>
          <w:rStyle w:val="highl"/>
          <w:sz w:val="22"/>
          <w:szCs w:val="22"/>
        </w:rPr>
        <w:t> </w:t>
      </w:r>
      <w:hyperlink r:id="rId89" w:tooltip="3754: hoti (Conj) -- Neuter of hostis as conjunction; demonstrative, that; causative, because." w:history="1">
        <w:r w:rsidRPr="001D0276">
          <w:rPr>
            <w:rStyle w:val="Hyperlink"/>
            <w:color w:val="auto"/>
            <w:sz w:val="22"/>
            <w:szCs w:val="22"/>
            <w:u w:val="none"/>
          </w:rPr>
          <w:t>that</w:t>
        </w:r>
      </w:hyperlink>
      <w:r w:rsidRPr="001D0276">
        <w:rPr>
          <w:rStyle w:val="highl"/>
          <w:sz w:val="22"/>
          <w:szCs w:val="22"/>
        </w:rPr>
        <w:t> </w:t>
      </w:r>
      <w:hyperlink r:id="rId90" w:tooltip="4800: syzēsomen (V-FIA-1P) -- To live together with. From sun and zao; to continue to live in common with, i.e. Co-survive." w:history="1">
        <w:r w:rsidRPr="001D0276">
          <w:rPr>
            <w:rStyle w:val="Hyperlink"/>
            <w:color w:val="auto"/>
            <w:sz w:val="22"/>
            <w:szCs w:val="22"/>
            <w:u w:val="none"/>
          </w:rPr>
          <w:t>we will also live with</w:t>
        </w:r>
      </w:hyperlink>
      <w:r w:rsidRPr="001D0276">
        <w:rPr>
          <w:rStyle w:val="highl"/>
          <w:sz w:val="22"/>
          <w:szCs w:val="22"/>
        </w:rPr>
        <w:t> </w:t>
      </w:r>
      <w:hyperlink r:id="rId91" w:tooltip="846: autō (PPro-DM3S) -- He, she, it, they, them, same. From the particle au; the reflexive pronoun self, used of the third person, and of the other persons." w:history="1">
        <w:r w:rsidRPr="001D0276">
          <w:rPr>
            <w:rStyle w:val="Hyperlink"/>
            <w:color w:val="auto"/>
            <w:sz w:val="22"/>
            <w:szCs w:val="22"/>
            <w:u w:val="none"/>
          </w:rPr>
          <w:t>Him.</w:t>
        </w:r>
      </w:hyperlink>
      <w:r w:rsidRPr="001D0276">
        <w:rPr>
          <w:rStyle w:val="highl"/>
          <w:sz w:val="22"/>
          <w:szCs w:val="22"/>
        </w:rPr>
        <w:t>” Night precedes morning in the Creator’s order, i.e. “the evening and the morning were the first day.”</w:t>
      </w:r>
      <w:r w:rsidR="003A2087">
        <w:rPr>
          <w:rStyle w:val="highl"/>
          <w:sz w:val="22"/>
          <w:szCs w:val="22"/>
        </w:rPr>
        <w:t xml:space="preserve"> [water immersion is symbolic of death and resurrection.]</w:t>
      </w:r>
    </w:p>
    <w:p w14:paraId="72185665" w14:textId="05010808" w:rsidR="00F566E2" w:rsidRPr="00F566E2" w:rsidRDefault="00F566E2" w:rsidP="00F566E2">
      <w:pPr>
        <w:pStyle w:val="NoSpacing"/>
        <w:rPr>
          <w:sz w:val="22"/>
          <w:szCs w:val="22"/>
        </w:rPr>
      </w:pPr>
      <w:r w:rsidRPr="001D0276">
        <w:rPr>
          <w:rStyle w:val="highl"/>
          <w:sz w:val="22"/>
          <w:szCs w:val="22"/>
        </w:rPr>
        <w:t xml:space="preserve">      </w:t>
      </w:r>
      <w:r w:rsidRPr="001D0276">
        <w:rPr>
          <w:rStyle w:val="highl"/>
          <w:b/>
          <w:bCs/>
          <w:sz w:val="22"/>
          <w:szCs w:val="22"/>
        </w:rPr>
        <w:t>Isaiah 21</w:t>
      </w:r>
      <w:r w:rsidRPr="001D0276">
        <w:rPr>
          <w:rStyle w:val="highl"/>
          <w:sz w:val="22"/>
          <w:szCs w:val="22"/>
        </w:rPr>
        <w:t>: “</w:t>
      </w:r>
      <w:r w:rsidR="003A2087">
        <w:rPr>
          <w:rStyle w:val="highl"/>
          <w:sz w:val="22"/>
          <w:szCs w:val="22"/>
        </w:rPr>
        <w:t>…</w:t>
      </w:r>
      <w:r w:rsidRPr="001D0276">
        <w:rPr>
          <w:rStyle w:val="highl"/>
          <w:sz w:val="22"/>
          <w:szCs w:val="22"/>
        </w:rPr>
        <w:t>morning comes, but also the night.” Old expression: “It is always darkest before daw</w:t>
      </w:r>
      <w:r w:rsidR="003A2087">
        <w:rPr>
          <w:rStyle w:val="highl"/>
          <w:sz w:val="22"/>
          <w:szCs w:val="22"/>
        </w:rPr>
        <w:t>n</w:t>
      </w:r>
      <w:r w:rsidRPr="001D0276">
        <w:rPr>
          <w:rStyle w:val="highl"/>
          <w:sz w:val="22"/>
          <w:szCs w:val="22"/>
        </w:rPr>
        <w:t xml:space="preserve">.” </w:t>
      </w:r>
      <w:r w:rsidRPr="001D0276">
        <w:rPr>
          <w:sz w:val="22"/>
          <w:szCs w:val="22"/>
        </w:rPr>
        <w:t xml:space="preserve">Even the order of earth’s rotation itself and </w:t>
      </w:r>
      <w:r w:rsidRPr="00F566E2">
        <w:rPr>
          <w:sz w:val="22"/>
          <w:szCs w:val="22"/>
        </w:rPr>
        <w:t>life on this earth teaches us that the night precedes the dawn.</w:t>
      </w:r>
    </w:p>
    <w:p w14:paraId="2AB7591A" w14:textId="282B9577" w:rsidR="00F566E2" w:rsidRPr="00F566E2" w:rsidRDefault="00F566E2" w:rsidP="00F566E2">
      <w:pPr>
        <w:pStyle w:val="NoSpacing"/>
        <w:rPr>
          <w:sz w:val="22"/>
          <w:szCs w:val="22"/>
        </w:rPr>
      </w:pPr>
      <w:r w:rsidRPr="00F566E2">
        <w:rPr>
          <w:sz w:val="22"/>
          <w:szCs w:val="22"/>
        </w:rPr>
        <w:t xml:space="preserve">      The truly born</w:t>
      </w:r>
      <w:r w:rsidR="003A2087">
        <w:rPr>
          <w:sz w:val="22"/>
          <w:szCs w:val="22"/>
        </w:rPr>
        <w:t>-</w:t>
      </w:r>
      <w:r w:rsidRPr="00F566E2">
        <w:rPr>
          <w:sz w:val="22"/>
          <w:szCs w:val="22"/>
        </w:rPr>
        <w:t xml:space="preserve">again person knows that after repentance, the miracle of the new birth means that “old things have passed away, behold ALL THINGS BECOME NEW.” </w:t>
      </w:r>
      <w:r w:rsidRPr="00F566E2">
        <w:rPr>
          <w:b/>
          <w:bCs/>
          <w:sz w:val="22"/>
          <w:szCs w:val="22"/>
        </w:rPr>
        <w:t>II Corinthians 5:17</w:t>
      </w:r>
      <w:r w:rsidRPr="00F566E2">
        <w:rPr>
          <w:sz w:val="22"/>
          <w:szCs w:val="22"/>
        </w:rPr>
        <w:t xml:space="preserve"> [Refer to: “The True New Birth”/Mikvah of Eternal Salvation.] Go over the steps necessary for eternal life, and for set-apart life that ends in the Kingdom.</w:t>
      </w:r>
    </w:p>
    <w:p w14:paraId="56E21063" w14:textId="4D53412F" w:rsidR="00F566E2" w:rsidRPr="003A2087" w:rsidRDefault="00F566E2" w:rsidP="003A2087">
      <w:pPr>
        <w:pStyle w:val="NoSpacing"/>
        <w:rPr>
          <w:b/>
          <w:bCs/>
          <w:sz w:val="22"/>
          <w:szCs w:val="22"/>
        </w:rPr>
      </w:pPr>
      <w:r w:rsidRPr="00F566E2">
        <w:t xml:space="preserve">      </w:t>
      </w:r>
      <w:r w:rsidRPr="003A2087">
        <w:rPr>
          <w:b/>
          <w:bCs/>
          <w:sz w:val="22"/>
          <w:szCs w:val="22"/>
        </w:rPr>
        <w:t>I Peter 1:6-8</w:t>
      </w:r>
      <w:r w:rsidRPr="003A2087">
        <w:rPr>
          <w:sz w:val="22"/>
          <w:szCs w:val="22"/>
        </w:rPr>
        <w:t xml:space="preserve">: “You have been grieved by manifold trials, </w:t>
      </w:r>
      <w:hyperlink r:id="rId92" w:history="1">
        <w:r w:rsidRPr="003A2087">
          <w:rPr>
            <w:rStyle w:val="Hyperlink"/>
            <w:sz w:val="22"/>
            <w:szCs w:val="22"/>
          </w:rPr>
          <w:t>7</w:t>
        </w:r>
      </w:hyperlink>
      <w:r w:rsidRPr="003A2087">
        <w:rPr>
          <w:sz w:val="22"/>
          <w:szCs w:val="22"/>
        </w:rPr>
        <w:t xml:space="preserve">in order that </w:t>
      </w:r>
      <w:r w:rsidRPr="003A2087">
        <w:rPr>
          <w:b/>
          <w:bCs/>
          <w:sz w:val="22"/>
          <w:szCs w:val="22"/>
        </w:rPr>
        <w:t>the proving of your faith, being much more precious than gold that perishes, and proven by fire</w:t>
      </w:r>
      <w:r w:rsidRPr="003A2087">
        <w:rPr>
          <w:sz w:val="22"/>
          <w:szCs w:val="22"/>
        </w:rPr>
        <w:t xml:space="preserve"> – might be found to result in praise and respect and esteem at </w:t>
      </w:r>
      <w:r w:rsidRPr="003A2087">
        <w:rPr>
          <w:b/>
          <w:bCs/>
          <w:sz w:val="22"/>
          <w:szCs w:val="22"/>
        </w:rPr>
        <w:t xml:space="preserve">the revelation of </w:t>
      </w:r>
      <w:proofErr w:type="spellStart"/>
      <w:r w:rsidRPr="003A2087">
        <w:rPr>
          <w:rFonts w:ascii="Arial" w:hAnsi="Arial" w:cs="Arial"/>
          <w:b/>
          <w:bCs/>
          <w:sz w:val="22"/>
          <w:szCs w:val="22"/>
        </w:rPr>
        <w:t>יהושע</w:t>
      </w:r>
      <w:proofErr w:type="spellEnd"/>
      <w:r w:rsidRPr="003A2087">
        <w:rPr>
          <w:b/>
          <w:bCs/>
          <w:sz w:val="22"/>
          <w:szCs w:val="22"/>
        </w:rPr>
        <w:t xml:space="preserve"> Messiah, </w:t>
      </w:r>
      <w:hyperlink r:id="rId93" w:history="1">
        <w:r w:rsidRPr="003A2087">
          <w:rPr>
            <w:rStyle w:val="Hyperlink"/>
            <w:b/>
            <w:bCs/>
            <w:color w:val="auto"/>
            <w:sz w:val="22"/>
            <w:szCs w:val="22"/>
            <w:u w:val="none"/>
          </w:rPr>
          <w:t>8</w:t>
        </w:r>
      </w:hyperlink>
      <w:r w:rsidRPr="003A2087">
        <w:rPr>
          <w:b/>
          <w:bCs/>
          <w:sz w:val="22"/>
          <w:szCs w:val="22"/>
        </w:rPr>
        <w:t>whom</w:t>
      </w:r>
      <w:r w:rsidRPr="003A2087">
        <w:rPr>
          <w:sz w:val="22"/>
          <w:szCs w:val="22"/>
        </w:rPr>
        <w:t xml:space="preserve"> </w:t>
      </w:r>
      <w:r w:rsidRPr="003A2087">
        <w:rPr>
          <w:b/>
          <w:bCs/>
          <w:sz w:val="22"/>
          <w:szCs w:val="22"/>
        </w:rPr>
        <w:t xml:space="preserve">having not seen, you love; in whom you exult with unspeakable and esteemed joy, yet not seeing, but believing, </w:t>
      </w:r>
      <w:hyperlink r:id="rId94" w:history="1">
        <w:r w:rsidRPr="003A2087">
          <w:rPr>
            <w:rStyle w:val="Hyperlink"/>
            <w:b/>
            <w:bCs/>
            <w:color w:val="auto"/>
            <w:sz w:val="22"/>
            <w:szCs w:val="22"/>
            <w:u w:val="none"/>
          </w:rPr>
          <w:t>9</w:t>
        </w:r>
      </w:hyperlink>
      <w:r w:rsidRPr="003A2087">
        <w:rPr>
          <w:b/>
          <w:bCs/>
          <w:sz w:val="22"/>
          <w:szCs w:val="22"/>
        </w:rPr>
        <w:t xml:space="preserve">obtaining </w:t>
      </w:r>
      <w:r w:rsidRPr="00166017">
        <w:rPr>
          <w:b/>
          <w:bCs/>
          <w:color w:val="C00000"/>
        </w:rPr>
        <w:t xml:space="preserve">the goal of your faith: the </w:t>
      </w:r>
      <w:r w:rsidR="00166017">
        <w:rPr>
          <w:b/>
          <w:bCs/>
          <w:color w:val="C00000"/>
        </w:rPr>
        <w:t>salvation</w:t>
      </w:r>
      <w:r w:rsidRPr="00166017">
        <w:rPr>
          <w:b/>
          <w:bCs/>
          <w:color w:val="C00000"/>
        </w:rPr>
        <w:t xml:space="preserve"> of your life</w:t>
      </w:r>
      <w:r w:rsidRPr="003A2087">
        <w:rPr>
          <w:b/>
          <w:bCs/>
          <w:sz w:val="22"/>
          <w:szCs w:val="22"/>
        </w:rPr>
        <w:t>.”</w:t>
      </w:r>
    </w:p>
    <w:p w14:paraId="27F44E2C" w14:textId="77777777" w:rsidR="00166017" w:rsidRDefault="00F566E2" w:rsidP="00F566E2">
      <w:pPr>
        <w:pStyle w:val="NoSpacing"/>
        <w:rPr>
          <w:sz w:val="22"/>
          <w:szCs w:val="22"/>
        </w:rPr>
      </w:pPr>
      <w:r w:rsidRPr="001D0276">
        <w:rPr>
          <w:b/>
          <w:bCs/>
          <w:sz w:val="22"/>
          <w:szCs w:val="22"/>
        </w:rPr>
        <w:t xml:space="preserve">     </w:t>
      </w:r>
      <w:r w:rsidRPr="001D0276">
        <w:rPr>
          <w:sz w:val="22"/>
          <w:szCs w:val="22"/>
        </w:rPr>
        <w:t xml:space="preserve"> </w:t>
      </w:r>
      <w:r w:rsidRPr="00F566E2">
        <w:rPr>
          <w:sz w:val="22"/>
          <w:szCs w:val="22"/>
        </w:rPr>
        <w:t>The Book of Life was written before the foundation of the world by His foreknowledge (</w:t>
      </w:r>
      <w:r w:rsidRPr="00F566E2">
        <w:rPr>
          <w:b/>
          <w:bCs/>
          <w:sz w:val="22"/>
          <w:szCs w:val="22"/>
        </w:rPr>
        <w:t>I Peter 1:1-7 and Ephesians 1:1-7</w:t>
      </w:r>
      <w:r w:rsidRPr="00F566E2">
        <w:rPr>
          <w:sz w:val="22"/>
          <w:szCs w:val="22"/>
        </w:rPr>
        <w:t xml:space="preserve">). Once born again, </w:t>
      </w:r>
      <w:r w:rsidR="00166017">
        <w:rPr>
          <w:sz w:val="22"/>
          <w:szCs w:val="22"/>
        </w:rPr>
        <w:t>after repentance and submission to the</w:t>
      </w:r>
      <w:r w:rsidRPr="00F566E2">
        <w:rPr>
          <w:sz w:val="22"/>
          <w:szCs w:val="22"/>
        </w:rPr>
        <w:t xml:space="preserve"> Master Yahushua</w:t>
      </w:r>
      <w:r w:rsidR="00166017">
        <w:rPr>
          <w:sz w:val="22"/>
          <w:szCs w:val="22"/>
        </w:rPr>
        <w:t>, then we are baptized in water as a witness to our death to self, and rising to new life. The we ask Messiah to</w:t>
      </w:r>
      <w:r w:rsidRPr="00F566E2">
        <w:rPr>
          <w:sz w:val="22"/>
          <w:szCs w:val="22"/>
        </w:rPr>
        <w:t xml:space="preserve"> baptize us into the Spirit of Yahuwah, so that we are totally dependent on Him for all of our knowledge, understanding, and wisdom. </w:t>
      </w:r>
      <w:r w:rsidR="00166017">
        <w:rPr>
          <w:sz w:val="22"/>
          <w:szCs w:val="22"/>
        </w:rPr>
        <w:t>(</w:t>
      </w:r>
      <w:r w:rsidR="00166017" w:rsidRPr="00DE4CC7">
        <w:rPr>
          <w:b/>
          <w:bCs/>
          <w:sz w:val="22"/>
          <w:szCs w:val="22"/>
        </w:rPr>
        <w:t>John 16:7-15</w:t>
      </w:r>
      <w:r w:rsidR="00166017">
        <w:rPr>
          <w:sz w:val="22"/>
          <w:szCs w:val="22"/>
        </w:rPr>
        <w:t xml:space="preserve">) </w:t>
      </w:r>
    </w:p>
    <w:p w14:paraId="399B8CEB" w14:textId="13466AC9" w:rsidR="00F566E2" w:rsidRPr="00F566E2" w:rsidRDefault="00166017" w:rsidP="00F566E2">
      <w:pPr>
        <w:pStyle w:val="NoSpacing"/>
        <w:rPr>
          <w:b/>
          <w:bCs/>
          <w:sz w:val="22"/>
          <w:szCs w:val="22"/>
        </w:rPr>
      </w:pPr>
      <w:r>
        <w:rPr>
          <w:sz w:val="22"/>
          <w:szCs w:val="22"/>
        </w:rPr>
        <w:t xml:space="preserve">     </w:t>
      </w:r>
      <w:r w:rsidR="00F566E2" w:rsidRPr="00F566E2">
        <w:rPr>
          <w:sz w:val="22"/>
          <w:szCs w:val="22"/>
        </w:rPr>
        <w:t>Man confirms as He leads, but never should</w:t>
      </w:r>
      <w:r>
        <w:rPr>
          <w:sz w:val="22"/>
          <w:szCs w:val="22"/>
        </w:rPr>
        <w:t xml:space="preserve"> man</w:t>
      </w:r>
      <w:r w:rsidR="00F566E2" w:rsidRPr="00F566E2">
        <w:rPr>
          <w:sz w:val="22"/>
          <w:szCs w:val="22"/>
        </w:rPr>
        <w:t xml:space="preserve"> be our original teacher. The gift of the “discernment of spirits” is mandatory for our making it from being born again to the Kingdom! If He has no input to warn us of error, we’ll embrace error. Be wise – submit yourself to His control.</w:t>
      </w:r>
      <w:r w:rsidR="00DE4CC7">
        <w:rPr>
          <w:sz w:val="22"/>
          <w:szCs w:val="22"/>
        </w:rPr>
        <w:t xml:space="preserve"> (</w:t>
      </w:r>
      <w:r w:rsidR="00DE4CC7" w:rsidRPr="00DE4CC7">
        <w:rPr>
          <w:b/>
          <w:bCs/>
          <w:sz w:val="22"/>
          <w:szCs w:val="22"/>
        </w:rPr>
        <w:t>I Corinthians 12:1-11</w:t>
      </w:r>
      <w:r w:rsidR="00DE4CC7">
        <w:rPr>
          <w:sz w:val="22"/>
          <w:szCs w:val="22"/>
        </w:rPr>
        <w:t>)</w:t>
      </w:r>
      <w:r w:rsidR="00F566E2" w:rsidRPr="00F566E2">
        <w:rPr>
          <w:sz w:val="22"/>
          <w:szCs w:val="22"/>
        </w:rPr>
        <w:t xml:space="preserve"> </w:t>
      </w:r>
      <w:r w:rsidR="00F566E2" w:rsidRPr="00F566E2">
        <w:rPr>
          <w:b/>
          <w:bCs/>
          <w:sz w:val="22"/>
          <w:szCs w:val="22"/>
        </w:rPr>
        <w:t xml:space="preserve">      </w:t>
      </w:r>
    </w:p>
    <w:p w14:paraId="211B5E7C" w14:textId="4DEF6155" w:rsidR="00F566E2" w:rsidRPr="00F566E2" w:rsidRDefault="00F566E2" w:rsidP="00F566E2">
      <w:pPr>
        <w:pStyle w:val="NoSpacing"/>
        <w:rPr>
          <w:sz w:val="22"/>
          <w:szCs w:val="22"/>
        </w:rPr>
      </w:pPr>
      <w:r w:rsidRPr="00F566E2">
        <w:rPr>
          <w:sz w:val="22"/>
          <w:szCs w:val="22"/>
        </w:rPr>
        <w:t xml:space="preserve">     We pass from eternal death into eternal life through faith in the shed blood of Yahushua Messiah for our salvation. In the Word throughout the </w:t>
      </w:r>
      <w:proofErr w:type="spellStart"/>
      <w:r w:rsidRPr="00F566E2">
        <w:rPr>
          <w:sz w:val="22"/>
          <w:szCs w:val="22"/>
        </w:rPr>
        <w:t>Tenach</w:t>
      </w:r>
      <w:proofErr w:type="spellEnd"/>
      <w:r w:rsidRPr="00F566E2">
        <w:rPr>
          <w:sz w:val="22"/>
          <w:szCs w:val="22"/>
        </w:rPr>
        <w:t>, the “right hand,” and the “right arm,” of Yahushua brings salvation/Hebrew “</w:t>
      </w:r>
      <w:proofErr w:type="spellStart"/>
      <w:r w:rsidRPr="00F566E2">
        <w:rPr>
          <w:sz w:val="22"/>
          <w:szCs w:val="22"/>
        </w:rPr>
        <w:t>yeshua</w:t>
      </w:r>
      <w:proofErr w:type="spellEnd"/>
      <w:r w:rsidRPr="00F566E2">
        <w:rPr>
          <w:sz w:val="22"/>
          <w:szCs w:val="22"/>
        </w:rPr>
        <w:t>.” It is a reference to Yahushua, whose name means “Yahuwah is salvation.” “I come in My Father’s Name,” He said – He came in the family Name: “Yah” – “I AM.” To the Pharisees he said: “Before Abraham was, I AM.” Their response: They tried to kill Him. Please refer to: “The Right Hand and the Right Arm of Yahuwah is Yahushua,” Mikvah of the Covenant – this study is powerful.</w:t>
      </w:r>
    </w:p>
    <w:p w14:paraId="32047E1C" w14:textId="56A75360" w:rsidR="00F566E2" w:rsidRPr="00F566E2" w:rsidRDefault="00F566E2" w:rsidP="00F566E2">
      <w:pPr>
        <w:pStyle w:val="NoSpacing"/>
        <w:rPr>
          <w:sz w:val="22"/>
          <w:szCs w:val="22"/>
        </w:rPr>
      </w:pPr>
      <w:r w:rsidRPr="00F566E2">
        <w:rPr>
          <w:sz w:val="22"/>
          <w:szCs w:val="22"/>
        </w:rPr>
        <w:t xml:space="preserve">      </w:t>
      </w:r>
      <w:r w:rsidRPr="00DE4CC7">
        <w:rPr>
          <w:b/>
          <w:bCs/>
          <w:sz w:val="22"/>
          <w:szCs w:val="22"/>
        </w:rPr>
        <w:t xml:space="preserve">No one enters the Kingdom without going through </w:t>
      </w:r>
      <w:r w:rsidR="00DE4CC7" w:rsidRPr="00DE4CC7">
        <w:rPr>
          <w:b/>
          <w:bCs/>
          <w:sz w:val="22"/>
          <w:szCs w:val="22"/>
        </w:rPr>
        <w:t>Messiah’s</w:t>
      </w:r>
      <w:r w:rsidRPr="00DE4CC7">
        <w:rPr>
          <w:b/>
          <w:bCs/>
          <w:sz w:val="22"/>
          <w:szCs w:val="22"/>
        </w:rPr>
        <w:t xml:space="preserve"> training</w:t>
      </w:r>
      <w:r w:rsidR="00DE4CC7">
        <w:rPr>
          <w:sz w:val="22"/>
          <w:szCs w:val="22"/>
        </w:rPr>
        <w:t xml:space="preserve">, </w:t>
      </w:r>
      <w:r w:rsidR="00DE4CC7" w:rsidRPr="00DE4CC7">
        <w:rPr>
          <w:b/>
          <w:bCs/>
          <w:sz w:val="22"/>
          <w:szCs w:val="22"/>
        </w:rPr>
        <w:t>and the teaching of Yahuwah’s Spirit</w:t>
      </w:r>
      <w:r w:rsidRPr="00DE4CC7">
        <w:rPr>
          <w:b/>
          <w:bCs/>
          <w:sz w:val="22"/>
          <w:szCs w:val="22"/>
        </w:rPr>
        <w:t>.</w:t>
      </w:r>
      <w:r w:rsidRPr="00F566E2">
        <w:rPr>
          <w:sz w:val="22"/>
          <w:szCs w:val="22"/>
        </w:rPr>
        <w:t xml:space="preserve"> Too many scriptures warn, that if we let our light go out, when He comes, He will say “I do not know you.” (</w:t>
      </w:r>
      <w:r w:rsidRPr="00F566E2">
        <w:rPr>
          <w:b/>
          <w:bCs/>
          <w:color w:val="C00000"/>
          <w:sz w:val="22"/>
          <w:szCs w:val="22"/>
        </w:rPr>
        <w:t>Matthew 7:21-23, Matthew 25:1-12, Luke 13:22-30</w:t>
      </w:r>
      <w:r w:rsidRPr="00F566E2">
        <w:rPr>
          <w:b/>
          <w:bCs/>
          <w:sz w:val="22"/>
          <w:szCs w:val="22"/>
        </w:rPr>
        <w:t xml:space="preserve">). </w:t>
      </w:r>
    </w:p>
    <w:p w14:paraId="7166C173" w14:textId="6B5A97B6" w:rsidR="00F566E2" w:rsidRPr="00F566E2" w:rsidRDefault="00F566E2" w:rsidP="00F566E2">
      <w:pPr>
        <w:pStyle w:val="NoSpacing"/>
        <w:rPr>
          <w:sz w:val="22"/>
          <w:szCs w:val="22"/>
        </w:rPr>
      </w:pPr>
      <w:r w:rsidRPr="00F566E2">
        <w:rPr>
          <w:sz w:val="22"/>
          <w:szCs w:val="22"/>
        </w:rPr>
        <w:t xml:space="preserve">      Unless you are one of His “taught ones,” aka “disciples,” you cannot enter the Kingdom. You must go through the training. Yet, people think they can enroll in this gift of eternal life and not even read the handbook to tell them how to live it now – the Word: Genesis through Revelation. They hear a little from pastors who don’t know the Master, and so are soothed into thinking that their belief-system in their head will get them into heaven.</w:t>
      </w:r>
    </w:p>
    <w:p w14:paraId="51BC8C62" w14:textId="33AFBFCF" w:rsidR="00BB4758" w:rsidRPr="00F566E2" w:rsidRDefault="00F566E2" w:rsidP="00F566E2">
      <w:pPr>
        <w:pStyle w:val="NoSpacing"/>
        <w:rPr>
          <w:sz w:val="22"/>
          <w:szCs w:val="22"/>
        </w:rPr>
      </w:pPr>
      <w:r w:rsidRPr="00F566E2">
        <w:rPr>
          <w:sz w:val="22"/>
          <w:szCs w:val="22"/>
        </w:rPr>
        <w:t xml:space="preserve">      Make sure you’ve read “The True New Birth” under the Mikvah of Eternal Salvation. </w:t>
      </w:r>
      <w:r w:rsidR="00A626F0" w:rsidRPr="009B238A">
        <w:rPr>
          <w:b/>
          <w:bCs/>
          <w:color w:val="C00000"/>
          <w:sz w:val="22"/>
          <w:szCs w:val="22"/>
        </w:rPr>
        <w:t>Your re-born spirit is designed to become His “speaking place” on earth.</w:t>
      </w:r>
      <w:r w:rsidR="00A626F0" w:rsidRPr="009B238A">
        <w:rPr>
          <w:color w:val="C00000"/>
          <w:sz w:val="22"/>
          <w:szCs w:val="22"/>
        </w:rPr>
        <w:t xml:space="preserve"> </w:t>
      </w:r>
      <w:r w:rsidR="00A626F0" w:rsidRPr="00A626F0">
        <w:rPr>
          <w:b/>
          <w:bCs/>
          <w:sz w:val="22"/>
          <w:szCs w:val="22"/>
        </w:rPr>
        <w:t>Please refer to: “The Speaking Place – Psalm 28:2; I Kings 8:6,8</w:t>
      </w:r>
      <w:proofErr w:type="gramStart"/>
      <w:r w:rsidR="00A626F0" w:rsidRPr="00A626F0">
        <w:rPr>
          <w:b/>
          <w:bCs/>
          <w:sz w:val="22"/>
          <w:szCs w:val="22"/>
        </w:rPr>
        <w:t>”?/</w:t>
      </w:r>
      <w:proofErr w:type="gramEnd"/>
      <w:r w:rsidR="00A626F0" w:rsidRPr="00DE4CC7">
        <w:rPr>
          <w:sz w:val="22"/>
          <w:szCs w:val="22"/>
        </w:rPr>
        <w:t>Mikvah of the Spirit</w:t>
      </w:r>
      <w:r w:rsidR="00A626F0">
        <w:rPr>
          <w:sz w:val="22"/>
          <w:szCs w:val="22"/>
        </w:rPr>
        <w:t xml:space="preserve">. </w:t>
      </w:r>
      <w:r w:rsidR="00BB4758">
        <w:rPr>
          <w:sz w:val="22"/>
          <w:szCs w:val="22"/>
        </w:rPr>
        <w:t>You are His Temple where He wants to dwell and rule through you!</w:t>
      </w:r>
      <w:r w:rsidR="009B238A">
        <w:rPr>
          <w:sz w:val="22"/>
          <w:szCs w:val="22"/>
        </w:rPr>
        <w:t xml:space="preserve"> It’s where He wants to communicate within you. (</w:t>
      </w:r>
      <w:r w:rsidR="009B238A" w:rsidRPr="009B238A">
        <w:rPr>
          <w:b/>
          <w:bCs/>
          <w:sz w:val="22"/>
          <w:szCs w:val="22"/>
        </w:rPr>
        <w:t>John 7:37-39</w:t>
      </w:r>
      <w:r w:rsidR="009B238A">
        <w:rPr>
          <w:sz w:val="22"/>
          <w:szCs w:val="22"/>
        </w:rPr>
        <w:t>)</w:t>
      </w:r>
    </w:p>
    <w:p w14:paraId="550F3E77" w14:textId="7EFD16AC" w:rsidR="00F566E2" w:rsidRPr="00F566E2" w:rsidRDefault="00F566E2" w:rsidP="00F566E2">
      <w:pPr>
        <w:pStyle w:val="NoSpacing"/>
        <w:rPr>
          <w:sz w:val="22"/>
          <w:szCs w:val="22"/>
        </w:rPr>
      </w:pPr>
      <w:r w:rsidRPr="00F566E2">
        <w:rPr>
          <w:sz w:val="22"/>
          <w:szCs w:val="22"/>
        </w:rPr>
        <w:t xml:space="preserve">     As a baby is born and then begins to grow to maturity, so one who is born again begins their journey to maturity. </w:t>
      </w:r>
      <w:r w:rsidRPr="00DE4CC7">
        <w:rPr>
          <w:b/>
          <w:bCs/>
          <w:color w:val="1F497D" w:themeColor="text2"/>
          <w:sz w:val="22"/>
          <w:szCs w:val="22"/>
        </w:rPr>
        <w:t>Salvation is a 3-part salvation</w:t>
      </w:r>
      <w:r w:rsidRPr="00DE4CC7">
        <w:rPr>
          <w:color w:val="1F497D" w:themeColor="text2"/>
          <w:sz w:val="22"/>
          <w:szCs w:val="22"/>
        </w:rPr>
        <w:t xml:space="preserve"> </w:t>
      </w:r>
      <w:r w:rsidRPr="00F566E2">
        <w:rPr>
          <w:sz w:val="22"/>
          <w:szCs w:val="22"/>
        </w:rPr>
        <w:t xml:space="preserve">1) the true new birth, 2) the years of maturing, 3) the final salvation of entering eternal life. </w:t>
      </w:r>
    </w:p>
    <w:p w14:paraId="44DC50B8" w14:textId="6F51E60C" w:rsidR="00F566E2" w:rsidRPr="00F566E2" w:rsidRDefault="00F566E2" w:rsidP="00F566E2">
      <w:pPr>
        <w:pStyle w:val="NoSpacing"/>
        <w:rPr>
          <w:sz w:val="22"/>
          <w:szCs w:val="22"/>
        </w:rPr>
      </w:pPr>
      <w:r w:rsidRPr="00F566E2">
        <w:rPr>
          <w:sz w:val="22"/>
          <w:szCs w:val="22"/>
        </w:rPr>
        <w:t xml:space="preserve">In Christianity that is called 1) salvation, 2) sanctification, 3) glorification. </w:t>
      </w:r>
      <w:r w:rsidR="00DE4CC7">
        <w:rPr>
          <w:sz w:val="22"/>
          <w:szCs w:val="22"/>
        </w:rPr>
        <w:t xml:space="preserve">Clarifying: 1) </w:t>
      </w:r>
      <w:r w:rsidR="00773947">
        <w:rPr>
          <w:sz w:val="22"/>
          <w:szCs w:val="22"/>
        </w:rPr>
        <w:t>S</w:t>
      </w:r>
      <w:r w:rsidR="00DE4CC7">
        <w:rPr>
          <w:sz w:val="22"/>
          <w:szCs w:val="22"/>
        </w:rPr>
        <w:t>a</w:t>
      </w:r>
      <w:r w:rsidRPr="00F566E2">
        <w:rPr>
          <w:sz w:val="22"/>
          <w:szCs w:val="22"/>
        </w:rPr>
        <w:t>lvation</w:t>
      </w:r>
      <w:r w:rsidR="00773947">
        <w:rPr>
          <w:sz w:val="22"/>
          <w:szCs w:val="22"/>
        </w:rPr>
        <w:t>--</w:t>
      </w:r>
      <w:r w:rsidR="00DE4CC7">
        <w:rPr>
          <w:sz w:val="22"/>
          <w:szCs w:val="22"/>
        </w:rPr>
        <w:t>the</w:t>
      </w:r>
      <w:r w:rsidRPr="00F566E2">
        <w:rPr>
          <w:sz w:val="22"/>
          <w:szCs w:val="22"/>
        </w:rPr>
        <w:t xml:space="preserve"> redemption of the spirit</w:t>
      </w:r>
      <w:r w:rsidR="00DE4CC7">
        <w:rPr>
          <w:sz w:val="22"/>
          <w:szCs w:val="22"/>
        </w:rPr>
        <w:t xml:space="preserve">. </w:t>
      </w:r>
      <w:r w:rsidR="00773947">
        <w:rPr>
          <w:sz w:val="22"/>
          <w:szCs w:val="22"/>
        </w:rPr>
        <w:t xml:space="preserve">2) </w:t>
      </w:r>
      <w:r w:rsidR="00DE4CC7">
        <w:rPr>
          <w:sz w:val="22"/>
          <w:szCs w:val="22"/>
        </w:rPr>
        <w:t>S</w:t>
      </w:r>
      <w:r w:rsidRPr="00F566E2">
        <w:rPr>
          <w:sz w:val="22"/>
          <w:szCs w:val="22"/>
        </w:rPr>
        <w:t>et-apartness unto Yahuwah</w:t>
      </w:r>
      <w:r w:rsidR="00773947">
        <w:rPr>
          <w:sz w:val="22"/>
          <w:szCs w:val="22"/>
        </w:rPr>
        <w:t>--the</w:t>
      </w:r>
      <w:r w:rsidRPr="00F566E2">
        <w:rPr>
          <w:sz w:val="22"/>
          <w:szCs w:val="22"/>
        </w:rPr>
        <w:t xml:space="preserve"> redemption of the soul, “death to </w:t>
      </w:r>
      <w:proofErr w:type="spellStart"/>
      <w:r w:rsidRPr="00F566E2">
        <w:rPr>
          <w:sz w:val="22"/>
          <w:szCs w:val="22"/>
        </w:rPr>
        <w:t>self</w:t>
      </w:r>
      <w:r w:rsidR="00773947">
        <w:rPr>
          <w:sz w:val="22"/>
          <w:szCs w:val="22"/>
        </w:rPr>
        <w:t xml:space="preserve"> will</w:t>
      </w:r>
      <w:proofErr w:type="spellEnd"/>
      <w:r w:rsidRPr="00F566E2">
        <w:rPr>
          <w:sz w:val="22"/>
          <w:szCs w:val="22"/>
        </w:rPr>
        <w:t xml:space="preserve">” </w:t>
      </w:r>
      <w:r w:rsidR="00DE4CC7">
        <w:rPr>
          <w:sz w:val="22"/>
          <w:szCs w:val="22"/>
        </w:rPr>
        <w:t>And,</w:t>
      </w:r>
      <w:r w:rsidRPr="00F566E2">
        <w:rPr>
          <w:sz w:val="22"/>
          <w:szCs w:val="22"/>
        </w:rPr>
        <w:t xml:space="preserve"> redemption of the body</w:t>
      </w:r>
      <w:r w:rsidR="00773947">
        <w:rPr>
          <w:sz w:val="22"/>
          <w:szCs w:val="22"/>
        </w:rPr>
        <w:t>--</w:t>
      </w:r>
      <w:r w:rsidRPr="00F566E2">
        <w:rPr>
          <w:sz w:val="22"/>
          <w:szCs w:val="22"/>
        </w:rPr>
        <w:t xml:space="preserve">receiving the resurrection eternal body upon death. </w:t>
      </w:r>
    </w:p>
    <w:p w14:paraId="5311757D" w14:textId="77777777" w:rsidR="00F566E2" w:rsidRPr="00F566E2" w:rsidRDefault="00F566E2" w:rsidP="00F566E2">
      <w:pPr>
        <w:pStyle w:val="NoSpacing"/>
        <w:rPr>
          <w:sz w:val="22"/>
          <w:szCs w:val="22"/>
        </w:rPr>
      </w:pPr>
      <w:r w:rsidRPr="00F566E2">
        <w:rPr>
          <w:sz w:val="22"/>
          <w:szCs w:val="22"/>
        </w:rPr>
        <w:t xml:space="preserve">     Where the process breaks down is that people think they can control their lives, and so, instead of submitting to the Master, they submit to their own carnal desires, and think little about Him. This takes a person off the path to eternal life, off the “narrow road that leads to life,” and puts them on the “broad road to destruction.” I’ve written an article with many warning scriptures, but here are two that say it all: </w:t>
      </w:r>
    </w:p>
    <w:p w14:paraId="5FD523A9" w14:textId="77777777" w:rsidR="00F566E2" w:rsidRPr="001D0276" w:rsidRDefault="00F566E2" w:rsidP="00F566E2">
      <w:pPr>
        <w:pStyle w:val="NoSpacing"/>
        <w:rPr>
          <w:sz w:val="22"/>
          <w:szCs w:val="22"/>
        </w:rPr>
      </w:pPr>
      <w:r w:rsidRPr="00F566E2">
        <w:rPr>
          <w:b/>
          <w:bCs/>
          <w:sz w:val="22"/>
          <w:szCs w:val="22"/>
        </w:rPr>
        <w:t xml:space="preserve">     Hebrews 4:4-6</w:t>
      </w:r>
      <w:r w:rsidRPr="00F566E2">
        <w:rPr>
          <w:sz w:val="22"/>
          <w:szCs w:val="22"/>
        </w:rPr>
        <w:t xml:space="preserve">: “For it is </w:t>
      </w:r>
      <w:r w:rsidRPr="00F566E2">
        <w:rPr>
          <w:b/>
          <w:bCs/>
          <w:sz w:val="22"/>
          <w:szCs w:val="22"/>
        </w:rPr>
        <w:t>impossible</w:t>
      </w:r>
      <w:r w:rsidRPr="00F566E2">
        <w:rPr>
          <w:sz w:val="22"/>
          <w:szCs w:val="22"/>
        </w:rPr>
        <w:t xml:space="preserve"> for those who were once enlightened, </w:t>
      </w:r>
      <w:r w:rsidRPr="001D0276">
        <w:rPr>
          <w:sz w:val="22"/>
          <w:szCs w:val="22"/>
        </w:rPr>
        <w:t xml:space="preserve">and have tasted the heavenly gift, and have become partakers of the Set-apart Spirit, </w:t>
      </w:r>
      <w:hyperlink r:id="rId95" w:history="1">
        <w:r w:rsidRPr="001D0276">
          <w:rPr>
            <w:rStyle w:val="Hyperlink"/>
            <w:b/>
            <w:bCs/>
            <w:color w:val="auto"/>
            <w:sz w:val="22"/>
            <w:szCs w:val="22"/>
            <w:u w:val="none"/>
          </w:rPr>
          <w:t>5</w:t>
        </w:r>
      </w:hyperlink>
      <w:r w:rsidRPr="001D0276">
        <w:rPr>
          <w:sz w:val="22"/>
          <w:szCs w:val="22"/>
        </w:rPr>
        <w:t xml:space="preserve">and have tasted the good Word of Elohim and the powers of the age to come, </w:t>
      </w:r>
      <w:hyperlink r:id="rId96" w:history="1">
        <w:r w:rsidRPr="001D0276">
          <w:rPr>
            <w:rStyle w:val="Hyperlink"/>
            <w:b/>
            <w:bCs/>
            <w:color w:val="auto"/>
            <w:sz w:val="22"/>
            <w:szCs w:val="22"/>
            <w:u w:val="none"/>
          </w:rPr>
          <w:t>6</w:t>
        </w:r>
      </w:hyperlink>
      <w:r w:rsidRPr="001D0276">
        <w:rPr>
          <w:sz w:val="22"/>
          <w:szCs w:val="22"/>
        </w:rPr>
        <w:t xml:space="preserve">and fall away, to renew them again to repentance – having nailed to the stake for themselves the Son of Elohim again, and put Him to open shame.”  </w:t>
      </w:r>
    </w:p>
    <w:p w14:paraId="0EC5EFC7" w14:textId="77777777" w:rsidR="00F566E2" w:rsidRPr="00F566E2" w:rsidRDefault="00F566E2" w:rsidP="00F566E2">
      <w:pPr>
        <w:pStyle w:val="NoSpacing"/>
        <w:rPr>
          <w:sz w:val="22"/>
          <w:szCs w:val="22"/>
        </w:rPr>
      </w:pPr>
      <w:r w:rsidRPr="001D0276">
        <w:rPr>
          <w:sz w:val="22"/>
          <w:szCs w:val="22"/>
        </w:rPr>
        <w:t xml:space="preserve">     </w:t>
      </w:r>
      <w:r w:rsidRPr="001D0276">
        <w:rPr>
          <w:b/>
          <w:bCs/>
          <w:sz w:val="22"/>
          <w:szCs w:val="22"/>
        </w:rPr>
        <w:t>II Peter 2:18-22</w:t>
      </w:r>
      <w:r w:rsidRPr="001D0276">
        <w:rPr>
          <w:sz w:val="22"/>
          <w:szCs w:val="22"/>
        </w:rPr>
        <w:t xml:space="preserve">: “For speaking arrogant nonsense, they (false teachers) entice – through the lusts of the flesh, through indecencies – the ones who have indeed escaped from those living in delusion, </w:t>
      </w:r>
      <w:hyperlink r:id="rId97" w:history="1">
        <w:r w:rsidRPr="001D0276">
          <w:rPr>
            <w:rStyle w:val="Hyperlink"/>
            <w:color w:val="auto"/>
            <w:sz w:val="22"/>
            <w:szCs w:val="22"/>
            <w:u w:val="none"/>
          </w:rPr>
          <w:t>19</w:t>
        </w:r>
      </w:hyperlink>
      <w:r w:rsidRPr="001D0276">
        <w:rPr>
          <w:sz w:val="22"/>
          <w:szCs w:val="22"/>
        </w:rPr>
        <w:t xml:space="preserve">promising them freedom, though themselves being slaves of corruption – for one is a slave to whatever overcomes him. </w:t>
      </w:r>
      <w:hyperlink r:id="rId98" w:history="1">
        <w:r w:rsidRPr="001D0276">
          <w:rPr>
            <w:rStyle w:val="Hyperlink"/>
            <w:b/>
            <w:bCs/>
            <w:color w:val="auto"/>
            <w:sz w:val="22"/>
            <w:szCs w:val="22"/>
            <w:u w:val="none"/>
          </w:rPr>
          <w:t>20</w:t>
        </w:r>
      </w:hyperlink>
      <w:r w:rsidRPr="001D0276">
        <w:rPr>
          <w:b/>
          <w:bCs/>
          <w:sz w:val="22"/>
          <w:szCs w:val="22"/>
        </w:rPr>
        <w:t xml:space="preserve">For if, after they have escaped the defilements of the world through the knowledge of the Master and Savior </w:t>
      </w:r>
      <w:proofErr w:type="spellStart"/>
      <w:r w:rsidRPr="001D0276">
        <w:rPr>
          <w:rFonts w:ascii="Arial" w:hAnsi="Arial" w:cs="Arial"/>
          <w:b/>
          <w:bCs/>
          <w:sz w:val="22"/>
          <w:szCs w:val="22"/>
        </w:rPr>
        <w:t>יהושע</w:t>
      </w:r>
      <w:proofErr w:type="spellEnd"/>
      <w:r w:rsidRPr="001D0276">
        <w:rPr>
          <w:b/>
          <w:bCs/>
          <w:sz w:val="22"/>
          <w:szCs w:val="22"/>
        </w:rPr>
        <w:t xml:space="preserve"> Messiah, they are again entangled in them and overcome, the latter end is worse for them than the first. </w:t>
      </w:r>
      <w:hyperlink r:id="rId99" w:history="1">
        <w:r w:rsidRPr="001D0276">
          <w:rPr>
            <w:rStyle w:val="Hyperlink"/>
            <w:color w:val="auto"/>
            <w:sz w:val="22"/>
            <w:szCs w:val="22"/>
            <w:u w:val="none"/>
          </w:rPr>
          <w:t>21</w:t>
        </w:r>
      </w:hyperlink>
      <w:r w:rsidRPr="001D0276">
        <w:rPr>
          <w:sz w:val="22"/>
          <w:szCs w:val="22"/>
        </w:rPr>
        <w:t xml:space="preserve">For it would have been better for them not to have known the way of righteousness, than having known it, to turn from the set-apart command delivered unto them. </w:t>
      </w:r>
      <w:hyperlink r:id="rId100" w:history="1">
        <w:r w:rsidRPr="001D0276">
          <w:rPr>
            <w:rStyle w:val="Hyperlink"/>
            <w:color w:val="auto"/>
            <w:sz w:val="22"/>
            <w:szCs w:val="22"/>
            <w:u w:val="none"/>
          </w:rPr>
          <w:t>22</w:t>
        </w:r>
      </w:hyperlink>
      <w:r w:rsidRPr="001D0276">
        <w:rPr>
          <w:sz w:val="22"/>
          <w:szCs w:val="22"/>
        </w:rPr>
        <w:t xml:space="preserve">For them the proverb has proved true, `A dog returns to his own vomit,’ and, `A washed </w:t>
      </w:r>
      <w:r w:rsidRPr="00F566E2">
        <w:rPr>
          <w:sz w:val="22"/>
          <w:szCs w:val="22"/>
        </w:rPr>
        <w:t xml:space="preserve">sow returns to her rolling in the mud.’” </w:t>
      </w:r>
    </w:p>
    <w:p w14:paraId="5A8C4F8D" w14:textId="77777777" w:rsidR="00F566E2" w:rsidRPr="00F566E2" w:rsidRDefault="00F566E2" w:rsidP="00F566E2">
      <w:pPr>
        <w:pStyle w:val="NoSpacing"/>
        <w:rPr>
          <w:sz w:val="22"/>
          <w:szCs w:val="22"/>
        </w:rPr>
      </w:pPr>
      <w:r w:rsidRPr="00F566E2">
        <w:rPr>
          <w:sz w:val="22"/>
          <w:szCs w:val="22"/>
        </w:rPr>
        <w:t xml:space="preserve">      I have written down over 40 Scriptures that plainly show that if a person chooses to turn from following Yahushua, denying Him, or just ignoring Him, that their name will be erased from the Book of Life. </w:t>
      </w:r>
    </w:p>
    <w:p w14:paraId="16C41C12" w14:textId="77777777" w:rsidR="00773947" w:rsidRDefault="00F566E2" w:rsidP="00F566E2">
      <w:pPr>
        <w:pStyle w:val="NoSpacing"/>
        <w:rPr>
          <w:sz w:val="22"/>
          <w:szCs w:val="22"/>
        </w:rPr>
      </w:pPr>
      <w:r w:rsidRPr="00F566E2">
        <w:rPr>
          <w:sz w:val="22"/>
          <w:szCs w:val="22"/>
        </w:rPr>
        <w:t xml:space="preserve">     </w:t>
      </w:r>
      <w:r w:rsidRPr="00F566E2">
        <w:rPr>
          <w:b/>
          <w:bCs/>
          <w:sz w:val="22"/>
          <w:szCs w:val="22"/>
        </w:rPr>
        <w:t>Exodus 32:31-33</w:t>
      </w:r>
      <w:r w:rsidRPr="00F566E2">
        <w:rPr>
          <w:sz w:val="22"/>
          <w:szCs w:val="22"/>
        </w:rPr>
        <w:t xml:space="preserve">, go back and read in context: “And </w:t>
      </w:r>
      <w:proofErr w:type="spellStart"/>
      <w:r w:rsidRPr="00F566E2">
        <w:rPr>
          <w:sz w:val="22"/>
          <w:szCs w:val="22"/>
        </w:rPr>
        <w:t>Mosheh</w:t>
      </w:r>
      <w:proofErr w:type="spellEnd"/>
      <w:r w:rsidRPr="00F566E2">
        <w:rPr>
          <w:sz w:val="22"/>
          <w:szCs w:val="22"/>
        </w:rPr>
        <w:t xml:space="preserve"> returned to </w:t>
      </w:r>
      <w:proofErr w:type="spellStart"/>
      <w:r w:rsidRPr="00F566E2">
        <w:rPr>
          <w:rFonts w:ascii="Arial" w:hAnsi="Arial" w:cs="Arial"/>
          <w:sz w:val="22"/>
          <w:szCs w:val="22"/>
        </w:rPr>
        <w:t>יהוה</w:t>
      </w:r>
      <w:proofErr w:type="spellEnd"/>
      <w:r w:rsidRPr="00F566E2">
        <w:rPr>
          <w:sz w:val="22"/>
          <w:szCs w:val="22"/>
        </w:rPr>
        <w:t xml:space="preserve"> and said, `Oh, these people have sinned a great sin, and have made for themselves a mighty one of gold! </w:t>
      </w:r>
      <w:hyperlink r:id="rId101" w:history="1">
        <w:r w:rsidRPr="001D0276">
          <w:rPr>
            <w:rStyle w:val="Hyperlink"/>
            <w:color w:val="auto"/>
            <w:sz w:val="22"/>
            <w:szCs w:val="22"/>
            <w:u w:val="none"/>
          </w:rPr>
          <w:t>32</w:t>
        </w:r>
      </w:hyperlink>
      <w:r w:rsidRPr="001D0276">
        <w:rPr>
          <w:rStyle w:val="reftext"/>
          <w:sz w:val="22"/>
          <w:szCs w:val="22"/>
        </w:rPr>
        <w:t xml:space="preserve"> </w:t>
      </w:r>
      <w:r w:rsidRPr="001D0276">
        <w:rPr>
          <w:sz w:val="22"/>
          <w:szCs w:val="22"/>
        </w:rPr>
        <w:t xml:space="preserve">And now, if You would forgive their sin, but if not, please blot me out of Your book which You have written.’ </w:t>
      </w:r>
      <w:hyperlink r:id="rId102" w:history="1">
        <w:r w:rsidRPr="001D0276">
          <w:rPr>
            <w:rStyle w:val="Hyperlink"/>
            <w:color w:val="auto"/>
            <w:sz w:val="22"/>
            <w:szCs w:val="22"/>
            <w:u w:val="none"/>
          </w:rPr>
          <w:t>33</w:t>
        </w:r>
      </w:hyperlink>
      <w:r w:rsidRPr="001D0276">
        <w:rPr>
          <w:sz w:val="22"/>
          <w:szCs w:val="22"/>
        </w:rPr>
        <w:t xml:space="preserve">And </w:t>
      </w:r>
      <w:proofErr w:type="spellStart"/>
      <w:r w:rsidRPr="001D0276">
        <w:rPr>
          <w:rFonts w:ascii="Arial" w:hAnsi="Arial" w:cs="Arial"/>
          <w:sz w:val="22"/>
          <w:szCs w:val="22"/>
        </w:rPr>
        <w:t>יהוה</w:t>
      </w:r>
      <w:proofErr w:type="spellEnd"/>
      <w:r w:rsidRPr="001D0276">
        <w:rPr>
          <w:sz w:val="22"/>
          <w:szCs w:val="22"/>
        </w:rPr>
        <w:t xml:space="preserve"> said to </w:t>
      </w:r>
      <w:proofErr w:type="spellStart"/>
      <w:r w:rsidRPr="001D0276">
        <w:rPr>
          <w:sz w:val="22"/>
          <w:szCs w:val="22"/>
        </w:rPr>
        <w:t>Mosheh</w:t>
      </w:r>
      <w:proofErr w:type="spellEnd"/>
      <w:r w:rsidRPr="001D0276">
        <w:rPr>
          <w:sz w:val="22"/>
          <w:szCs w:val="22"/>
        </w:rPr>
        <w:t>, `</w:t>
      </w:r>
      <w:r w:rsidRPr="001D0276">
        <w:rPr>
          <w:b/>
          <w:bCs/>
          <w:sz w:val="22"/>
          <w:szCs w:val="22"/>
        </w:rPr>
        <w:t xml:space="preserve">Whoever has sinned against Me, I blot him </w:t>
      </w:r>
      <w:r w:rsidRPr="00F566E2">
        <w:rPr>
          <w:b/>
          <w:bCs/>
          <w:sz w:val="22"/>
          <w:szCs w:val="22"/>
        </w:rPr>
        <w:t>out of My Book</w:t>
      </w:r>
      <w:r w:rsidRPr="00F566E2">
        <w:rPr>
          <w:sz w:val="22"/>
          <w:szCs w:val="22"/>
        </w:rPr>
        <w:t xml:space="preserve">.’” </w:t>
      </w:r>
    </w:p>
    <w:p w14:paraId="53D4BF25" w14:textId="2680559F" w:rsidR="00F566E2" w:rsidRPr="00F566E2" w:rsidRDefault="00773947" w:rsidP="00F566E2">
      <w:pPr>
        <w:pStyle w:val="NoSpacing"/>
        <w:rPr>
          <w:sz w:val="22"/>
          <w:szCs w:val="22"/>
        </w:rPr>
      </w:pPr>
      <w:r>
        <w:rPr>
          <w:sz w:val="22"/>
          <w:szCs w:val="22"/>
        </w:rPr>
        <w:t xml:space="preserve">     ***Yahuwah’s</w:t>
      </w:r>
      <w:r w:rsidR="00F566E2" w:rsidRPr="00F566E2">
        <w:rPr>
          <w:sz w:val="22"/>
          <w:szCs w:val="22"/>
        </w:rPr>
        <w:t xml:space="preserve"> BOOKs are opened for judgment (</w:t>
      </w:r>
      <w:r w:rsidR="00F566E2" w:rsidRPr="009B238A">
        <w:rPr>
          <w:b/>
          <w:bCs/>
          <w:sz w:val="22"/>
          <w:szCs w:val="22"/>
        </w:rPr>
        <w:t>Revelation 20</w:t>
      </w:r>
      <w:r w:rsidR="00F566E2" w:rsidRPr="00F566E2">
        <w:rPr>
          <w:sz w:val="22"/>
          <w:szCs w:val="22"/>
        </w:rPr>
        <w:t xml:space="preserve">) against the sinner. Messiah </w:t>
      </w:r>
      <w:r>
        <w:rPr>
          <w:sz w:val="22"/>
          <w:szCs w:val="22"/>
        </w:rPr>
        <w:t xml:space="preserve">Yahushua </w:t>
      </w:r>
      <w:r w:rsidR="00F566E2" w:rsidRPr="00F566E2">
        <w:rPr>
          <w:sz w:val="22"/>
          <w:szCs w:val="22"/>
        </w:rPr>
        <w:t xml:space="preserve">judges those in the Book of Life in His Kingdom on earth. His judgment is in regard to our “works” in response to His commands to us, not for heaven or hell. </w:t>
      </w:r>
      <w:r>
        <w:rPr>
          <w:sz w:val="22"/>
          <w:szCs w:val="22"/>
        </w:rPr>
        <w:t>(</w:t>
      </w:r>
      <w:r w:rsidRPr="00773947">
        <w:rPr>
          <w:b/>
          <w:bCs/>
          <w:sz w:val="22"/>
          <w:szCs w:val="22"/>
        </w:rPr>
        <w:t>Matthew 25:1-30</w:t>
      </w:r>
      <w:r>
        <w:rPr>
          <w:sz w:val="22"/>
          <w:szCs w:val="22"/>
        </w:rPr>
        <w:t>)</w:t>
      </w:r>
    </w:p>
    <w:p w14:paraId="23B5D000" w14:textId="77777777" w:rsidR="00F566E2" w:rsidRPr="00F566E2" w:rsidRDefault="00F566E2" w:rsidP="00F566E2">
      <w:pPr>
        <w:pStyle w:val="NoSpacing"/>
        <w:rPr>
          <w:sz w:val="22"/>
          <w:szCs w:val="22"/>
        </w:rPr>
      </w:pPr>
      <w:r w:rsidRPr="00F566E2">
        <w:rPr>
          <w:sz w:val="22"/>
          <w:szCs w:val="22"/>
        </w:rPr>
        <w:t xml:space="preserve">      </w:t>
      </w:r>
      <w:r w:rsidRPr="00F566E2">
        <w:rPr>
          <w:b/>
          <w:bCs/>
          <w:sz w:val="22"/>
          <w:szCs w:val="22"/>
        </w:rPr>
        <w:t>Revelation 3:5</w:t>
      </w:r>
      <w:r w:rsidRPr="00F566E2">
        <w:rPr>
          <w:sz w:val="22"/>
          <w:szCs w:val="22"/>
        </w:rPr>
        <w:t>: “</w:t>
      </w:r>
      <w:r w:rsidRPr="00F566E2">
        <w:rPr>
          <w:b/>
          <w:bCs/>
          <w:color w:val="1F497D" w:themeColor="text2"/>
          <w:sz w:val="22"/>
          <w:szCs w:val="22"/>
        </w:rPr>
        <w:t xml:space="preserve">He who </w:t>
      </w:r>
      <w:r w:rsidRPr="00773947">
        <w:rPr>
          <w:b/>
          <w:bCs/>
          <w:color w:val="C00000"/>
          <w:sz w:val="22"/>
          <w:szCs w:val="22"/>
        </w:rPr>
        <w:t>overcomes</w:t>
      </w:r>
      <w:r w:rsidRPr="00F566E2">
        <w:rPr>
          <w:b/>
          <w:bCs/>
          <w:color w:val="1F497D" w:themeColor="text2"/>
          <w:sz w:val="22"/>
          <w:szCs w:val="22"/>
        </w:rPr>
        <w:t xml:space="preserve"> shall be dressed in white robes, and I shall by no means blot out his name from the Book of Life, but I shall confess his name before My Father and before His messengers</w:t>
      </w:r>
      <w:r w:rsidRPr="00F566E2">
        <w:rPr>
          <w:sz w:val="22"/>
          <w:szCs w:val="22"/>
        </w:rPr>
        <w:t xml:space="preserve">.” </w:t>
      </w:r>
    </w:p>
    <w:p w14:paraId="10F95683" w14:textId="77777777" w:rsidR="00F566E2" w:rsidRPr="00F566E2" w:rsidRDefault="00F566E2" w:rsidP="00F566E2">
      <w:pPr>
        <w:pStyle w:val="NoSpacing"/>
        <w:rPr>
          <w:sz w:val="22"/>
          <w:szCs w:val="22"/>
        </w:rPr>
      </w:pPr>
      <w:r w:rsidRPr="00F566E2">
        <w:rPr>
          <w:sz w:val="22"/>
          <w:szCs w:val="22"/>
        </w:rPr>
        <w:t xml:space="preserve">      Overcomes what? Overcomes all that Lucifer-Satan and his Beast-ruler of earth and lackies, throw at us. Overcoming means we don’t lose faith, not even unto death. We prove to our Master that we are worthy of His Kingdom.</w:t>
      </w:r>
    </w:p>
    <w:p w14:paraId="48789025" w14:textId="77777777" w:rsidR="00F566E2" w:rsidRPr="00F566E2" w:rsidRDefault="00F566E2" w:rsidP="00F566E2">
      <w:pPr>
        <w:pStyle w:val="NoSpacing"/>
        <w:rPr>
          <w:color w:val="001320"/>
          <w:sz w:val="22"/>
          <w:szCs w:val="22"/>
          <w:shd w:val="clear" w:color="auto" w:fill="FFFFFF"/>
        </w:rPr>
      </w:pPr>
      <w:r w:rsidRPr="00F566E2">
        <w:rPr>
          <w:sz w:val="22"/>
          <w:szCs w:val="22"/>
        </w:rPr>
        <w:t xml:space="preserve">      </w:t>
      </w:r>
      <w:r w:rsidRPr="00F566E2">
        <w:rPr>
          <w:b/>
          <w:bCs/>
          <w:sz w:val="22"/>
          <w:szCs w:val="22"/>
        </w:rPr>
        <w:t>Matthew 10:22</w:t>
      </w:r>
      <w:r w:rsidRPr="00F566E2">
        <w:rPr>
          <w:sz w:val="22"/>
          <w:szCs w:val="22"/>
        </w:rPr>
        <w:t xml:space="preserve">: “…and you will be hated by all for my name’s sake. But the one who </w:t>
      </w:r>
      <w:r w:rsidRPr="00773947">
        <w:rPr>
          <w:b/>
          <w:bCs/>
          <w:color w:val="C00000"/>
          <w:sz w:val="22"/>
          <w:szCs w:val="22"/>
        </w:rPr>
        <w:t>endures</w:t>
      </w:r>
      <w:r w:rsidRPr="00F566E2">
        <w:rPr>
          <w:sz w:val="22"/>
          <w:szCs w:val="22"/>
        </w:rPr>
        <w:t xml:space="preserve"> to the end will be saved</w:t>
      </w:r>
      <w:r w:rsidRPr="00F566E2">
        <w:rPr>
          <w:color w:val="001320"/>
          <w:sz w:val="22"/>
          <w:szCs w:val="22"/>
          <w:shd w:val="clear" w:color="auto" w:fill="FFFFFF"/>
        </w:rPr>
        <w:t>”</w:t>
      </w:r>
    </w:p>
    <w:p w14:paraId="543EA9E4" w14:textId="14D12233" w:rsidR="00F566E2" w:rsidRPr="00F566E2" w:rsidRDefault="00F566E2" w:rsidP="00F566E2">
      <w:pPr>
        <w:pStyle w:val="NoSpacing"/>
        <w:rPr>
          <w:sz w:val="22"/>
          <w:szCs w:val="22"/>
        </w:rPr>
      </w:pPr>
      <w:r w:rsidRPr="00F566E2">
        <w:rPr>
          <w:color w:val="001320"/>
          <w:sz w:val="22"/>
          <w:szCs w:val="22"/>
          <w:shd w:val="clear" w:color="auto" w:fill="FFFFFF"/>
        </w:rPr>
        <w:t xml:space="preserve">       </w:t>
      </w:r>
      <w:r w:rsidRPr="00F566E2">
        <w:rPr>
          <w:sz w:val="22"/>
          <w:szCs w:val="22"/>
        </w:rPr>
        <w:t>Refer to: “The Really Good News About Martyrdom and Death</w:t>
      </w:r>
      <w:r w:rsidR="000C5EF9">
        <w:rPr>
          <w:sz w:val="22"/>
          <w:szCs w:val="22"/>
        </w:rPr>
        <w:t>,</w:t>
      </w:r>
      <w:r w:rsidRPr="00F566E2">
        <w:rPr>
          <w:sz w:val="22"/>
          <w:szCs w:val="22"/>
        </w:rPr>
        <w:t>” #58 under the Mikvah of Preparation. If your pastor or congregation leader is not preparing you for martyrdom for the sake of Messiah, is not teaching overcoming and enduring to the end – get out of that mess – for they are abandoning you to potential lies and deception that you might embrace out of fear. Knowledge, understanding, and wisdom cancel fear, because</w:t>
      </w:r>
      <w:r w:rsidRPr="00F566E2">
        <w:rPr>
          <w:color w:val="001320"/>
          <w:sz w:val="22"/>
          <w:szCs w:val="22"/>
          <w:shd w:val="clear" w:color="auto" w:fill="FFFFFF"/>
        </w:rPr>
        <w:t xml:space="preserve"> </w:t>
      </w:r>
      <w:r w:rsidRPr="00F566E2">
        <w:rPr>
          <w:b/>
          <w:bCs/>
          <w:color w:val="365F91" w:themeColor="accent1" w:themeShade="BF"/>
          <w:sz w:val="22"/>
          <w:szCs w:val="22"/>
          <w:shd w:val="clear" w:color="auto" w:fill="FFFFFF"/>
        </w:rPr>
        <w:t>WE HAVE AN ALTERNATIVE TO FEAR – FAITH, PEACE, JOY, AND ASSURANCE THAT YAHUWAH IS IN CONTROL</w:t>
      </w:r>
      <w:r w:rsidRPr="00F566E2">
        <w:rPr>
          <w:color w:val="001320"/>
          <w:sz w:val="22"/>
          <w:szCs w:val="22"/>
          <w:shd w:val="clear" w:color="auto" w:fill="FFFFFF"/>
        </w:rPr>
        <w:t xml:space="preserve">!  </w:t>
      </w:r>
    </w:p>
    <w:p w14:paraId="0308707D" w14:textId="788826DF" w:rsidR="00F566E2" w:rsidRPr="00F566E2" w:rsidRDefault="00F566E2" w:rsidP="00F566E2">
      <w:pPr>
        <w:pStyle w:val="NoSpacing"/>
        <w:rPr>
          <w:sz w:val="22"/>
          <w:szCs w:val="22"/>
        </w:rPr>
      </w:pPr>
      <w:r w:rsidRPr="00F566E2">
        <w:rPr>
          <w:sz w:val="22"/>
          <w:szCs w:val="22"/>
        </w:rPr>
        <w:t xml:space="preserve">      In the pagan culture of the former Greek and Roman empires, which was adopted by the nations of the West</w:t>
      </w:r>
      <w:r w:rsidR="00AE55E3">
        <w:rPr>
          <w:sz w:val="22"/>
          <w:szCs w:val="22"/>
        </w:rPr>
        <w:t>, the</w:t>
      </w:r>
      <w:r w:rsidRPr="00F566E2">
        <w:rPr>
          <w:sz w:val="22"/>
          <w:szCs w:val="22"/>
        </w:rPr>
        <w:t xml:space="preserve"> idea of having a Master in control of our thoughts and actions, our will, our emotions, our reasoning</w:t>
      </w:r>
      <w:r w:rsidR="00AE55E3">
        <w:rPr>
          <w:sz w:val="22"/>
          <w:szCs w:val="22"/>
        </w:rPr>
        <w:t xml:space="preserve"> is not</w:t>
      </w:r>
      <w:r w:rsidRPr="00F566E2">
        <w:rPr>
          <w:sz w:val="22"/>
          <w:szCs w:val="22"/>
        </w:rPr>
        <w:t xml:space="preserve"> what most of us were trained to receive as </w:t>
      </w:r>
      <w:r w:rsidR="00AE55E3">
        <w:rPr>
          <w:sz w:val="22"/>
          <w:szCs w:val="22"/>
        </w:rPr>
        <w:t>of personal</w:t>
      </w:r>
      <w:r w:rsidRPr="00F566E2">
        <w:rPr>
          <w:sz w:val="22"/>
          <w:szCs w:val="22"/>
        </w:rPr>
        <w:t xml:space="preserve"> value. Quite the opposite. This is why young people, at last used to go to India to submit their lives to a guru to teach them the way of spiritualism. Youth want to under a Master – so the disciples, being mostly teenagers – wanted to join up with Yahushua.  </w:t>
      </w:r>
    </w:p>
    <w:p w14:paraId="75D02B05" w14:textId="5F774859" w:rsidR="00F566E2" w:rsidRPr="00F566E2" w:rsidRDefault="00F566E2" w:rsidP="00F566E2">
      <w:pPr>
        <w:pStyle w:val="NoSpacing"/>
        <w:rPr>
          <w:sz w:val="22"/>
          <w:szCs w:val="22"/>
        </w:rPr>
      </w:pPr>
      <w:r w:rsidRPr="00F566E2">
        <w:rPr>
          <w:sz w:val="22"/>
          <w:szCs w:val="22"/>
        </w:rPr>
        <w:t xml:space="preserve">      How does the Master Yahushua change ou</w:t>
      </w:r>
      <w:r w:rsidR="00AE55E3">
        <w:rPr>
          <w:sz w:val="22"/>
          <w:szCs w:val="22"/>
        </w:rPr>
        <w:t>r</w:t>
      </w:r>
      <w:r w:rsidRPr="00F566E2">
        <w:rPr>
          <w:sz w:val="22"/>
          <w:szCs w:val="22"/>
        </w:rPr>
        <w:t xml:space="preserve"> thoughts to align to His and His Father’s thoughts? This is the beauty of our privilege. We are not left alone to man’s help after a true new birth. It was known commonly in the early assemblies, written down by the Apostle Luke in the book of </w:t>
      </w:r>
      <w:r w:rsidRPr="00F566E2">
        <w:rPr>
          <w:i/>
          <w:iCs/>
          <w:sz w:val="22"/>
          <w:szCs w:val="22"/>
        </w:rPr>
        <w:t>Acts</w:t>
      </w:r>
      <w:r w:rsidRPr="00F566E2">
        <w:rPr>
          <w:sz w:val="22"/>
          <w:szCs w:val="22"/>
        </w:rPr>
        <w:t xml:space="preserve">, that those who received Messiah as Savior must ask Him to baptize them, </w:t>
      </w:r>
      <w:proofErr w:type="gramStart"/>
      <w:r w:rsidRPr="00F566E2">
        <w:rPr>
          <w:sz w:val="22"/>
          <w:szCs w:val="22"/>
        </w:rPr>
        <w:t>i.e.</w:t>
      </w:r>
      <w:proofErr w:type="gramEnd"/>
      <w:r w:rsidRPr="00F566E2">
        <w:rPr>
          <w:sz w:val="22"/>
          <w:szCs w:val="22"/>
        </w:rPr>
        <w:t xml:space="preserve"> immerse them inside and out like a water container – into the Spirit of His Father Yahushua. Notice in </w:t>
      </w:r>
      <w:r w:rsidRPr="00AE55E3">
        <w:rPr>
          <w:b/>
          <w:bCs/>
          <w:sz w:val="22"/>
          <w:szCs w:val="22"/>
        </w:rPr>
        <w:t>Acts 1</w:t>
      </w:r>
      <w:r w:rsidRPr="00F566E2">
        <w:rPr>
          <w:sz w:val="22"/>
          <w:szCs w:val="22"/>
        </w:rPr>
        <w:t xml:space="preserve">, they did not discuss whether they would embrace the outpouring of Yahuwah’s Spirit on them or not. They did not discuss theology. They were ready to get it all! </w:t>
      </w:r>
    </w:p>
    <w:p w14:paraId="4E0F6730" w14:textId="6446FBA7" w:rsidR="00F566E2" w:rsidRPr="00F566E2" w:rsidRDefault="00F566E2" w:rsidP="00F566E2">
      <w:pPr>
        <w:pStyle w:val="NoSpacing"/>
        <w:rPr>
          <w:sz w:val="22"/>
          <w:szCs w:val="22"/>
        </w:rPr>
      </w:pPr>
      <w:r w:rsidRPr="00F566E2">
        <w:rPr>
          <w:sz w:val="22"/>
          <w:szCs w:val="22"/>
        </w:rPr>
        <w:t xml:space="preserve">      It was something they understood</w:t>
      </w:r>
      <w:r w:rsidR="000C5EF9">
        <w:rPr>
          <w:sz w:val="22"/>
          <w:szCs w:val="22"/>
        </w:rPr>
        <w:t xml:space="preserve"> </w:t>
      </w:r>
      <w:proofErr w:type="gramStart"/>
      <w:r w:rsidR="000C5EF9">
        <w:rPr>
          <w:sz w:val="22"/>
          <w:szCs w:val="22"/>
        </w:rPr>
        <w:t>i.e.</w:t>
      </w:r>
      <w:proofErr w:type="gramEnd"/>
      <w:r w:rsidRPr="00F566E2">
        <w:rPr>
          <w:sz w:val="22"/>
          <w:szCs w:val="22"/>
        </w:rPr>
        <w:t xml:space="preserve"> </w:t>
      </w:r>
      <w:r w:rsidRPr="00F566E2">
        <w:rPr>
          <w:b/>
          <w:bCs/>
          <w:sz w:val="22"/>
          <w:szCs w:val="22"/>
        </w:rPr>
        <w:t>II Kings 8</w:t>
      </w:r>
      <w:r w:rsidRPr="00F566E2">
        <w:rPr>
          <w:sz w:val="22"/>
          <w:szCs w:val="22"/>
        </w:rPr>
        <w:t xml:space="preserve">! They understood that Solomon asked Yahuwah to come down onto the Ark of the Covenant in the Most Set-Apart Place of the Temple. And, when He came, His powerful Presence knocked down the priests to the ground who had brought up the Ark from the City of David – Zion – and placed it in the small area of the “Holy of Holies,” behind the veil that separated it from the Set-Apart, or “Holy” place where the priests ministered to Yahuwah. </w:t>
      </w:r>
    </w:p>
    <w:p w14:paraId="3FF67D78" w14:textId="1EDC822F" w:rsidR="00F566E2" w:rsidRPr="00F566E2" w:rsidRDefault="00F566E2" w:rsidP="00F566E2">
      <w:pPr>
        <w:pStyle w:val="NoSpacing"/>
        <w:rPr>
          <w:sz w:val="22"/>
          <w:szCs w:val="22"/>
        </w:rPr>
      </w:pPr>
      <w:r w:rsidRPr="00F566E2">
        <w:rPr>
          <w:sz w:val="22"/>
          <w:szCs w:val="22"/>
        </w:rPr>
        <w:t xml:space="preserve">      What was perfectly understandable to them </w:t>
      </w:r>
      <w:r w:rsidRPr="00F566E2">
        <w:rPr>
          <w:b/>
          <w:bCs/>
          <w:sz w:val="22"/>
          <w:szCs w:val="22"/>
        </w:rPr>
        <w:t>Acts 8 and 9, and 19</w:t>
      </w:r>
      <w:r w:rsidRPr="00F566E2">
        <w:rPr>
          <w:sz w:val="22"/>
          <w:szCs w:val="22"/>
        </w:rPr>
        <w:t xml:space="preserve">) in receiving the Spirit is totally foreign to most western-religion people. Ezekiel was filled with the Spirit. He knew what was happening to him. Eliyahu and Elisha raised the dead. They didn’t appear to be shocked when the two boys started breathing again. “Ohmagosh – a miracle – oh </w:t>
      </w:r>
      <w:proofErr w:type="spellStart"/>
      <w:r w:rsidRPr="00F566E2">
        <w:rPr>
          <w:sz w:val="22"/>
          <w:szCs w:val="22"/>
        </w:rPr>
        <w:t>oh</w:t>
      </w:r>
      <w:proofErr w:type="spellEnd"/>
      <w:r w:rsidRPr="00F566E2">
        <w:rPr>
          <w:sz w:val="22"/>
          <w:szCs w:val="22"/>
        </w:rPr>
        <w:t xml:space="preserve"> </w:t>
      </w:r>
      <w:proofErr w:type="spellStart"/>
      <w:r w:rsidRPr="00F566E2">
        <w:rPr>
          <w:sz w:val="22"/>
          <w:szCs w:val="22"/>
        </w:rPr>
        <w:t>oh</w:t>
      </w:r>
      <w:proofErr w:type="spellEnd"/>
      <w:r w:rsidRPr="00F566E2">
        <w:rPr>
          <w:sz w:val="22"/>
          <w:szCs w:val="22"/>
        </w:rPr>
        <w:t xml:space="preserve">.” No – it was just as they knew.  </w:t>
      </w:r>
    </w:p>
    <w:p w14:paraId="6E38470C" w14:textId="77777777" w:rsidR="00F566E2" w:rsidRPr="00F566E2" w:rsidRDefault="00F566E2" w:rsidP="00F566E2">
      <w:pPr>
        <w:pStyle w:val="NoSpacing"/>
        <w:rPr>
          <w:sz w:val="22"/>
          <w:szCs w:val="22"/>
        </w:rPr>
      </w:pPr>
      <w:r w:rsidRPr="00F566E2">
        <w:rPr>
          <w:sz w:val="22"/>
          <w:szCs w:val="22"/>
        </w:rPr>
        <w:t xml:space="preserve">     In order for there to be a true new birth, in order for there to be a baptism into the Spirit so that our spirit becomes the Temple of Yahuwah, “not made with hands,” there must be a death to self-will, a submission to the power of the </w:t>
      </w:r>
      <w:proofErr w:type="gramStart"/>
      <w:r w:rsidRPr="00F566E2">
        <w:rPr>
          <w:sz w:val="22"/>
          <w:szCs w:val="22"/>
        </w:rPr>
        <w:t>Most High</w:t>
      </w:r>
      <w:proofErr w:type="gramEnd"/>
      <w:r w:rsidRPr="00F566E2">
        <w:rPr>
          <w:sz w:val="22"/>
          <w:szCs w:val="22"/>
        </w:rPr>
        <w:t xml:space="preserve"> – Yahuwah, and to His Son, Yahushua. </w:t>
      </w:r>
    </w:p>
    <w:p w14:paraId="000A8B21" w14:textId="77777777" w:rsidR="00F566E2" w:rsidRPr="00F566E2" w:rsidRDefault="00F566E2" w:rsidP="00F566E2">
      <w:pPr>
        <w:pStyle w:val="NoSpacing"/>
        <w:rPr>
          <w:sz w:val="22"/>
          <w:szCs w:val="22"/>
        </w:rPr>
      </w:pPr>
      <w:r w:rsidRPr="00F566E2">
        <w:rPr>
          <w:sz w:val="22"/>
          <w:szCs w:val="22"/>
        </w:rPr>
        <w:t xml:space="preserve">     Moses named Yeshua/Hoshea Yahushua, adding the “Yah” to the word for “salvation,” in Hebrew. (</w:t>
      </w:r>
      <w:r w:rsidRPr="00F566E2">
        <w:rPr>
          <w:b/>
          <w:bCs/>
          <w:sz w:val="22"/>
          <w:szCs w:val="22"/>
        </w:rPr>
        <w:t>Numbers 13</w:t>
      </w:r>
      <w:r w:rsidRPr="00F566E2">
        <w:rPr>
          <w:sz w:val="22"/>
          <w:szCs w:val="22"/>
        </w:rPr>
        <w:t xml:space="preserve">) Why? It was </w:t>
      </w:r>
      <w:r w:rsidRPr="00F566E2">
        <w:rPr>
          <w:b/>
          <w:bCs/>
          <w:sz w:val="22"/>
          <w:szCs w:val="22"/>
        </w:rPr>
        <w:t>PROPHETIC ACTION</w:t>
      </w:r>
      <w:r w:rsidRPr="00F566E2">
        <w:rPr>
          <w:sz w:val="22"/>
          <w:szCs w:val="22"/>
        </w:rPr>
        <w:t>. He knew that it would be “Joshua” (English) who would take the children of Israel/Jacob into the Promised Land. (</w:t>
      </w:r>
      <w:r w:rsidRPr="00F566E2">
        <w:rPr>
          <w:b/>
          <w:bCs/>
          <w:sz w:val="22"/>
          <w:szCs w:val="22"/>
        </w:rPr>
        <w:t>Joshua 5-7</w:t>
      </w:r>
      <w:r w:rsidRPr="00F566E2">
        <w:rPr>
          <w:sz w:val="22"/>
          <w:szCs w:val="22"/>
        </w:rPr>
        <w:t xml:space="preserve">). He would be the savior who would take them into their eternal inheritance! How did Moses know that? He got it from Yahushua Messiah. How did Enoch walk with Yahuwah and just vanish? </w:t>
      </w:r>
    </w:p>
    <w:p w14:paraId="2F881687" w14:textId="77777777" w:rsidR="00F566E2" w:rsidRPr="00F566E2" w:rsidRDefault="00F566E2" w:rsidP="00F566E2">
      <w:pPr>
        <w:pStyle w:val="NoSpacing"/>
        <w:rPr>
          <w:sz w:val="22"/>
          <w:szCs w:val="22"/>
        </w:rPr>
      </w:pPr>
      <w:r w:rsidRPr="00F566E2">
        <w:rPr>
          <w:sz w:val="22"/>
          <w:szCs w:val="22"/>
        </w:rPr>
        <w:t xml:space="preserve">Hum … how did all those men, Noah included, hear from Yahuwah or directly face to face with Yahushua, and know they had been with the God/Shaddai, the </w:t>
      </w:r>
      <w:proofErr w:type="gramStart"/>
      <w:r w:rsidRPr="00F566E2">
        <w:rPr>
          <w:sz w:val="22"/>
          <w:szCs w:val="22"/>
        </w:rPr>
        <w:t>Most High</w:t>
      </w:r>
      <w:proofErr w:type="gramEnd"/>
      <w:r w:rsidRPr="00F566E2">
        <w:rPr>
          <w:sz w:val="22"/>
          <w:szCs w:val="22"/>
        </w:rPr>
        <w:t xml:space="preserve"> Almighty of heaven and earth? </w:t>
      </w:r>
    </w:p>
    <w:p w14:paraId="12D512F6" w14:textId="193DA3B6" w:rsidR="00F566E2" w:rsidRPr="00F566E2" w:rsidRDefault="00F566E2" w:rsidP="00F566E2">
      <w:pPr>
        <w:pStyle w:val="NoSpacing"/>
        <w:rPr>
          <w:sz w:val="22"/>
          <w:szCs w:val="22"/>
        </w:rPr>
      </w:pPr>
      <w:r w:rsidRPr="00F566E2">
        <w:rPr>
          <w:sz w:val="22"/>
          <w:szCs w:val="22"/>
        </w:rPr>
        <w:t xml:space="preserve">      I’ve got lots of really super people on my subscription list! You’re one of them! Yet I only hear from about 10 or less on a regular or semi-regular basis. I </w:t>
      </w:r>
      <w:r w:rsidR="00FF6067">
        <w:rPr>
          <w:sz w:val="22"/>
          <w:szCs w:val="22"/>
        </w:rPr>
        <w:t>long to</w:t>
      </w:r>
      <w:r w:rsidRPr="00F566E2">
        <w:rPr>
          <w:sz w:val="22"/>
          <w:szCs w:val="22"/>
        </w:rPr>
        <w:t xml:space="preserve"> hear from more people who are hearing from Him in whatever fashion and are preparing for eternal life. Living in His Presence is so fantastic. He leads, we follow, and He shows Himself so faithful and good and kind. </w:t>
      </w:r>
    </w:p>
    <w:p w14:paraId="50F7FE64" w14:textId="77777777" w:rsidR="00FF6067" w:rsidRDefault="00F566E2" w:rsidP="00F566E2">
      <w:pPr>
        <w:pStyle w:val="NoSpacing"/>
        <w:rPr>
          <w:sz w:val="22"/>
          <w:szCs w:val="22"/>
        </w:rPr>
      </w:pPr>
      <w:r w:rsidRPr="00F566E2">
        <w:rPr>
          <w:sz w:val="22"/>
          <w:szCs w:val="22"/>
        </w:rPr>
        <w:t xml:space="preserve">     The couple in Australia who sent me the money for my lower denture procedure back in 2020, contacted me again</w:t>
      </w:r>
      <w:r w:rsidR="000C5EF9">
        <w:rPr>
          <w:sz w:val="22"/>
          <w:szCs w:val="22"/>
        </w:rPr>
        <w:t xml:space="preserve"> regarding my building of a small cottage on my son’s land</w:t>
      </w:r>
      <w:r w:rsidRPr="00F566E2">
        <w:rPr>
          <w:sz w:val="22"/>
          <w:szCs w:val="22"/>
        </w:rPr>
        <w:t>. They offered to pay the 1</w:t>
      </w:r>
      <w:r w:rsidRPr="00F566E2">
        <w:rPr>
          <w:sz w:val="22"/>
          <w:szCs w:val="22"/>
          <w:vertAlign w:val="superscript"/>
        </w:rPr>
        <w:t>st</w:t>
      </w:r>
      <w:r w:rsidRPr="00F566E2">
        <w:rPr>
          <w:sz w:val="22"/>
          <w:szCs w:val="22"/>
        </w:rPr>
        <w:t xml:space="preserve"> part of the building of my cottage, from the land-leveling to the concrete</w:t>
      </w:r>
      <w:r w:rsidR="004A2104">
        <w:rPr>
          <w:sz w:val="22"/>
          <w:szCs w:val="22"/>
        </w:rPr>
        <w:t xml:space="preserve"> pouring</w:t>
      </w:r>
      <w:r w:rsidRPr="00F566E2">
        <w:rPr>
          <w:sz w:val="22"/>
          <w:szCs w:val="22"/>
        </w:rPr>
        <w:t xml:space="preserve">. I’ve been sharing with my prayer partner group. </w:t>
      </w:r>
      <w:r w:rsidR="00FF6067">
        <w:rPr>
          <w:sz w:val="22"/>
          <w:szCs w:val="22"/>
        </w:rPr>
        <w:t xml:space="preserve">They are encouraged. </w:t>
      </w:r>
      <w:r w:rsidRPr="00F566E2">
        <w:rPr>
          <w:sz w:val="22"/>
          <w:szCs w:val="22"/>
        </w:rPr>
        <w:t>I got to see the</w:t>
      </w:r>
      <w:r w:rsidR="00FF6067">
        <w:rPr>
          <w:sz w:val="22"/>
          <w:szCs w:val="22"/>
        </w:rPr>
        <w:t xml:space="preserve"> Australian </w:t>
      </w:r>
      <w:proofErr w:type="gramStart"/>
      <w:r w:rsidR="00FF6067">
        <w:rPr>
          <w:sz w:val="22"/>
          <w:szCs w:val="22"/>
        </w:rPr>
        <w:t>couple</w:t>
      </w:r>
      <w:proofErr w:type="gramEnd"/>
      <w:r w:rsidR="00FF6067">
        <w:rPr>
          <w:sz w:val="22"/>
          <w:szCs w:val="22"/>
        </w:rPr>
        <w:t xml:space="preserve"> </w:t>
      </w:r>
      <w:r w:rsidRPr="00F566E2">
        <w:rPr>
          <w:sz w:val="22"/>
          <w:szCs w:val="22"/>
        </w:rPr>
        <w:t xml:space="preserve">via Zoom and thank them and talk to them. They are a lovely couple in their early 40s and have two lovely children. It was awesome. They are </w:t>
      </w:r>
      <w:r w:rsidR="00FF6067">
        <w:rPr>
          <w:sz w:val="22"/>
          <w:szCs w:val="22"/>
        </w:rPr>
        <w:t>really in tune</w:t>
      </w:r>
      <w:r w:rsidRPr="00F566E2">
        <w:rPr>
          <w:sz w:val="22"/>
          <w:szCs w:val="22"/>
        </w:rPr>
        <w:t xml:space="preserve"> with Abba in their faith! I am so blessed by them</w:t>
      </w:r>
      <w:r w:rsidR="00FF6067">
        <w:rPr>
          <w:sz w:val="22"/>
          <w:szCs w:val="22"/>
        </w:rPr>
        <w:t>!</w:t>
      </w:r>
      <w:r w:rsidRPr="00F566E2">
        <w:rPr>
          <w:sz w:val="22"/>
          <w:szCs w:val="22"/>
        </w:rPr>
        <w:t xml:space="preserve"> They really strengthened my faith too. </w:t>
      </w:r>
    </w:p>
    <w:p w14:paraId="13452749" w14:textId="2185B366" w:rsidR="00F566E2" w:rsidRPr="00F566E2" w:rsidRDefault="00FF6067" w:rsidP="00F566E2">
      <w:pPr>
        <w:pStyle w:val="NoSpacing"/>
        <w:rPr>
          <w:sz w:val="22"/>
          <w:szCs w:val="22"/>
        </w:rPr>
      </w:pPr>
      <w:r>
        <w:rPr>
          <w:sz w:val="22"/>
          <w:szCs w:val="22"/>
        </w:rPr>
        <w:t xml:space="preserve">    </w:t>
      </w:r>
      <w:r w:rsidR="000C5EF9">
        <w:rPr>
          <w:sz w:val="22"/>
          <w:szCs w:val="22"/>
        </w:rPr>
        <w:t xml:space="preserve"> We need each other</w:t>
      </w:r>
      <w:r>
        <w:rPr>
          <w:sz w:val="22"/>
          <w:szCs w:val="22"/>
        </w:rPr>
        <w:t>!</w:t>
      </w:r>
      <w:r w:rsidR="000C5EF9">
        <w:rPr>
          <w:sz w:val="22"/>
          <w:szCs w:val="22"/>
        </w:rPr>
        <w:t xml:space="preserve"> We must unite as in </w:t>
      </w:r>
      <w:r w:rsidR="000C5EF9" w:rsidRPr="000C5EF9">
        <w:rPr>
          <w:b/>
          <w:bCs/>
          <w:sz w:val="22"/>
          <w:szCs w:val="22"/>
        </w:rPr>
        <w:t>John 17</w:t>
      </w:r>
      <w:r w:rsidR="000C5EF9">
        <w:rPr>
          <w:sz w:val="22"/>
          <w:szCs w:val="22"/>
        </w:rPr>
        <w:t xml:space="preserve"> so that we are one in Elohim. We’re not just a single person trying to grow up into maturity in Messiah – we are family!</w:t>
      </w:r>
      <w:r w:rsidR="00F566E2" w:rsidRPr="00F566E2">
        <w:rPr>
          <w:sz w:val="22"/>
          <w:szCs w:val="22"/>
        </w:rPr>
        <w:t xml:space="preserve"> </w:t>
      </w:r>
      <w:r>
        <w:rPr>
          <w:sz w:val="22"/>
          <w:szCs w:val="22"/>
        </w:rPr>
        <w:t xml:space="preserve">We must strengthen each other’s faith! </w:t>
      </w:r>
    </w:p>
    <w:p w14:paraId="32EAC684" w14:textId="77777777" w:rsidR="00FF6067" w:rsidRDefault="00F566E2" w:rsidP="00F566E2">
      <w:pPr>
        <w:pStyle w:val="NoSpacing"/>
        <w:rPr>
          <w:sz w:val="22"/>
          <w:szCs w:val="22"/>
        </w:rPr>
      </w:pPr>
      <w:r w:rsidRPr="00F566E2">
        <w:rPr>
          <w:sz w:val="22"/>
          <w:szCs w:val="22"/>
        </w:rPr>
        <w:t xml:space="preserve">     I know when I hear Yahuwah. He began teaching me at age 6. My spirit began learning about His ways and thinking by near age 7. I began learning how to hear from Him. My passion has been for His Word and to tell others about the Savior</w:t>
      </w:r>
      <w:r w:rsidR="00EF7CDB">
        <w:rPr>
          <w:sz w:val="22"/>
          <w:szCs w:val="22"/>
        </w:rPr>
        <w:t xml:space="preserve"> most</w:t>
      </w:r>
      <w:r w:rsidRPr="00F566E2">
        <w:rPr>
          <w:sz w:val="22"/>
          <w:szCs w:val="22"/>
        </w:rPr>
        <w:t xml:space="preserve"> all my life. I’ve seen so many miracles</w:t>
      </w:r>
      <w:r w:rsidR="00EF7CDB">
        <w:rPr>
          <w:sz w:val="22"/>
          <w:szCs w:val="22"/>
        </w:rPr>
        <w:t>! Yet, I don’t</w:t>
      </w:r>
      <w:r w:rsidRPr="00F566E2">
        <w:rPr>
          <w:sz w:val="22"/>
          <w:szCs w:val="22"/>
        </w:rPr>
        <w:t xml:space="preserve"> presume on Yahuwah, or on His people! I just don’t make any decisions unless I make sure He is the originator of my desire. </w:t>
      </w:r>
    </w:p>
    <w:p w14:paraId="5F00CCAC" w14:textId="066A819F" w:rsidR="00F566E2" w:rsidRPr="00F566E2" w:rsidRDefault="00FF6067" w:rsidP="00F566E2">
      <w:pPr>
        <w:pStyle w:val="NoSpacing"/>
        <w:rPr>
          <w:sz w:val="22"/>
          <w:szCs w:val="22"/>
        </w:rPr>
      </w:pPr>
      <w:r>
        <w:rPr>
          <w:sz w:val="22"/>
          <w:szCs w:val="22"/>
        </w:rPr>
        <w:t xml:space="preserve">      </w:t>
      </w:r>
      <w:r w:rsidR="00EF7CDB">
        <w:rPr>
          <w:sz w:val="22"/>
          <w:szCs w:val="22"/>
        </w:rPr>
        <w:t>This must be your practice too. Be sensitive in your spirit to always make sure your decisions are His, and you have His peace first. After talking to that couple in Australia, m</w:t>
      </w:r>
      <w:r w:rsidR="00F566E2" w:rsidRPr="00F566E2">
        <w:rPr>
          <w:sz w:val="22"/>
          <w:szCs w:val="22"/>
        </w:rPr>
        <w:t xml:space="preserve">y faith is encouraged. Now to get on with the building.  </w:t>
      </w:r>
    </w:p>
    <w:p w14:paraId="3CB8C251" w14:textId="35CF8800" w:rsidR="00F566E2" w:rsidRPr="00F566E2" w:rsidRDefault="00F566E2" w:rsidP="00F566E2">
      <w:pPr>
        <w:pStyle w:val="NoSpacing"/>
        <w:rPr>
          <w:sz w:val="22"/>
          <w:szCs w:val="22"/>
        </w:rPr>
      </w:pPr>
      <w:r w:rsidRPr="00F566E2">
        <w:rPr>
          <w:sz w:val="22"/>
          <w:szCs w:val="22"/>
        </w:rPr>
        <w:t xml:space="preserve">       [Insert at 4:33 PM: Well folks, it’s snowing hard outside. Today the leveling of the land for my </w:t>
      </w:r>
      <w:r w:rsidR="00EF7CDB">
        <w:rPr>
          <w:sz w:val="22"/>
          <w:szCs w:val="22"/>
        </w:rPr>
        <w:t>small</w:t>
      </w:r>
      <w:r w:rsidRPr="00F566E2">
        <w:rPr>
          <w:sz w:val="22"/>
          <w:szCs w:val="22"/>
        </w:rPr>
        <w:t xml:space="preserve"> cottage was supposed to begin. The ground is frozen. </w:t>
      </w:r>
    </w:p>
    <w:p w14:paraId="1703837B" w14:textId="6570122D" w:rsidR="00F566E2" w:rsidRPr="00F566E2" w:rsidRDefault="00F566E2" w:rsidP="00F566E2">
      <w:pPr>
        <w:pStyle w:val="NoSpacing"/>
        <w:rPr>
          <w:sz w:val="22"/>
          <w:szCs w:val="22"/>
        </w:rPr>
      </w:pPr>
      <w:r w:rsidRPr="00F566E2">
        <w:rPr>
          <w:sz w:val="22"/>
          <w:szCs w:val="22"/>
        </w:rPr>
        <w:t xml:space="preserve">My will: I want 72 F or above! I am thankful that, at least I have no flies in the house, but also no barbequing on the back patio. Beauty to me are spring flowers, green grass, green leaves reappearing on the trees. I do not appreciate snow. I smile. This is Texas! In two days, the sun will be out, and the temperature begin rising back into the 50s. White is nice, but my favorite colors are green, blue, yellow, and bright red. So thankful for a warm house, food, and filtered water! So thankful my car is in the garage. So thankful that Spring is coming! I’m thankful that the new start date </w:t>
      </w:r>
      <w:r w:rsidR="00EF7CDB">
        <w:rPr>
          <w:sz w:val="22"/>
          <w:szCs w:val="22"/>
        </w:rPr>
        <w:t xml:space="preserve">for building </w:t>
      </w:r>
      <w:r w:rsidRPr="00F566E2">
        <w:rPr>
          <w:sz w:val="22"/>
          <w:szCs w:val="22"/>
        </w:rPr>
        <w:t>is February 8th]</w:t>
      </w:r>
    </w:p>
    <w:p w14:paraId="7CD7C84B" w14:textId="77777777" w:rsidR="00F566E2" w:rsidRPr="00F566E2" w:rsidRDefault="00F566E2" w:rsidP="00F566E2">
      <w:pPr>
        <w:pStyle w:val="NoSpacing"/>
        <w:rPr>
          <w:sz w:val="22"/>
          <w:szCs w:val="22"/>
        </w:rPr>
      </w:pPr>
      <w:r w:rsidRPr="00F566E2">
        <w:rPr>
          <w:sz w:val="22"/>
          <w:szCs w:val="22"/>
        </w:rPr>
        <w:t xml:space="preserve">     In Abba’s creation, the winter precedes the spring. Death precedes life. </w:t>
      </w:r>
    </w:p>
    <w:p w14:paraId="150EC0FB" w14:textId="7219E355" w:rsidR="00F566E2" w:rsidRPr="00F566E2" w:rsidRDefault="00F566E2" w:rsidP="00F566E2">
      <w:pPr>
        <w:pStyle w:val="NoSpacing"/>
        <w:rPr>
          <w:sz w:val="22"/>
          <w:szCs w:val="22"/>
        </w:rPr>
      </w:pPr>
      <w:r w:rsidRPr="00F566E2">
        <w:rPr>
          <w:sz w:val="22"/>
          <w:szCs w:val="22"/>
        </w:rPr>
        <w:t xml:space="preserve">Darkness precedes light. </w:t>
      </w:r>
      <w:r w:rsidR="00EF7CDB">
        <w:rPr>
          <w:sz w:val="22"/>
          <w:szCs w:val="22"/>
        </w:rPr>
        <w:t>Let your</w:t>
      </w:r>
      <w:r w:rsidRPr="00F566E2">
        <w:rPr>
          <w:sz w:val="22"/>
          <w:szCs w:val="22"/>
        </w:rPr>
        <w:t xml:space="preserve"> pain and suffering be turned into an asset to strengthen </w:t>
      </w:r>
      <w:r w:rsidR="00EF7CDB">
        <w:rPr>
          <w:sz w:val="22"/>
          <w:szCs w:val="22"/>
        </w:rPr>
        <w:t>y</w:t>
      </w:r>
      <w:r w:rsidRPr="00F566E2">
        <w:rPr>
          <w:sz w:val="22"/>
          <w:szCs w:val="22"/>
        </w:rPr>
        <w:t>our faith</w:t>
      </w:r>
      <w:r w:rsidR="00EF7CDB">
        <w:rPr>
          <w:sz w:val="22"/>
          <w:szCs w:val="22"/>
        </w:rPr>
        <w:t>. Re</w:t>
      </w:r>
      <w:r w:rsidRPr="00F566E2">
        <w:rPr>
          <w:sz w:val="22"/>
          <w:szCs w:val="22"/>
        </w:rPr>
        <w:t xml:space="preserve">solve to overcome all and stand before the Master to hear Him say “Well done good and faithful servant, you have been faithful in little, I will make you faithful in much. Enter into the joy of your Master.” </w:t>
      </w:r>
      <w:proofErr w:type="gramStart"/>
      <w:r w:rsidRPr="00F566E2">
        <w:rPr>
          <w:sz w:val="22"/>
          <w:szCs w:val="22"/>
        </w:rPr>
        <w:t>Oh</w:t>
      </w:r>
      <w:proofErr w:type="gramEnd"/>
      <w:r w:rsidRPr="00F566E2">
        <w:rPr>
          <w:sz w:val="22"/>
          <w:szCs w:val="22"/>
        </w:rPr>
        <w:t xml:space="preserve"> the freedom of only trusting in </w:t>
      </w:r>
      <w:r w:rsidR="004A2104">
        <w:rPr>
          <w:sz w:val="22"/>
          <w:szCs w:val="22"/>
        </w:rPr>
        <w:t>Father and Son</w:t>
      </w:r>
      <w:r w:rsidRPr="00F566E2">
        <w:rPr>
          <w:sz w:val="22"/>
          <w:szCs w:val="22"/>
        </w:rPr>
        <w:t>!</w:t>
      </w:r>
    </w:p>
    <w:p w14:paraId="247EC895" w14:textId="2CC1841B" w:rsidR="00F566E2" w:rsidRPr="004A2104" w:rsidRDefault="00F566E2" w:rsidP="00F566E2">
      <w:pPr>
        <w:pStyle w:val="NoSpacing"/>
        <w:rPr>
          <w:b/>
          <w:bCs/>
          <w:color w:val="C00000"/>
        </w:rPr>
      </w:pPr>
      <w:r w:rsidRPr="00F566E2">
        <w:rPr>
          <w:sz w:val="22"/>
          <w:szCs w:val="22"/>
        </w:rPr>
        <w:t xml:space="preserve">      </w:t>
      </w:r>
      <w:r w:rsidRPr="004A2104">
        <w:rPr>
          <w:b/>
          <w:bCs/>
          <w:sz w:val="22"/>
          <w:szCs w:val="22"/>
        </w:rPr>
        <w:t>Abba never lets us go through anything that won’t benefit our eternal life</w:t>
      </w:r>
      <w:r w:rsidRPr="00F566E2">
        <w:rPr>
          <w:sz w:val="22"/>
          <w:szCs w:val="22"/>
        </w:rPr>
        <w:t>!</w:t>
      </w:r>
      <w:r w:rsidR="004A2104">
        <w:rPr>
          <w:sz w:val="22"/>
          <w:szCs w:val="22"/>
        </w:rPr>
        <w:t xml:space="preserve"> Trust Him! </w:t>
      </w:r>
      <w:r w:rsidRPr="00F566E2">
        <w:rPr>
          <w:sz w:val="22"/>
          <w:szCs w:val="22"/>
        </w:rPr>
        <w:t xml:space="preserve">Without 100% submission to the Master, He cannot help us. Unless we are filled with Yahuwah’s Spirit, He cannot help us. To reject the entrance of the Spirit is to reject Yahuwah Himself who is spirit – who is THE SPIRIT. There is a Father and His Son. </w:t>
      </w:r>
      <w:r w:rsidR="004A2104">
        <w:rPr>
          <w:sz w:val="22"/>
          <w:szCs w:val="22"/>
        </w:rPr>
        <w:t xml:space="preserve">It has NOTHING TO DO WITH RELIGION! It’s not a formula! </w:t>
      </w:r>
      <w:r w:rsidR="004A2104" w:rsidRPr="004A2104">
        <w:rPr>
          <w:b/>
          <w:bCs/>
          <w:color w:val="C00000"/>
        </w:rPr>
        <w:t xml:space="preserve">Under Solomon, Yahuwah came down into the Most Set-Apart Place in the Temple to dwell in a “house made by hands.” Under Messiah, Yahuwah comes down into our set-apart born-again spirit to dwell in a “house made without hands.”  </w:t>
      </w:r>
    </w:p>
    <w:p w14:paraId="2EE1B11B" w14:textId="77777777" w:rsidR="00F566E2" w:rsidRPr="00F566E2" w:rsidRDefault="00F566E2" w:rsidP="00F566E2">
      <w:pPr>
        <w:pStyle w:val="NoSpacing"/>
        <w:rPr>
          <w:sz w:val="22"/>
          <w:szCs w:val="22"/>
        </w:rPr>
      </w:pPr>
      <w:r w:rsidRPr="00F566E2">
        <w:rPr>
          <w:sz w:val="22"/>
          <w:szCs w:val="22"/>
        </w:rPr>
        <w:t xml:space="preserve">     Give your life totally into the hands of the Master Yahushua and ask Him to fill you with His Father’s Spirit. Submit to His will in all things. Allow Him to be your only Teacher, your life’s guide, instructor, leader, counselor, transformer of your nature, so that your soul and your spirit are united as one – able to enter the Kingdom of Light. I wish I could gather you all and pray over you who want to receive Him, because without Yahuwah ruling from within, life is going to be very, very difficult. Refer to: “The Final Uniting of the Soul and Spirit Before Translation”/Mikvah of Set-Apartness. </w:t>
      </w:r>
    </w:p>
    <w:p w14:paraId="23541C65" w14:textId="77777777" w:rsidR="00F566E2" w:rsidRPr="00F566E2" w:rsidRDefault="00F566E2" w:rsidP="00F566E2">
      <w:pPr>
        <w:pStyle w:val="NoSpacing"/>
        <w:rPr>
          <w:sz w:val="22"/>
          <w:szCs w:val="22"/>
        </w:rPr>
      </w:pPr>
      <w:r w:rsidRPr="00F566E2">
        <w:rPr>
          <w:sz w:val="22"/>
          <w:szCs w:val="22"/>
        </w:rPr>
        <w:t xml:space="preserve">     </w:t>
      </w:r>
      <w:r w:rsidRPr="009B238A">
        <w:rPr>
          <w:b/>
          <w:bCs/>
          <w:color w:val="336600"/>
          <w:sz w:val="22"/>
          <w:szCs w:val="22"/>
        </w:rPr>
        <w:t>Without the soul (mind, emotions, will, reasoning) aligning perfectly with the perfected re-born spirit to become one SPIRIT MAN within our body, we can’t enter the Kingdom. Since we can’t do anything but cooperate with Yahuwah’s Spirit in this transformation, it would be wise to submit all to Him and let Him do it</w:t>
      </w:r>
      <w:r w:rsidRPr="00F566E2">
        <w:rPr>
          <w:sz w:val="22"/>
          <w:szCs w:val="22"/>
        </w:rPr>
        <w:t>. The “END OF OUR FAITH IS THE TOTAL REDEMPTION/SALVATION of our entire spirit, soul, and body.”</w:t>
      </w:r>
    </w:p>
    <w:p w14:paraId="6CD22262" w14:textId="77777777" w:rsidR="00F566E2" w:rsidRPr="00F566E2" w:rsidRDefault="00F566E2" w:rsidP="00F566E2">
      <w:pPr>
        <w:pStyle w:val="NoSpacing"/>
        <w:rPr>
          <w:sz w:val="22"/>
          <w:szCs w:val="22"/>
        </w:rPr>
      </w:pPr>
      <w:r w:rsidRPr="00F566E2">
        <w:rPr>
          <w:sz w:val="22"/>
          <w:szCs w:val="22"/>
        </w:rPr>
        <w:t xml:space="preserve">     </w:t>
      </w:r>
      <w:r w:rsidRPr="00F566E2">
        <w:rPr>
          <w:b/>
          <w:bCs/>
          <w:sz w:val="22"/>
          <w:szCs w:val="22"/>
        </w:rPr>
        <w:t>I Thessalonians 5:23-24</w:t>
      </w:r>
      <w:r w:rsidRPr="00F566E2">
        <w:rPr>
          <w:sz w:val="22"/>
          <w:szCs w:val="22"/>
        </w:rPr>
        <w:t xml:space="preserve">: “And the Elohim of peace Himself set you completely apart, and </w:t>
      </w:r>
      <w:r w:rsidRPr="00F566E2">
        <w:rPr>
          <w:b/>
          <w:bCs/>
          <w:sz w:val="22"/>
          <w:szCs w:val="22"/>
        </w:rPr>
        <w:t>your entire spirit, and soul, and body</w:t>
      </w:r>
      <w:r w:rsidRPr="00F566E2">
        <w:rPr>
          <w:sz w:val="22"/>
          <w:szCs w:val="22"/>
        </w:rPr>
        <w:t xml:space="preserve"> - </w:t>
      </w:r>
      <w:r w:rsidRPr="00F566E2">
        <w:rPr>
          <w:b/>
          <w:bCs/>
          <w:sz w:val="22"/>
          <w:szCs w:val="22"/>
        </w:rPr>
        <w:t xml:space="preserve">be preserved blameless at the coming of our Master </w:t>
      </w:r>
      <w:proofErr w:type="spellStart"/>
      <w:r w:rsidRPr="00F566E2">
        <w:rPr>
          <w:rFonts w:ascii="Arial" w:hAnsi="Arial" w:cs="Arial"/>
          <w:b/>
          <w:bCs/>
          <w:sz w:val="22"/>
          <w:szCs w:val="22"/>
        </w:rPr>
        <w:t>יהושע</w:t>
      </w:r>
      <w:proofErr w:type="spellEnd"/>
      <w:r w:rsidRPr="00F566E2">
        <w:rPr>
          <w:b/>
          <w:bCs/>
          <w:sz w:val="22"/>
          <w:szCs w:val="22"/>
        </w:rPr>
        <w:t xml:space="preserve"> Messiah! </w:t>
      </w:r>
      <w:hyperlink r:id="rId103" w:history="1">
        <w:r w:rsidRPr="001D0276">
          <w:rPr>
            <w:rStyle w:val="Hyperlink"/>
            <w:color w:val="auto"/>
            <w:sz w:val="22"/>
            <w:szCs w:val="22"/>
            <w:u w:val="none"/>
          </w:rPr>
          <w:t>24</w:t>
        </w:r>
      </w:hyperlink>
      <w:r w:rsidRPr="00F566E2">
        <w:rPr>
          <w:sz w:val="22"/>
          <w:szCs w:val="22"/>
        </w:rPr>
        <w:t xml:space="preserve">He who calls you is trustworthy, who also shall do it.” Yes, He will do it as long as we cooperate with Him. He won’t fight with us. </w:t>
      </w:r>
      <w:r w:rsidRPr="00F566E2">
        <w:rPr>
          <w:b/>
          <w:bCs/>
          <w:color w:val="1F497D" w:themeColor="text2"/>
          <w:sz w:val="22"/>
          <w:szCs w:val="22"/>
        </w:rPr>
        <w:t>Please read Luke 12</w:t>
      </w:r>
      <w:r w:rsidRPr="00F566E2">
        <w:rPr>
          <w:sz w:val="22"/>
          <w:szCs w:val="22"/>
        </w:rPr>
        <w:t>!</w:t>
      </w:r>
    </w:p>
    <w:p w14:paraId="59C7832B" w14:textId="1BD19C38" w:rsidR="008D193D" w:rsidRPr="00121F3C" w:rsidRDefault="00F566E2" w:rsidP="001B2F21">
      <w:pPr>
        <w:pStyle w:val="NoSpacing"/>
        <w:rPr>
          <w:sz w:val="22"/>
          <w:szCs w:val="22"/>
        </w:rPr>
      </w:pPr>
      <w:r w:rsidRPr="00F566E2">
        <w:rPr>
          <w:sz w:val="22"/>
          <w:szCs w:val="22"/>
        </w:rPr>
        <w:t xml:space="preserve">     There is a great cloud of witnesses cheering us on. (</w:t>
      </w:r>
      <w:r w:rsidRPr="00F566E2">
        <w:rPr>
          <w:b/>
          <w:bCs/>
          <w:sz w:val="22"/>
          <w:szCs w:val="22"/>
        </w:rPr>
        <w:t>Hebrews 11-12:2</w:t>
      </w:r>
      <w:r w:rsidRPr="00F566E2">
        <w:rPr>
          <w:sz w:val="22"/>
          <w:szCs w:val="22"/>
        </w:rPr>
        <w:t>) I’ve seen this group three times, so far. They’ve been through great tribulation and testing. They’ve been through the disciplines of the Master, and they are waiting for us to go through them too, so that we can be united in the Kingdom. They are cheering you on – encouraging you. In His love, Yedidah - February 3, 2022</w:t>
      </w:r>
    </w:p>
    <w:sectPr w:rsidR="008D193D" w:rsidRPr="00121F3C" w:rsidSect="005C57EB">
      <w:footerReference w:type="default" r:id="rId1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3B488" w14:textId="77777777" w:rsidR="00EF7D9A" w:rsidRDefault="00EF7D9A" w:rsidP="001A0CDC">
      <w:r>
        <w:separator/>
      </w:r>
    </w:p>
  </w:endnote>
  <w:endnote w:type="continuationSeparator" w:id="0">
    <w:p w14:paraId="7938BB02" w14:textId="77777777" w:rsidR="00EF7D9A" w:rsidRDefault="00EF7D9A"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6D69" w14:textId="0ECAB8EB" w:rsidR="005C57EB" w:rsidRPr="001B2F21" w:rsidRDefault="001B2F21" w:rsidP="001B2F21">
    <w:pPr>
      <w:pStyle w:val="NoSpacing"/>
      <w:jc w:val="center"/>
      <w:rPr>
        <w:sz w:val="20"/>
        <w:szCs w:val="20"/>
      </w:rPr>
    </w:pPr>
    <w:r>
      <w:rPr>
        <w:sz w:val="20"/>
        <w:szCs w:val="20"/>
      </w:rPr>
      <w:t>Come and Die the Master Calleth, Come and Die</w:t>
    </w:r>
  </w:p>
  <w:p w14:paraId="7E381DE5" w14:textId="096FBE16" w:rsidR="005C57EB" w:rsidRPr="001B2F21" w:rsidRDefault="001B2F21" w:rsidP="001B2F21">
    <w:pPr>
      <w:pStyle w:val="NoSpacing"/>
      <w:rPr>
        <w:sz w:val="20"/>
        <w:szCs w:val="20"/>
      </w:rPr>
    </w:pPr>
    <w:r>
      <w:rPr>
        <w:sz w:val="20"/>
        <w:szCs w:val="20"/>
      </w:rPr>
      <w:t xml:space="preserve">                                                      February 3, 2022</w:t>
    </w:r>
  </w:p>
  <w:p w14:paraId="49DFE8B4" w14:textId="77777777" w:rsidR="005C57EB" w:rsidRPr="001B2F21" w:rsidRDefault="005C57EB" w:rsidP="001B2F21">
    <w:pPr>
      <w:pStyle w:val="NoSpacing"/>
      <w:jc w:val="center"/>
      <w:rPr>
        <w:sz w:val="20"/>
        <w:szCs w:val="20"/>
      </w:rPr>
    </w:pPr>
    <w:r w:rsidRPr="001B2F21">
      <w:rPr>
        <w:sz w:val="20"/>
        <w:szCs w:val="20"/>
      </w:rPr>
      <w:t>comeenterthemikah.com</w:t>
    </w:r>
  </w:p>
  <w:p w14:paraId="2DEF2DD0" w14:textId="77777777" w:rsidR="005C57EB" w:rsidRPr="001B2F21" w:rsidRDefault="005C57EB" w:rsidP="001B2F21">
    <w:pPr>
      <w:pStyle w:val="NoSpacing"/>
      <w:jc w:val="center"/>
      <w:rPr>
        <w:sz w:val="20"/>
        <w:szCs w:val="20"/>
      </w:rPr>
    </w:pPr>
    <w:r w:rsidRPr="001B2F21">
      <w:rPr>
        <w:sz w:val="20"/>
        <w:szCs w:val="20"/>
      </w:rPr>
      <w:t xml:space="preserve">Page </w:t>
    </w:r>
    <w:r w:rsidRPr="001B2F21">
      <w:rPr>
        <w:sz w:val="20"/>
        <w:szCs w:val="20"/>
      </w:rPr>
      <w:fldChar w:fldCharType="begin"/>
    </w:r>
    <w:r w:rsidRPr="001B2F21">
      <w:rPr>
        <w:sz w:val="20"/>
        <w:szCs w:val="20"/>
      </w:rPr>
      <w:instrText xml:space="preserve"> PAGE   \* MERGEFORMAT </w:instrText>
    </w:r>
    <w:r w:rsidRPr="001B2F21">
      <w:rPr>
        <w:sz w:val="20"/>
        <w:szCs w:val="20"/>
      </w:rPr>
      <w:fldChar w:fldCharType="separate"/>
    </w:r>
    <w:r w:rsidRPr="001B2F21">
      <w:rPr>
        <w:noProof/>
        <w:sz w:val="20"/>
        <w:szCs w:val="20"/>
      </w:rPr>
      <w:t>1</w:t>
    </w:r>
    <w:r w:rsidRPr="001B2F21">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01664" w14:textId="77777777" w:rsidR="00EF7D9A" w:rsidRDefault="00EF7D9A" w:rsidP="001A0CDC">
      <w:r>
        <w:separator/>
      </w:r>
    </w:p>
  </w:footnote>
  <w:footnote w:type="continuationSeparator" w:id="0">
    <w:p w14:paraId="6DC62103" w14:textId="77777777" w:rsidR="00EF7D9A" w:rsidRDefault="00EF7D9A"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6E2"/>
    <w:rsid w:val="000000D1"/>
    <w:rsid w:val="00000A7B"/>
    <w:rsid w:val="00000FAE"/>
    <w:rsid w:val="0000303C"/>
    <w:rsid w:val="0000390A"/>
    <w:rsid w:val="00003E51"/>
    <w:rsid w:val="0000418D"/>
    <w:rsid w:val="000045BC"/>
    <w:rsid w:val="00004EB2"/>
    <w:rsid w:val="000060C9"/>
    <w:rsid w:val="000075BF"/>
    <w:rsid w:val="000101BC"/>
    <w:rsid w:val="0001329A"/>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338"/>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C5EF9"/>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017"/>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2F21"/>
    <w:rsid w:val="001B3B98"/>
    <w:rsid w:val="001B4884"/>
    <w:rsid w:val="001B71E8"/>
    <w:rsid w:val="001B71F8"/>
    <w:rsid w:val="001C05CD"/>
    <w:rsid w:val="001C475E"/>
    <w:rsid w:val="001C5014"/>
    <w:rsid w:val="001C5B99"/>
    <w:rsid w:val="001C6B57"/>
    <w:rsid w:val="001C70C0"/>
    <w:rsid w:val="001D0276"/>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1F75A7"/>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A5C"/>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6B7D"/>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53E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087"/>
    <w:rsid w:val="003A261A"/>
    <w:rsid w:val="003A2621"/>
    <w:rsid w:val="003A340A"/>
    <w:rsid w:val="003A5015"/>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10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100F"/>
    <w:rsid w:val="005A3388"/>
    <w:rsid w:val="005A379A"/>
    <w:rsid w:val="005A4F14"/>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6DF1"/>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4337"/>
    <w:rsid w:val="00767549"/>
    <w:rsid w:val="0077064C"/>
    <w:rsid w:val="0077071A"/>
    <w:rsid w:val="00770D79"/>
    <w:rsid w:val="00772567"/>
    <w:rsid w:val="0077394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11D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1883"/>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49B9"/>
    <w:rsid w:val="009954A7"/>
    <w:rsid w:val="009958CD"/>
    <w:rsid w:val="009967A6"/>
    <w:rsid w:val="009A0CAE"/>
    <w:rsid w:val="009A33F8"/>
    <w:rsid w:val="009A3FD6"/>
    <w:rsid w:val="009A7187"/>
    <w:rsid w:val="009A7893"/>
    <w:rsid w:val="009B20D7"/>
    <w:rsid w:val="009B238A"/>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7E9"/>
    <w:rsid w:val="00A5595A"/>
    <w:rsid w:val="00A56FB8"/>
    <w:rsid w:val="00A607AE"/>
    <w:rsid w:val="00A61BD1"/>
    <w:rsid w:val="00A626F0"/>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02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5E3"/>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812"/>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475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CC7"/>
    <w:rsid w:val="00DE4D80"/>
    <w:rsid w:val="00DE562D"/>
    <w:rsid w:val="00DE5FFC"/>
    <w:rsid w:val="00DE617E"/>
    <w:rsid w:val="00DE6DC4"/>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EF7CDB"/>
    <w:rsid w:val="00EF7D9A"/>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E2"/>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0717"/>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 w:val="00FF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EEA60"/>
  <w15:docId w15:val="{B388DE02-93F3-42C3-B5DD-DEF17F71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6E2"/>
    <w:pPr>
      <w:spacing w:after="160" w:line="256" w:lineRule="auto"/>
    </w:pPr>
    <w:rPr>
      <w:rFonts w:cstheme="minorBidi"/>
      <w:color w:val="747474"/>
      <w:sz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highl">
    <w:name w:val="highl"/>
    <w:basedOn w:val="DefaultParagraphFont"/>
    <w:rsid w:val="00F56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08364475">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blehub.com/greek/2532.htm" TargetMode="External"/><Relationship Id="rId21" Type="http://schemas.openxmlformats.org/officeDocument/2006/relationships/hyperlink" Target="https://biblehub.com/greek/142.htm" TargetMode="External"/><Relationship Id="rId42" Type="http://schemas.openxmlformats.org/officeDocument/2006/relationships/hyperlink" Target="https://biblehub.com/greek/5590.htm" TargetMode="External"/><Relationship Id="rId47" Type="http://schemas.openxmlformats.org/officeDocument/2006/relationships/hyperlink" Target="https://biblehub.com/romans/8-37.htm" TargetMode="External"/><Relationship Id="rId63" Type="http://schemas.openxmlformats.org/officeDocument/2006/relationships/hyperlink" Target="https://biblehub.com/genesis/3-7.htm" TargetMode="External"/><Relationship Id="rId68" Type="http://schemas.openxmlformats.org/officeDocument/2006/relationships/hyperlink" Target="https://biblehub.com/mark/8-34.htm" TargetMode="External"/><Relationship Id="rId84" Type="http://schemas.openxmlformats.org/officeDocument/2006/relationships/hyperlink" Target="https://biblehub.com/greek/1487.htm" TargetMode="External"/><Relationship Id="rId89" Type="http://schemas.openxmlformats.org/officeDocument/2006/relationships/hyperlink" Target="https://biblehub.com/greek/3754.htm" TargetMode="External"/><Relationship Id="rId16" Type="http://schemas.openxmlformats.org/officeDocument/2006/relationships/hyperlink" Target="https://biblehub.com/greek/5547.htm" TargetMode="External"/><Relationship Id="rId11" Type="http://schemas.openxmlformats.org/officeDocument/2006/relationships/hyperlink" Target="https://biblehub.com/greek/4880.htm" TargetMode="External"/><Relationship Id="rId32" Type="http://schemas.openxmlformats.org/officeDocument/2006/relationships/hyperlink" Target="https://biblehub.com/greek/4239.htm" TargetMode="External"/><Relationship Id="rId37" Type="http://schemas.openxmlformats.org/officeDocument/2006/relationships/hyperlink" Target="https://biblehub.com/greek/2532.htm" TargetMode="External"/><Relationship Id="rId53" Type="http://schemas.openxmlformats.org/officeDocument/2006/relationships/hyperlink" Target="https://biblehub.com/romans/6-16.htm" TargetMode="External"/><Relationship Id="rId58" Type="http://schemas.openxmlformats.org/officeDocument/2006/relationships/hyperlink" Target="https://biblehub.com/genesis/3-2.htm" TargetMode="External"/><Relationship Id="rId74" Type="http://schemas.openxmlformats.org/officeDocument/2006/relationships/hyperlink" Target="https://biblehub.com/matthew/10-34.htm" TargetMode="External"/><Relationship Id="rId79" Type="http://schemas.openxmlformats.org/officeDocument/2006/relationships/hyperlink" Target="https://biblehub.com/matthew/10-39.htm" TargetMode="External"/><Relationship Id="rId102" Type="http://schemas.openxmlformats.org/officeDocument/2006/relationships/hyperlink" Target="https://biblehub.com/exodus/32-33.htm" TargetMode="External"/><Relationship Id="rId5" Type="http://schemas.openxmlformats.org/officeDocument/2006/relationships/webSettings" Target="webSettings.xml"/><Relationship Id="rId90" Type="http://schemas.openxmlformats.org/officeDocument/2006/relationships/hyperlink" Target="https://biblehub.com/greek/4800.htm" TargetMode="External"/><Relationship Id="rId95" Type="http://schemas.openxmlformats.org/officeDocument/2006/relationships/hyperlink" Target="https://biblehub.com/hebrews/6-5.htm" TargetMode="External"/><Relationship Id="rId22" Type="http://schemas.openxmlformats.org/officeDocument/2006/relationships/hyperlink" Target="https://biblehub.com/greek/1473.htm" TargetMode="External"/><Relationship Id="rId27" Type="http://schemas.openxmlformats.org/officeDocument/2006/relationships/hyperlink" Target="https://biblehub.com/greek/3129.htm" TargetMode="External"/><Relationship Id="rId43" Type="http://schemas.openxmlformats.org/officeDocument/2006/relationships/hyperlink" Target="https://biblehub.com/colossians/1-11.htm" TargetMode="External"/><Relationship Id="rId48" Type="http://schemas.openxmlformats.org/officeDocument/2006/relationships/hyperlink" Target="https://biblehub.com/romans/6-9.htm" TargetMode="External"/><Relationship Id="rId64" Type="http://schemas.openxmlformats.org/officeDocument/2006/relationships/hyperlink" Target="https://biblehub.com/genesis/3-8.htm" TargetMode="External"/><Relationship Id="rId69" Type="http://schemas.openxmlformats.org/officeDocument/2006/relationships/hyperlink" Target="https://biblehub.com/mark/8-35.htm" TargetMode="External"/><Relationship Id="rId80" Type="http://schemas.openxmlformats.org/officeDocument/2006/relationships/hyperlink" Target="https://biblehub.com/luke/14-26.htm" TargetMode="External"/><Relationship Id="rId85" Type="http://schemas.openxmlformats.org/officeDocument/2006/relationships/hyperlink" Target="https://biblehub.com/greek/599.htm" TargetMode="External"/><Relationship Id="rId12" Type="http://schemas.openxmlformats.org/officeDocument/2006/relationships/hyperlink" Target="https://biblehub.com/greek/4800.htm" TargetMode="External"/><Relationship Id="rId17" Type="http://schemas.openxmlformats.org/officeDocument/2006/relationships/hyperlink" Target="https://biblehub.com/greek/286.htm" TargetMode="External"/><Relationship Id="rId33" Type="http://schemas.openxmlformats.org/officeDocument/2006/relationships/hyperlink" Target="https://biblehub.com/greek/2532.htm" TargetMode="External"/><Relationship Id="rId38" Type="http://schemas.openxmlformats.org/officeDocument/2006/relationships/hyperlink" Target="https://biblehub.com/greek/2147.htm" TargetMode="External"/><Relationship Id="rId59" Type="http://schemas.openxmlformats.org/officeDocument/2006/relationships/hyperlink" Target="https://biblehub.com/genesis/3-3.htm" TargetMode="External"/><Relationship Id="rId103" Type="http://schemas.openxmlformats.org/officeDocument/2006/relationships/hyperlink" Target="https://biblehub.com/1_thessalonians/5-24.htm" TargetMode="External"/><Relationship Id="rId20" Type="http://schemas.openxmlformats.org/officeDocument/2006/relationships/hyperlink" Target="https://biblehub.com/greek/784.htm" TargetMode="External"/><Relationship Id="rId41" Type="http://schemas.openxmlformats.org/officeDocument/2006/relationships/hyperlink" Target="https://biblehub.com/greek/4771.htm" TargetMode="External"/><Relationship Id="rId54" Type="http://schemas.openxmlformats.org/officeDocument/2006/relationships/hyperlink" Target="https://biblehub.com/romans/6-17.htm" TargetMode="External"/><Relationship Id="rId62" Type="http://schemas.openxmlformats.org/officeDocument/2006/relationships/hyperlink" Target="https://biblehub.com/genesis/3-6.htm" TargetMode="External"/><Relationship Id="rId70" Type="http://schemas.openxmlformats.org/officeDocument/2006/relationships/hyperlink" Target="https://biblehub.com/mark/8-36.htm" TargetMode="External"/><Relationship Id="rId75" Type="http://schemas.openxmlformats.org/officeDocument/2006/relationships/hyperlink" Target="https://biblehub.com/matthew/10-35.htm" TargetMode="External"/><Relationship Id="rId83" Type="http://schemas.openxmlformats.org/officeDocument/2006/relationships/hyperlink" Target="https://biblehub.com/greek/1161.htm" TargetMode="External"/><Relationship Id="rId88" Type="http://schemas.openxmlformats.org/officeDocument/2006/relationships/hyperlink" Target="https://biblehub.com/greek/4100.htm" TargetMode="External"/><Relationship Id="rId91" Type="http://schemas.openxmlformats.org/officeDocument/2006/relationships/hyperlink" Target="https://biblehub.com/greek/846.htm" TargetMode="External"/><Relationship Id="rId96" Type="http://schemas.openxmlformats.org/officeDocument/2006/relationships/hyperlink" Target="https://biblehub.com/hebrews/6-6.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blehub.com/greek/129.htm" TargetMode="External"/><Relationship Id="rId23" Type="http://schemas.openxmlformats.org/officeDocument/2006/relationships/hyperlink" Target="https://biblehub.com/greek/2218.htm" TargetMode="External"/><Relationship Id="rId28" Type="http://schemas.openxmlformats.org/officeDocument/2006/relationships/hyperlink" Target="https://biblehub.com/greek/575.htm" TargetMode="External"/><Relationship Id="rId36" Type="http://schemas.openxmlformats.org/officeDocument/2006/relationships/hyperlink" Target="https://biblehub.com/greek/2588.htm" TargetMode="External"/><Relationship Id="rId49" Type="http://schemas.openxmlformats.org/officeDocument/2006/relationships/hyperlink" Target="https://biblehub.com/romans/6-10.htm" TargetMode="External"/><Relationship Id="rId57" Type="http://schemas.openxmlformats.org/officeDocument/2006/relationships/hyperlink" Target="https://biblehub.com/romans/6-23.htm" TargetMode="External"/><Relationship Id="rId106" Type="http://schemas.openxmlformats.org/officeDocument/2006/relationships/theme" Target="theme/theme1.xml"/><Relationship Id="rId10" Type="http://schemas.openxmlformats.org/officeDocument/2006/relationships/hyperlink" Target="https://biblehub.com/greek/1487.htm" TargetMode="External"/><Relationship Id="rId31" Type="http://schemas.openxmlformats.org/officeDocument/2006/relationships/hyperlink" Target="https://biblehub.com/greek/1510.htm" TargetMode="External"/><Relationship Id="rId44" Type="http://schemas.openxmlformats.org/officeDocument/2006/relationships/hyperlink" Target="https://biblehub.com/colossians/1-12.htm" TargetMode="External"/><Relationship Id="rId52" Type="http://schemas.openxmlformats.org/officeDocument/2006/relationships/hyperlink" Target="https://biblehub.com/romans/6-14.htm" TargetMode="External"/><Relationship Id="rId60" Type="http://schemas.openxmlformats.org/officeDocument/2006/relationships/hyperlink" Target="https://biblehub.com/genesis/3-4.htm" TargetMode="External"/><Relationship Id="rId65" Type="http://schemas.openxmlformats.org/officeDocument/2006/relationships/hyperlink" Target="https://biblehub.com/genesis/3-9.htm" TargetMode="External"/><Relationship Id="rId73" Type="http://schemas.openxmlformats.org/officeDocument/2006/relationships/hyperlink" Target="https://biblehub.com/matthew/10-33.htm" TargetMode="External"/><Relationship Id="rId78" Type="http://schemas.openxmlformats.org/officeDocument/2006/relationships/hyperlink" Target="https://biblehub.com/matthew/10-38.htm" TargetMode="External"/><Relationship Id="rId81" Type="http://schemas.openxmlformats.org/officeDocument/2006/relationships/hyperlink" Target="https://biblehub.com/luke/14-27.htm" TargetMode="External"/><Relationship Id="rId86" Type="http://schemas.openxmlformats.org/officeDocument/2006/relationships/hyperlink" Target="https://biblehub.com/greek/4862.htm" TargetMode="External"/><Relationship Id="rId94" Type="http://schemas.openxmlformats.org/officeDocument/2006/relationships/hyperlink" Target="https://biblehub.com/1_peter/1-9.htm" TargetMode="External"/><Relationship Id="rId99" Type="http://schemas.openxmlformats.org/officeDocument/2006/relationships/hyperlink" Target="https://biblehub.com/2_peter/2-21.htm" TargetMode="External"/><Relationship Id="rId101" Type="http://schemas.openxmlformats.org/officeDocument/2006/relationships/hyperlink" Target="https://biblehub.com/exodus/32-32.htm" TargetMode="External"/><Relationship Id="rId4" Type="http://schemas.openxmlformats.org/officeDocument/2006/relationships/settings" Target="settings.xml"/><Relationship Id="rId9" Type="http://schemas.openxmlformats.org/officeDocument/2006/relationships/hyperlink" Target="https://biblehub.com/greek/3056.htm" TargetMode="External"/><Relationship Id="rId13" Type="http://schemas.openxmlformats.org/officeDocument/2006/relationships/hyperlink" Target="https://biblehub.com/greek/235.htm" TargetMode="External"/><Relationship Id="rId18" Type="http://schemas.openxmlformats.org/officeDocument/2006/relationships/hyperlink" Target="https://biblehub.com/greek/299.htm" TargetMode="External"/><Relationship Id="rId39" Type="http://schemas.openxmlformats.org/officeDocument/2006/relationships/hyperlink" Target="https://biblehub.com/greek/372.htm" TargetMode="External"/><Relationship Id="rId34" Type="http://schemas.openxmlformats.org/officeDocument/2006/relationships/hyperlink" Target="https://biblehub.com/greek/5011.htm" TargetMode="External"/><Relationship Id="rId50" Type="http://schemas.openxmlformats.org/officeDocument/2006/relationships/hyperlink" Target="https://biblehub.com/romans/6-11.htm" TargetMode="External"/><Relationship Id="rId55" Type="http://schemas.openxmlformats.org/officeDocument/2006/relationships/hyperlink" Target="https://biblehub.com/romans/6-18.htm" TargetMode="External"/><Relationship Id="rId76" Type="http://schemas.openxmlformats.org/officeDocument/2006/relationships/hyperlink" Target="https://biblehub.com/matthew/10-36.htm" TargetMode="External"/><Relationship Id="rId97" Type="http://schemas.openxmlformats.org/officeDocument/2006/relationships/hyperlink" Target="https://biblehub.com/2_peter/2-19.htm" TargetMode="External"/><Relationship Id="rId10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biblehub.com/mark/8-37.htm" TargetMode="External"/><Relationship Id="rId92" Type="http://schemas.openxmlformats.org/officeDocument/2006/relationships/hyperlink" Target="https://biblehub.com/1_peter/1-7.htm" TargetMode="External"/><Relationship Id="rId2" Type="http://schemas.openxmlformats.org/officeDocument/2006/relationships/numbering" Target="numbering.xml"/><Relationship Id="rId29" Type="http://schemas.openxmlformats.org/officeDocument/2006/relationships/hyperlink" Target="https://biblehub.com/greek/1473.htm" TargetMode="External"/><Relationship Id="rId24" Type="http://schemas.openxmlformats.org/officeDocument/2006/relationships/hyperlink" Target="https://biblehub.com/greek/1909.htm" TargetMode="External"/><Relationship Id="rId40" Type="http://schemas.openxmlformats.org/officeDocument/2006/relationships/hyperlink" Target="https://biblehub.com/greek/3588.htm" TargetMode="External"/><Relationship Id="rId45" Type="http://schemas.openxmlformats.org/officeDocument/2006/relationships/hyperlink" Target="https://biblehub.com/colossians/1-13.htm" TargetMode="External"/><Relationship Id="rId66" Type="http://schemas.openxmlformats.org/officeDocument/2006/relationships/hyperlink" Target="https://biblehub.com/mark/8-32.htm" TargetMode="External"/><Relationship Id="rId87" Type="http://schemas.openxmlformats.org/officeDocument/2006/relationships/hyperlink" Target="https://biblehub.com/greek/5547.htm" TargetMode="External"/><Relationship Id="rId61" Type="http://schemas.openxmlformats.org/officeDocument/2006/relationships/hyperlink" Target="https://biblehub.com/genesis/3-5.htm" TargetMode="External"/><Relationship Id="rId82" Type="http://schemas.openxmlformats.org/officeDocument/2006/relationships/hyperlink" Target="https://biblehub.com/luke/14-33.htm" TargetMode="External"/><Relationship Id="rId19" Type="http://schemas.openxmlformats.org/officeDocument/2006/relationships/hyperlink" Target="https://biblehub.com/greek/2532.htm" TargetMode="External"/><Relationship Id="rId14" Type="http://schemas.openxmlformats.org/officeDocument/2006/relationships/hyperlink" Target="https://biblehub.com/greek/5093.htm" TargetMode="External"/><Relationship Id="rId30" Type="http://schemas.openxmlformats.org/officeDocument/2006/relationships/hyperlink" Target="https://biblehub.com/greek/3754.htm" TargetMode="External"/><Relationship Id="rId35" Type="http://schemas.openxmlformats.org/officeDocument/2006/relationships/hyperlink" Target="https://biblehub.com/greek/3588.htm" TargetMode="External"/><Relationship Id="rId56" Type="http://schemas.openxmlformats.org/officeDocument/2006/relationships/hyperlink" Target="https://biblehub.com/romans/6-22.htm" TargetMode="External"/><Relationship Id="rId77" Type="http://schemas.openxmlformats.org/officeDocument/2006/relationships/hyperlink" Target="https://biblehub.com/matthew/10-37.htm" TargetMode="External"/><Relationship Id="rId100" Type="http://schemas.openxmlformats.org/officeDocument/2006/relationships/hyperlink" Target="https://biblehub.com/2_peter/2-22.htm" TargetMode="External"/><Relationship Id="rId105" Type="http://schemas.openxmlformats.org/officeDocument/2006/relationships/fontTable" Target="fontTable.xml"/><Relationship Id="rId8" Type="http://schemas.openxmlformats.org/officeDocument/2006/relationships/hyperlink" Target="https://biblehub.com/greek/4103.htm" TargetMode="External"/><Relationship Id="rId51" Type="http://schemas.openxmlformats.org/officeDocument/2006/relationships/hyperlink" Target="https://biblehub.com/romans/6-12.htm" TargetMode="External"/><Relationship Id="rId72" Type="http://schemas.openxmlformats.org/officeDocument/2006/relationships/hyperlink" Target="https://biblehub.com/mark/8-38.htm" TargetMode="External"/><Relationship Id="rId93" Type="http://schemas.openxmlformats.org/officeDocument/2006/relationships/hyperlink" Target="https://biblehub.com/1_peter/1-8.htm" TargetMode="External"/><Relationship Id="rId98" Type="http://schemas.openxmlformats.org/officeDocument/2006/relationships/hyperlink" Target="https://biblehub.com/2_peter/2-20.htm" TargetMode="External"/><Relationship Id="rId3" Type="http://schemas.openxmlformats.org/officeDocument/2006/relationships/styles" Target="styles.xml"/><Relationship Id="rId25" Type="http://schemas.openxmlformats.org/officeDocument/2006/relationships/hyperlink" Target="https://biblehub.com/greek/4771.htm" TargetMode="External"/><Relationship Id="rId46" Type="http://schemas.openxmlformats.org/officeDocument/2006/relationships/hyperlink" Target="https://biblehub.com/colossians/1-14.htm" TargetMode="External"/><Relationship Id="rId67" Type="http://schemas.openxmlformats.org/officeDocument/2006/relationships/hyperlink" Target="https://biblehub.com/mark/8-33.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11</Pages>
  <Words>7227</Words>
  <Characters>41198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2022-02-04T15:00:00Z</dcterms:created>
  <dcterms:modified xsi:type="dcterms:W3CDTF">2022-02-04T15:00:00Z</dcterms:modified>
</cp:coreProperties>
</file>