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F6B53" w14:textId="4693B43D" w:rsidR="00035FAF" w:rsidRDefault="00035FAF" w:rsidP="00A251A3">
      <w:pPr>
        <w:pStyle w:val="NoSpacing"/>
        <w:jc w:val="center"/>
        <w:rPr>
          <w:b/>
          <w:bCs/>
          <w:color w:val="538135" w:themeColor="accent6" w:themeShade="BF"/>
          <w:sz w:val="28"/>
          <w:szCs w:val="28"/>
        </w:rPr>
      </w:pPr>
      <w:r>
        <w:rPr>
          <w:b/>
          <w:bCs/>
          <w:color w:val="538135" w:themeColor="accent6" w:themeShade="BF"/>
          <w:sz w:val="28"/>
          <w:szCs w:val="28"/>
        </w:rPr>
        <w:t>TRA</w:t>
      </w:r>
      <w:r w:rsidR="00E22A51">
        <w:rPr>
          <w:b/>
          <w:bCs/>
          <w:color w:val="538135" w:themeColor="accent6" w:themeShade="BF"/>
          <w:sz w:val="28"/>
          <w:szCs w:val="28"/>
        </w:rPr>
        <w:t>N</w:t>
      </w:r>
      <w:r>
        <w:rPr>
          <w:b/>
          <w:bCs/>
          <w:color w:val="538135" w:themeColor="accent6" w:themeShade="BF"/>
          <w:sz w:val="28"/>
          <w:szCs w:val="28"/>
        </w:rPr>
        <w:t xml:space="preserve">SCRIPT OF </w:t>
      </w:r>
      <w:r w:rsidR="008220B0" w:rsidRPr="002774F6">
        <w:rPr>
          <w:b/>
          <w:bCs/>
          <w:color w:val="538135" w:themeColor="accent6" w:themeShade="BF"/>
          <w:sz w:val="28"/>
          <w:szCs w:val="28"/>
        </w:rPr>
        <w:t xml:space="preserve">PODCAST CCLXXII </w:t>
      </w:r>
    </w:p>
    <w:p w14:paraId="34189A6B" w14:textId="2EC13ED1" w:rsidR="00A251A3" w:rsidRPr="002774F6" w:rsidRDefault="00204489" w:rsidP="00A251A3">
      <w:pPr>
        <w:pStyle w:val="NoSpacing"/>
        <w:jc w:val="center"/>
        <w:rPr>
          <w:b/>
          <w:bCs/>
          <w:color w:val="538135" w:themeColor="accent6" w:themeShade="BF"/>
          <w:sz w:val="28"/>
          <w:szCs w:val="28"/>
        </w:rPr>
      </w:pPr>
      <w:r w:rsidRPr="002774F6">
        <w:rPr>
          <w:b/>
          <w:bCs/>
          <w:color w:val="538135" w:themeColor="accent6" w:themeShade="BF"/>
          <w:sz w:val="28"/>
          <w:szCs w:val="28"/>
        </w:rPr>
        <w:t xml:space="preserve">A </w:t>
      </w:r>
      <w:r w:rsidR="008220B0" w:rsidRPr="002774F6">
        <w:rPr>
          <w:b/>
          <w:bCs/>
          <w:color w:val="538135" w:themeColor="accent6" w:themeShade="BF"/>
          <w:sz w:val="28"/>
          <w:szCs w:val="28"/>
        </w:rPr>
        <w:t>MEL</w:t>
      </w:r>
      <w:r w:rsidR="00E22A51">
        <w:rPr>
          <w:b/>
          <w:bCs/>
          <w:color w:val="538135" w:themeColor="accent6" w:themeShade="BF"/>
          <w:sz w:val="28"/>
          <w:szCs w:val="28"/>
        </w:rPr>
        <w:t>CHI</w:t>
      </w:r>
      <w:r w:rsidR="008220B0" w:rsidRPr="002774F6">
        <w:rPr>
          <w:b/>
          <w:bCs/>
          <w:color w:val="538135" w:themeColor="accent6" w:themeShade="BF"/>
          <w:sz w:val="28"/>
          <w:szCs w:val="28"/>
        </w:rPr>
        <w:t>Z</w:t>
      </w:r>
      <w:r w:rsidRPr="002774F6">
        <w:rPr>
          <w:b/>
          <w:bCs/>
          <w:color w:val="538135" w:themeColor="accent6" w:themeShade="BF"/>
          <w:sz w:val="28"/>
          <w:szCs w:val="28"/>
        </w:rPr>
        <w:t>E</w:t>
      </w:r>
      <w:r w:rsidR="008220B0" w:rsidRPr="002774F6">
        <w:rPr>
          <w:b/>
          <w:bCs/>
          <w:color w:val="538135" w:themeColor="accent6" w:themeShade="BF"/>
          <w:sz w:val="28"/>
          <w:szCs w:val="28"/>
        </w:rPr>
        <w:t>DEK</w:t>
      </w:r>
      <w:r w:rsidRPr="002774F6">
        <w:rPr>
          <w:b/>
          <w:bCs/>
          <w:color w:val="538135" w:themeColor="accent6" w:themeShade="BF"/>
          <w:sz w:val="28"/>
          <w:szCs w:val="28"/>
        </w:rPr>
        <w:t xml:space="preserve"> UPDATE</w:t>
      </w:r>
    </w:p>
    <w:p w14:paraId="6A35A486" w14:textId="31A222AA" w:rsidR="00641C6A" w:rsidRPr="002774F6" w:rsidRDefault="00204489" w:rsidP="00A251A3">
      <w:pPr>
        <w:pStyle w:val="NoSpacing"/>
        <w:jc w:val="center"/>
        <w:rPr>
          <w:b/>
          <w:bCs/>
          <w:color w:val="538135" w:themeColor="accent6" w:themeShade="BF"/>
          <w:sz w:val="28"/>
          <w:szCs w:val="28"/>
        </w:rPr>
      </w:pPr>
      <w:r w:rsidRPr="002774F6">
        <w:rPr>
          <w:b/>
          <w:bCs/>
          <w:color w:val="538135" w:themeColor="accent6" w:themeShade="BF"/>
          <w:sz w:val="28"/>
          <w:szCs w:val="28"/>
        </w:rPr>
        <w:t>AND THE BOOK OF HEBREWS CHAPTER 8</w:t>
      </w:r>
    </w:p>
    <w:p w14:paraId="4131EA7E" w14:textId="77777777" w:rsidR="00A251A3" w:rsidRPr="00A251A3" w:rsidRDefault="006531B2" w:rsidP="00641C6A">
      <w:pPr>
        <w:pStyle w:val="NoSpacing"/>
        <w:rPr>
          <w:color w:val="7B7B7B" w:themeColor="accent3" w:themeShade="BF"/>
        </w:rPr>
      </w:pPr>
      <w:r w:rsidRPr="00A251A3">
        <w:rPr>
          <w:color w:val="7B7B7B" w:themeColor="accent3" w:themeShade="BF"/>
        </w:rPr>
        <w:t xml:space="preserve">     </w:t>
      </w:r>
    </w:p>
    <w:p w14:paraId="1826A80C" w14:textId="1D9AAC87" w:rsidR="00641C6A" w:rsidRDefault="00A251A3" w:rsidP="00641C6A">
      <w:pPr>
        <w:pStyle w:val="NoSpacing"/>
      </w:pPr>
      <w:r>
        <w:t xml:space="preserve">     </w:t>
      </w:r>
      <w:r w:rsidR="00641C6A">
        <w:t>On Tuesday, March 16</w:t>
      </w:r>
      <w:r w:rsidR="00641C6A" w:rsidRPr="00641C6A">
        <w:rPr>
          <w:vertAlign w:val="superscript"/>
        </w:rPr>
        <w:t>th</w:t>
      </w:r>
      <w:r w:rsidR="00641C6A">
        <w:t>, I followed my son</w:t>
      </w:r>
      <w:r w:rsidR="00316AA1">
        <w:t>, in his truck,</w:t>
      </w:r>
      <w:r w:rsidR="00641C6A">
        <w:t xml:space="preserve"> </w:t>
      </w:r>
      <w:r w:rsidR="006531B2">
        <w:t>in my car</w:t>
      </w:r>
      <w:r w:rsidR="00316AA1">
        <w:t>,</w:t>
      </w:r>
      <w:r w:rsidR="006531B2">
        <w:t xml:space="preserve"> </w:t>
      </w:r>
      <w:r w:rsidR="00641C6A">
        <w:t>to get my oil changed. It was dawn when we set off for downtown Fort Worth. While waiting for our vehicles to get their oil changed and inspected, I asked him if he thought Melchizedek was really Yahushua or simply a symbolic king and high priest of Yahushua Messiah.</w:t>
      </w:r>
      <w:r w:rsidR="006531B2">
        <w:t xml:space="preserve"> </w:t>
      </w:r>
      <w:r w:rsidR="00641C6A">
        <w:t>He quickly said “I believe he was Messiah.”</w:t>
      </w:r>
    </w:p>
    <w:p w14:paraId="632A0167" w14:textId="77777777" w:rsidR="00316AA1" w:rsidRDefault="006531B2" w:rsidP="00641C6A">
      <w:pPr>
        <w:pStyle w:val="NoSpacing"/>
      </w:pPr>
      <w:r>
        <w:t xml:space="preserve">     </w:t>
      </w:r>
      <w:r w:rsidR="00641C6A">
        <w:t xml:space="preserve">I put out all the arguments as to why he was only symbolic of Messiah, like “no father, no mother…” </w:t>
      </w:r>
      <w:r w:rsidR="00316AA1">
        <w:t xml:space="preserve">He clung to what he felt in his spirit. </w:t>
      </w:r>
    </w:p>
    <w:p w14:paraId="7C9D8716" w14:textId="453F4067" w:rsidR="00316AA1" w:rsidRDefault="00316AA1" w:rsidP="00641C6A">
      <w:pPr>
        <w:pStyle w:val="NoSpacing"/>
      </w:pPr>
      <w:r>
        <w:t xml:space="preserve">     It</w:t>
      </w:r>
      <w:r w:rsidR="00641C6A">
        <w:t xml:space="preserve"> </w:t>
      </w:r>
      <w:r>
        <w:t>was</w:t>
      </w:r>
      <w:r w:rsidR="00641C6A">
        <w:t xml:space="preserve"> the time of Abra</w:t>
      </w:r>
      <w:r>
        <w:t>m</w:t>
      </w:r>
      <w:r w:rsidR="00641C6A">
        <w:t xml:space="preserve">, </w:t>
      </w:r>
      <w:r>
        <w:t xml:space="preserve">before he was ever known as Abraham. Melchizedek, though King of Salem, the future Jerusalem, and a High Priest, no lineage from father or mother was given. Yet, Abram felt the need to give him the tithe out of the bounty he took from </w:t>
      </w:r>
      <w:r w:rsidR="006C3BAE">
        <w:t>Chedoleomer</w:t>
      </w:r>
      <w:r>
        <w:t xml:space="preserve"> and others who had taken Lot captive. How did Abram even know about tithing? Why would he pay tithe to a man he didn’t know, but who strangely knew the “Most High El.?” </w:t>
      </w:r>
    </w:p>
    <w:p w14:paraId="7F98D6B7" w14:textId="1D499850" w:rsidR="004B713B" w:rsidRDefault="00316AA1" w:rsidP="00641C6A">
      <w:pPr>
        <w:pStyle w:val="NoSpacing"/>
      </w:pPr>
      <w:r>
        <w:t xml:space="preserve">     Yahushua had no human lineage at that point. He did have a Father, out of whom He was birthed (</w:t>
      </w:r>
      <w:proofErr w:type="gramStart"/>
      <w:r>
        <w:t>i.e.</w:t>
      </w:r>
      <w:proofErr w:type="gramEnd"/>
      <w:r>
        <w:t xml:space="preserve"> </w:t>
      </w:r>
      <w:r w:rsidRPr="004355CB">
        <w:rPr>
          <w:b/>
          <w:bCs/>
        </w:rPr>
        <w:t>Psalm 2</w:t>
      </w:r>
      <w:r>
        <w:t>) NO!</w:t>
      </w:r>
      <w:r w:rsidR="00A251A3">
        <w:t xml:space="preserve"> Yahushua</w:t>
      </w:r>
      <w:r w:rsidR="00641C6A">
        <w:t xml:space="preserve"> was not a created being by union of father and mother. </w:t>
      </w:r>
      <w:r>
        <w:t>If this Melchizedek</w:t>
      </w:r>
      <w:r w:rsidR="00641C6A">
        <w:t xml:space="preserve"> was </w:t>
      </w:r>
      <w:r>
        <w:t xml:space="preserve">simply </w:t>
      </w:r>
      <w:r w:rsidR="00641C6A">
        <w:t xml:space="preserve">a pagan king of what would become Jerusalem, why was he a mediator between Abram and “the </w:t>
      </w:r>
      <w:proofErr w:type="gramStart"/>
      <w:r w:rsidR="00641C6A">
        <w:t>Most High</w:t>
      </w:r>
      <w:proofErr w:type="gramEnd"/>
      <w:r w:rsidR="00641C6A">
        <w:t xml:space="preserve"> El?” And</w:t>
      </w:r>
      <w:r>
        <w:t>, again,</w:t>
      </w:r>
      <w:r w:rsidR="00641C6A">
        <w:t xml:space="preserve"> why did Abram </w:t>
      </w:r>
      <w:r>
        <w:t xml:space="preserve">feel urged to </w:t>
      </w:r>
      <w:r w:rsidR="00641C6A">
        <w:t>pay tithes to him</w:t>
      </w:r>
      <w:r w:rsidR="002774F6">
        <w:t>?</w:t>
      </w:r>
      <w:r>
        <w:t xml:space="preserve"> </w:t>
      </w:r>
      <w:r w:rsidR="00641C6A">
        <w:t xml:space="preserve">When did Abram, a gentile from </w:t>
      </w:r>
      <w:r w:rsidR="002774F6">
        <w:t xml:space="preserve">now known as </w:t>
      </w:r>
      <w:r w:rsidR="00641C6A">
        <w:t xml:space="preserve">north Iraq, learn about tithing? </w:t>
      </w:r>
    </w:p>
    <w:p w14:paraId="4453B513" w14:textId="265B6A7D" w:rsidR="00F15B16" w:rsidRDefault="004B713B" w:rsidP="00641C6A">
      <w:pPr>
        <w:pStyle w:val="NoSpacing"/>
      </w:pPr>
      <w:r>
        <w:t xml:space="preserve">     About two years after graduating from BIOLA College in La Mirada, California, I began taking courses in archeology and anthropology at Cerritos College. </w:t>
      </w:r>
      <w:r w:rsidR="00433C44">
        <w:t>One of my professors was an atheist. Our text book was totally evolution and atheis</w:t>
      </w:r>
      <w:r w:rsidR="00316AA1">
        <w:t>t-related</w:t>
      </w:r>
      <w:r w:rsidR="006C3BAE">
        <w:t>.</w:t>
      </w:r>
      <w:r w:rsidR="00316AA1">
        <w:t xml:space="preserve"> </w:t>
      </w:r>
      <w:r w:rsidR="00433C44">
        <w:t xml:space="preserve">Yet, I learned things about the truth of the book of Genesis in that class than I did </w:t>
      </w:r>
      <w:r w:rsidR="006C3BAE">
        <w:t xml:space="preserve">not learn </w:t>
      </w:r>
      <w:r w:rsidR="00433C44">
        <w:t>at Bible College. It is amazing how much we can learn from secular people who just search for knowledge, outside of the Bible. In our text book, they posed a mystery that they had no answers for. They said that around 6,000 years ago, all of sudden,</w:t>
      </w:r>
      <w:r w:rsidR="00F15B16">
        <w:t xml:space="preserve"> for some unknown reason, </w:t>
      </w:r>
      <w:r w:rsidR="00433C44">
        <w:t xml:space="preserve">human beings went from being hunters and gatherers to being farmers and raising cattle, sheep, and goats. </w:t>
      </w:r>
      <w:r w:rsidR="00F15B16">
        <w:t>Also, the text book said that a</w:t>
      </w:r>
      <w:r w:rsidR="00433C44">
        <w:t xml:space="preserve">t the same time, mankind began to practice magic and sorcery. I laughed – Cain and Abel! </w:t>
      </w:r>
    </w:p>
    <w:p w14:paraId="27DC4D53" w14:textId="347AD523" w:rsidR="004B713B" w:rsidRDefault="00F15B16" w:rsidP="00641C6A">
      <w:pPr>
        <w:pStyle w:val="NoSpacing"/>
      </w:pPr>
      <w:r>
        <w:t xml:space="preserve">     </w:t>
      </w:r>
      <w:r w:rsidR="00433C44">
        <w:t xml:space="preserve">Adam and Eve introduced Abel to blood sacrifice, for Messiah had sacrificed an animal to clothe their nakedness </w:t>
      </w:r>
      <w:r>
        <w:t>which</w:t>
      </w:r>
      <w:r w:rsidR="00433C44">
        <w:t xml:space="preserve"> </w:t>
      </w:r>
      <w:r>
        <w:t>exposed</w:t>
      </w:r>
      <w:r w:rsidR="00433C44">
        <w:t xml:space="preserve"> their sin. Cain was rebellious and went after the self will of the </w:t>
      </w:r>
      <w:proofErr w:type="spellStart"/>
      <w:r w:rsidR="00433C44">
        <w:t>Nachash</w:t>
      </w:r>
      <w:proofErr w:type="spellEnd"/>
      <w:r w:rsidR="00433C44">
        <w:t xml:space="preserve">. The people were divided – between the followers of Yahushua </w:t>
      </w:r>
      <w:r>
        <w:t xml:space="preserve">of the Garden </w:t>
      </w:r>
      <w:r w:rsidR="00433C44">
        <w:t xml:space="preserve">and the followers of the </w:t>
      </w:r>
      <w:proofErr w:type="spellStart"/>
      <w:r w:rsidR="00433C44">
        <w:t>Nachash</w:t>
      </w:r>
      <w:proofErr w:type="spellEnd"/>
      <w:r>
        <w:t xml:space="preserve"> of the Garden</w:t>
      </w:r>
      <w:r w:rsidR="00433C44">
        <w:t xml:space="preserve">. Enoch followed the ways of Messiah and prophesied of Him, which </w:t>
      </w:r>
      <w:proofErr w:type="spellStart"/>
      <w:r w:rsidR="00433C44">
        <w:t>Yude</w:t>
      </w:r>
      <w:proofErr w:type="spellEnd"/>
      <w:r w:rsidR="00433C44">
        <w:t xml:space="preserve">/Jude and </w:t>
      </w:r>
      <w:proofErr w:type="spellStart"/>
      <w:r w:rsidR="00433C44">
        <w:t>Kepha</w:t>
      </w:r>
      <w:proofErr w:type="spellEnd"/>
      <w:r w:rsidR="00433C44">
        <w:t xml:space="preserve">/Peter quote from. </w:t>
      </w:r>
      <w:r w:rsidR="00502766">
        <w:t>How did Enoch follow Yahuwah so completely and blamelessly that he was translated as to not see death? He learned</w:t>
      </w:r>
      <w:r>
        <w:t xml:space="preserve"> about Yahushua and about Yahuwah</w:t>
      </w:r>
      <w:r w:rsidR="00502766">
        <w:t xml:space="preserve"> from Adam and his son Seth. </w:t>
      </w:r>
      <w:r w:rsidR="00433C44">
        <w:t xml:space="preserve"> </w:t>
      </w:r>
      <w:r w:rsidR="004B713B">
        <w:t xml:space="preserve"> </w:t>
      </w:r>
    </w:p>
    <w:p w14:paraId="2886AD28" w14:textId="1B2914C7" w:rsidR="00F15B16" w:rsidRDefault="00433C44" w:rsidP="00641C6A">
      <w:pPr>
        <w:pStyle w:val="NoSpacing"/>
      </w:pPr>
      <w:r>
        <w:t xml:space="preserve">     Abram, who became Abraham</w:t>
      </w:r>
      <w:r w:rsidR="006C3BAE">
        <w:t xml:space="preserve"> (</w:t>
      </w:r>
      <w:r w:rsidR="006C3BAE" w:rsidRPr="006C3BAE">
        <w:rPr>
          <w:b/>
          <w:bCs/>
        </w:rPr>
        <w:t>Genesis 17</w:t>
      </w:r>
      <w:r w:rsidR="006C3BAE">
        <w:t>)</w:t>
      </w:r>
      <w:r w:rsidR="00641C6A">
        <w:t xml:space="preserve"> was </w:t>
      </w:r>
      <w:r w:rsidR="00F15B16">
        <w:t xml:space="preserve">a </w:t>
      </w:r>
      <w:r w:rsidR="00641C6A">
        <w:t xml:space="preserve">student of Noah and Shem – they taught him about Shaddai, the Almighty, </w:t>
      </w:r>
      <w:r w:rsidR="00F15B16">
        <w:t xml:space="preserve">the “Most High,” </w:t>
      </w:r>
      <w:r w:rsidR="00641C6A">
        <w:t xml:space="preserve">and how He brought them through the </w:t>
      </w:r>
      <w:r w:rsidR="00F15B16">
        <w:t>F</w:t>
      </w:r>
      <w:r w:rsidR="00641C6A">
        <w:t xml:space="preserve">lood. </w:t>
      </w:r>
    </w:p>
    <w:p w14:paraId="04BD5124" w14:textId="36E90D74" w:rsidR="002774F6" w:rsidRDefault="00F15B16" w:rsidP="00641C6A">
      <w:pPr>
        <w:pStyle w:val="NoSpacing"/>
      </w:pPr>
      <w:r>
        <w:t xml:space="preserve">     Abram’s </w:t>
      </w:r>
      <w:r w:rsidR="002774F6">
        <w:t xml:space="preserve">education </w:t>
      </w:r>
      <w:r>
        <w:t xml:space="preserve">via Noah </w:t>
      </w:r>
      <w:r w:rsidR="002774F6">
        <w:t>would have taught him about</w:t>
      </w:r>
      <w:r w:rsidR="00641C6A">
        <w:t xml:space="preserve"> Enoch</w:t>
      </w:r>
      <w:r w:rsidR="002774F6">
        <w:t>,</w:t>
      </w:r>
      <w:r w:rsidR="00641C6A">
        <w:t xml:space="preserve"> and back to Cain and A</w:t>
      </w:r>
      <w:r w:rsidR="002774F6">
        <w:t>b</w:t>
      </w:r>
      <w:r w:rsidR="00641C6A">
        <w:t>el</w:t>
      </w:r>
      <w:r w:rsidR="002774F6">
        <w:t>, and Adam and Eve</w:t>
      </w:r>
      <w:r w:rsidR="00641C6A">
        <w:t xml:space="preserve">. </w:t>
      </w:r>
      <w:r w:rsidR="00641C6A" w:rsidRPr="00F15B16">
        <w:rPr>
          <w:b/>
          <w:bCs/>
        </w:rPr>
        <w:t xml:space="preserve">Abel knew that the </w:t>
      </w:r>
      <w:proofErr w:type="gramStart"/>
      <w:r w:rsidR="00641C6A" w:rsidRPr="00F15B16">
        <w:rPr>
          <w:b/>
          <w:bCs/>
        </w:rPr>
        <w:t>Most High</w:t>
      </w:r>
      <w:proofErr w:type="gramEnd"/>
      <w:r w:rsidR="00641C6A" w:rsidRPr="00F15B16">
        <w:rPr>
          <w:b/>
          <w:bCs/>
        </w:rPr>
        <w:t xml:space="preserve"> El required </w:t>
      </w:r>
      <w:r w:rsidR="00641C6A" w:rsidRPr="00F15B16">
        <w:rPr>
          <w:b/>
          <w:bCs/>
        </w:rPr>
        <w:lastRenderedPageBreak/>
        <w:t>blood sacrifice.</w:t>
      </w:r>
      <w:r w:rsidR="00641C6A">
        <w:t xml:space="preserve"> In order to cloth Adam and Eve after they sinned, Yahushua made coats of skin for them after slaying the first animal in the Garden. Later Abraham understood blood sacrifice, as Yahuwah tested him </w:t>
      </w:r>
      <w:r w:rsidR="002774F6">
        <w:t xml:space="preserve">by sending him to Mount Moriah </w:t>
      </w:r>
      <w:r w:rsidR="00641C6A">
        <w:t xml:space="preserve">to sacrifice Isaac. </w:t>
      </w:r>
      <w:r w:rsidR="002774F6">
        <w:t xml:space="preserve">He must have known it was a test of some kind, because before climbing up on Moriah he told the men with him </w:t>
      </w:r>
      <w:r>
        <w:t>to wait on him, because</w:t>
      </w:r>
      <w:r w:rsidR="002774F6">
        <w:t xml:space="preserve"> he </w:t>
      </w:r>
      <w:r>
        <w:t>AND</w:t>
      </w:r>
      <w:r w:rsidR="002774F6">
        <w:t xml:space="preserve"> “the lad” would be back. </w:t>
      </w:r>
    </w:p>
    <w:p w14:paraId="0C5F453A" w14:textId="577858A1" w:rsidR="00FD5102" w:rsidRDefault="002774F6" w:rsidP="00641C6A">
      <w:pPr>
        <w:pStyle w:val="NoSpacing"/>
      </w:pPr>
      <w:r>
        <w:t xml:space="preserve">     </w:t>
      </w:r>
      <w:r w:rsidR="00641C6A">
        <w:t xml:space="preserve">Because </w:t>
      </w:r>
      <w:r w:rsidR="006C3BAE">
        <w:t xml:space="preserve">later, </w:t>
      </w:r>
      <w:r>
        <w:t>Abraham</w:t>
      </w:r>
      <w:r w:rsidR="00641C6A">
        <w:t xml:space="preserve"> was willing to give up His only son, the promised son, </w:t>
      </w:r>
      <w:r w:rsidR="00FD5102">
        <w:t>just as Yahuwah gave up His only begotten Son, he beca</w:t>
      </w:r>
      <w:r>
        <w:t>me</w:t>
      </w:r>
      <w:r w:rsidR="00FD5102">
        <w:t xml:space="preserve"> our father of faith – faith in the promises of the </w:t>
      </w:r>
      <w:proofErr w:type="gramStart"/>
      <w:r w:rsidR="00FD5102">
        <w:t>Most High</w:t>
      </w:r>
      <w:proofErr w:type="gramEnd"/>
      <w:r w:rsidR="00FD5102">
        <w:t xml:space="preserve"> El, Shaddai. </w:t>
      </w:r>
    </w:p>
    <w:p w14:paraId="263C91CB" w14:textId="5047B592" w:rsidR="00FD5102" w:rsidRDefault="006531B2" w:rsidP="00641C6A">
      <w:pPr>
        <w:pStyle w:val="NoSpacing"/>
      </w:pPr>
      <w:r>
        <w:t xml:space="preserve">     </w:t>
      </w:r>
      <w:r w:rsidR="00FD5102">
        <w:t xml:space="preserve">When Abram met the king of Salem, he had just returned from rescuing his nephew Lot from Chedoleomer. He brought back much wealth. On his way home, he met this strange king and priest. </w:t>
      </w:r>
    </w:p>
    <w:p w14:paraId="4C41F2BC" w14:textId="43C5FB66" w:rsidR="002774F6" w:rsidRDefault="00FD5102" w:rsidP="00641C6A">
      <w:pPr>
        <w:pStyle w:val="NoSpacing"/>
      </w:pPr>
      <w:r>
        <w:t xml:space="preserve">     After talking to my son, I still was not convinced, though he remained convinced. </w:t>
      </w:r>
      <w:r w:rsidR="002774F6">
        <w:t>I guess I ha</w:t>
      </w:r>
      <w:r w:rsidR="00F15B16">
        <w:t>ve</w:t>
      </w:r>
      <w:r w:rsidR="002774F6">
        <w:t xml:space="preserve"> to hear it from the Source of all </w:t>
      </w:r>
      <w:r w:rsidR="00F15B16">
        <w:t>Truth.</w:t>
      </w:r>
      <w:r w:rsidR="002774F6">
        <w:t xml:space="preserve"> </w:t>
      </w:r>
    </w:p>
    <w:p w14:paraId="32BAC32C" w14:textId="22F11400" w:rsidR="00F15B16" w:rsidRDefault="002774F6" w:rsidP="00641C6A">
      <w:pPr>
        <w:pStyle w:val="NoSpacing"/>
      </w:pPr>
      <w:r>
        <w:t xml:space="preserve">     At 1:45 AM, the morning</w:t>
      </w:r>
      <w:r w:rsidR="00F15B16">
        <w:t xml:space="preserve"> of</w:t>
      </w:r>
      <w:r>
        <w:t xml:space="preserve"> </w:t>
      </w:r>
      <w:r w:rsidR="00F15B16">
        <w:t>March</w:t>
      </w:r>
      <w:r>
        <w:t xml:space="preserve"> 17</w:t>
      </w:r>
      <w:r w:rsidRPr="002774F6">
        <w:rPr>
          <w:vertAlign w:val="superscript"/>
        </w:rPr>
        <w:t>th</w:t>
      </w:r>
      <w:r>
        <w:t xml:space="preserve">, I woke up out of a sound sleep. </w:t>
      </w:r>
      <w:r w:rsidR="00FD5102" w:rsidRPr="004B713B">
        <w:rPr>
          <w:b/>
          <w:bCs/>
        </w:rPr>
        <w:t xml:space="preserve">I heard the words </w:t>
      </w:r>
      <w:r w:rsidRPr="004B713B">
        <w:rPr>
          <w:b/>
          <w:bCs/>
        </w:rPr>
        <w:t xml:space="preserve">in my spirit: </w:t>
      </w:r>
      <w:r w:rsidR="00FD5102" w:rsidRPr="004B713B">
        <w:rPr>
          <w:b/>
          <w:bCs/>
        </w:rPr>
        <w:t xml:space="preserve">“he paid tithes to the one greater.” </w:t>
      </w:r>
      <w:r w:rsidR="00FD5102">
        <w:t>I knew the voice of my Father</w:t>
      </w:r>
      <w:r w:rsidR="00F15B16">
        <w:t>.</w:t>
      </w:r>
      <w:r w:rsidR="00FD5102">
        <w:t xml:space="preserve"> I laid </w:t>
      </w:r>
      <w:r w:rsidR="00F15B16">
        <w:t>in bed</w:t>
      </w:r>
      <w:r w:rsidR="00FD5102">
        <w:t xml:space="preserve"> pondering that. Abram, Yahuwah’s chosen to be our father in faith, paid tithes to one greater than he. A pagan king and priest of the </w:t>
      </w:r>
      <w:proofErr w:type="gramStart"/>
      <w:r w:rsidR="00FD5102">
        <w:t>Most High</w:t>
      </w:r>
      <w:proofErr w:type="gramEnd"/>
      <w:r w:rsidR="00FD5102">
        <w:t xml:space="preserve"> El don’t mix</w:t>
      </w:r>
      <w:r>
        <w:t>, let alone him being greater than our foundation-laying Patriarch in faith, Abraham.</w:t>
      </w:r>
      <w:r w:rsidR="00F15B16">
        <w:t xml:space="preserve"> Why was this Melchizedek greater than Abraham?</w:t>
      </w:r>
    </w:p>
    <w:p w14:paraId="327E77B2" w14:textId="77777777" w:rsidR="00D138F8" w:rsidRDefault="00F15B16" w:rsidP="00641C6A">
      <w:pPr>
        <w:pStyle w:val="NoSpacing"/>
      </w:pPr>
      <w:r>
        <w:t xml:space="preserve">     </w:t>
      </w:r>
      <w:r w:rsidR="00FD5102">
        <w:t xml:space="preserve"> </w:t>
      </w:r>
      <w:r>
        <w:t xml:space="preserve">Melchizedek </w:t>
      </w:r>
      <w:r w:rsidR="00D218B0">
        <w:t xml:space="preserve">had two </w:t>
      </w:r>
      <w:r>
        <w:t>authority-</w:t>
      </w:r>
      <w:r w:rsidR="00D218B0">
        <w:t>titles</w:t>
      </w:r>
      <w:r>
        <w:t xml:space="preserve"> as king and High Priest of S</w:t>
      </w:r>
      <w:r w:rsidR="00D138F8">
        <w:t>alem. Messiah will sit on His throne in Jerusalem ruing over the earth as King and as High Priest for 1,000 years (</w:t>
      </w:r>
      <w:r w:rsidR="00D138F8" w:rsidRPr="006C3BAE">
        <w:rPr>
          <w:b/>
          <w:bCs/>
        </w:rPr>
        <w:t>Revelation 20:4, 6</w:t>
      </w:r>
      <w:r w:rsidR="00D138F8">
        <w:t xml:space="preserve">). The Melchizedek of </w:t>
      </w:r>
      <w:r w:rsidR="00D138F8" w:rsidRPr="006C3BAE">
        <w:rPr>
          <w:b/>
          <w:bCs/>
        </w:rPr>
        <w:t>Genesis 14</w:t>
      </w:r>
      <w:r w:rsidR="00FD5102">
        <w:t xml:space="preserve"> had to be one or the other</w:t>
      </w:r>
      <w:r w:rsidR="00D218B0">
        <w:t>,</w:t>
      </w:r>
      <w:r w:rsidR="00D138F8">
        <w:t xml:space="preserve"> Yahushua or</w:t>
      </w:r>
      <w:r w:rsidR="00D218B0">
        <w:t xml:space="preserve"> a human king-priest. And, if </w:t>
      </w:r>
      <w:r w:rsidR="00FD5102">
        <w:t xml:space="preserve">a pagan, why would Abram bother with him? </w:t>
      </w:r>
      <w:r w:rsidR="00D138F8">
        <w:t xml:space="preserve">Yes, at that point, Abram the gentile was not a pagan. He was taught by Noah as the book of </w:t>
      </w:r>
      <w:proofErr w:type="spellStart"/>
      <w:r w:rsidR="00D138F8" w:rsidRPr="006C3BAE">
        <w:rPr>
          <w:i/>
          <w:iCs/>
        </w:rPr>
        <w:t>Jasher</w:t>
      </w:r>
      <w:proofErr w:type="spellEnd"/>
      <w:r w:rsidR="00D138F8">
        <w:t xml:space="preserve"> tells us, and logic tells us, and by Noah’s son Shem, so that he understood a lot of what was lost in antiquity before the Flood. The Word says so little about Abel, about Seth, about Enoch and Methuselah. </w:t>
      </w:r>
    </w:p>
    <w:p w14:paraId="2278F1E2" w14:textId="2B2F3467" w:rsidR="00FD5102" w:rsidRDefault="00D138F8" w:rsidP="00641C6A">
      <w:pPr>
        <w:pStyle w:val="NoSpacing"/>
      </w:pPr>
      <w:r>
        <w:t xml:space="preserve">      </w:t>
      </w:r>
      <w:r w:rsidR="00D218B0">
        <w:t xml:space="preserve">Yet as </w:t>
      </w:r>
      <w:r>
        <w:t xml:space="preserve">the author of </w:t>
      </w:r>
      <w:r w:rsidR="00D218B0">
        <w:t>Hebrews relates, this</w:t>
      </w:r>
      <w:r w:rsidR="00FD5102">
        <w:t xml:space="preserve"> king was also a mediator between Abram and the </w:t>
      </w:r>
      <w:r w:rsidR="00D218B0">
        <w:t>“</w:t>
      </w:r>
      <w:r w:rsidR="00FD5102">
        <w:t>Most High</w:t>
      </w:r>
      <w:r w:rsidR="00D218B0">
        <w:t xml:space="preserve"> El” </w:t>
      </w:r>
      <w:r>
        <w:t>–</w:t>
      </w:r>
      <w:r w:rsidR="00D218B0">
        <w:t xml:space="preserve"> </w:t>
      </w:r>
      <w:proofErr w:type="spellStart"/>
      <w:r w:rsidR="00FD5102">
        <w:t>Elyon</w:t>
      </w:r>
      <w:proofErr w:type="spellEnd"/>
      <w:r>
        <w:t xml:space="preserve"> - Yahuwah</w:t>
      </w:r>
      <w:r w:rsidR="00FD5102">
        <w:t>. A mystery man for sure! Why would Abram even care to give him a 10</w:t>
      </w:r>
      <w:r w:rsidR="00FD5102" w:rsidRPr="00FD5102">
        <w:rPr>
          <w:vertAlign w:val="superscript"/>
        </w:rPr>
        <w:t>th</w:t>
      </w:r>
      <w:r w:rsidR="00FD5102">
        <w:t xml:space="preserve"> of his </w:t>
      </w:r>
      <w:r w:rsidR="00D218B0">
        <w:t xml:space="preserve">rightly deserved </w:t>
      </w:r>
      <w:r w:rsidR="00FD5102">
        <w:t xml:space="preserve">bounty? </w:t>
      </w:r>
    </w:p>
    <w:p w14:paraId="072BE9A1" w14:textId="1AD21CC9" w:rsidR="00FD5102" w:rsidRDefault="00D138F8" w:rsidP="00641C6A">
      <w:pPr>
        <w:pStyle w:val="NoSpacing"/>
      </w:pPr>
      <w:r>
        <w:t xml:space="preserve">     </w:t>
      </w:r>
      <w:r w:rsidR="00FD5102">
        <w:t>As I laid there</w:t>
      </w:r>
      <w:r>
        <w:t xml:space="preserve"> wrestling with the question as to who was this man</w:t>
      </w:r>
      <w:r w:rsidR="00D218B0">
        <w:t>,</w:t>
      </w:r>
      <w:r w:rsidR="00FD5102">
        <w:t xml:space="preserve"> Yahuwah showed me several other things</w:t>
      </w:r>
      <w:r w:rsidR="00D218B0">
        <w:t xml:space="preserve">. If this Melechizekok was truly the pre-incarnate Messiah, </w:t>
      </w:r>
      <w:r>
        <w:t>he</w:t>
      </w:r>
      <w:r w:rsidR="00D218B0">
        <w:t xml:space="preserve"> would be foreshadowing what He would become as a result of His giving His life for us – the Mediator between Yahuwah, His Father, and mankind – the only Mediator. Zechariah calls Him a King and a priest on His throne. (</w:t>
      </w:r>
      <w:r w:rsidR="00D218B0" w:rsidRPr="00F13824">
        <w:rPr>
          <w:b/>
          <w:bCs/>
        </w:rPr>
        <w:t>Zechariah 6:12-15</w:t>
      </w:r>
      <w:r w:rsidR="00D218B0">
        <w:t>)</w:t>
      </w:r>
      <w:r>
        <w:t xml:space="preserve"> </w:t>
      </w:r>
    </w:p>
    <w:p w14:paraId="7AB12AEC" w14:textId="77777777" w:rsidR="00924667" w:rsidRDefault="00D138F8" w:rsidP="00924667">
      <w:pPr>
        <w:pStyle w:val="NoSpacing"/>
      </w:pPr>
      <w:r>
        <w:t xml:space="preserve">     </w:t>
      </w:r>
      <w:r w:rsidRPr="00D138F8">
        <w:rPr>
          <w:b/>
          <w:bCs/>
        </w:rPr>
        <w:t>Revelation 11:15</w:t>
      </w:r>
      <w:r>
        <w:t>: “And the seventh angel sounded his trumpet, and there came to be loud voices in heaven, saying, `The kingdoms of this world have become the Kingdom of our Master, and of His Messiah, and He shall reign forever and ever.”</w:t>
      </w:r>
    </w:p>
    <w:p w14:paraId="5E491681" w14:textId="77777777" w:rsidR="00924667" w:rsidRDefault="00924667" w:rsidP="00924667">
      <w:pPr>
        <w:pStyle w:val="NoSpacing"/>
      </w:pPr>
      <w:r>
        <w:t xml:space="preserve">     </w:t>
      </w:r>
      <w:r w:rsidRPr="00924667">
        <w:rPr>
          <w:b/>
          <w:bCs/>
        </w:rPr>
        <w:t>R</w:t>
      </w:r>
      <w:r w:rsidR="00D138F8" w:rsidRPr="00924667">
        <w:rPr>
          <w:b/>
          <w:bCs/>
        </w:rPr>
        <w:t>evelation 19:11-16</w:t>
      </w:r>
      <w:r w:rsidR="00D138F8" w:rsidRPr="00924667">
        <w:t>: “</w:t>
      </w:r>
      <w:r w:rsidR="009025F4" w:rsidRPr="00924667">
        <w:rPr>
          <w:rStyle w:val="text"/>
        </w:rPr>
        <w:t>Now I saw heaven opened, and behold, a white horse. And He who sat on him was called Faithful and True, and in righteousness He judges and makes war. </w:t>
      </w:r>
      <w:hyperlink r:id="rId4" w:history="1">
        <w:r w:rsidR="009025F4" w:rsidRPr="00924667">
          <w:rPr>
            <w:rStyle w:val="Hyperlink"/>
            <w:color w:val="auto"/>
            <w:u w:val="none"/>
          </w:rPr>
          <w:t>12</w:t>
        </w:r>
      </w:hyperlink>
      <w:r w:rsidR="009025F4" w:rsidRPr="00924667">
        <w:t xml:space="preserve">His eyes were like a flame of fire, and on His </w:t>
      </w:r>
      <w:r>
        <w:t>h</w:t>
      </w:r>
      <w:r w:rsidR="009025F4" w:rsidRPr="00924667">
        <w:t>ead</w:t>
      </w:r>
    </w:p>
    <w:p w14:paraId="7E0B6892" w14:textId="77777777" w:rsidR="00924667" w:rsidRDefault="009025F4" w:rsidP="00924667">
      <w:pPr>
        <w:pStyle w:val="NoSpacing"/>
      </w:pPr>
      <w:r w:rsidRPr="00924667">
        <w:t>were many crowns. He had a name written that no one knew except Himself.</w:t>
      </w:r>
    </w:p>
    <w:p w14:paraId="339C8C8A" w14:textId="6BEEF899" w:rsidR="009025F4" w:rsidRPr="00924667" w:rsidRDefault="002A5951" w:rsidP="00924667">
      <w:pPr>
        <w:pStyle w:val="NoSpacing"/>
      </w:pPr>
      <w:hyperlink r:id="rId5" w:history="1">
        <w:r w:rsidR="009025F4" w:rsidRPr="00924667">
          <w:rPr>
            <w:rStyle w:val="Hyperlink"/>
            <w:color w:val="auto"/>
            <w:u w:val="none"/>
          </w:rPr>
          <w:t>13</w:t>
        </w:r>
      </w:hyperlink>
      <w:r w:rsidR="009025F4" w:rsidRPr="00924667">
        <w:t>He was clothed with a robe dipped in blood, and His name is called The Word of God. </w:t>
      </w:r>
      <w:hyperlink r:id="rId6" w:history="1">
        <w:r w:rsidR="009025F4" w:rsidRPr="00924667">
          <w:rPr>
            <w:rStyle w:val="Hyperlink"/>
            <w:color w:val="auto"/>
            <w:u w:val="none"/>
          </w:rPr>
          <w:t>14</w:t>
        </w:r>
      </w:hyperlink>
      <w:r w:rsidR="009025F4" w:rsidRPr="00924667">
        <w:t>And the armies in heaven, clothed in fine linen, white and clean, followed Him on white horses. </w:t>
      </w:r>
      <w:hyperlink r:id="rId7" w:history="1">
        <w:r w:rsidR="009025F4" w:rsidRPr="00924667">
          <w:rPr>
            <w:rStyle w:val="Hyperlink"/>
            <w:color w:val="auto"/>
            <w:u w:val="none"/>
          </w:rPr>
          <w:t>15</w:t>
        </w:r>
      </w:hyperlink>
      <w:r w:rsidR="009025F4" w:rsidRPr="00924667">
        <w:t xml:space="preserve">Now out of His mouth goes a sharp sword, that with it He </w:t>
      </w:r>
      <w:r w:rsidR="009025F4" w:rsidRPr="00924667">
        <w:lastRenderedPageBreak/>
        <w:t>should strike the nations. And He Himself will rule them with a rod of iron. He Himself treads the winepress of the fierceness and wrath of Almighty God. </w:t>
      </w:r>
      <w:hyperlink r:id="rId8" w:history="1">
        <w:r w:rsidR="009025F4" w:rsidRPr="00924667">
          <w:rPr>
            <w:rStyle w:val="Hyperlink"/>
            <w:color w:val="auto"/>
            <w:u w:val="none"/>
          </w:rPr>
          <w:t>16</w:t>
        </w:r>
      </w:hyperlink>
      <w:r w:rsidR="009025F4" w:rsidRPr="00924667">
        <w:t>And He has on His robe and on His thigh a name written:</w:t>
      </w:r>
      <w:r w:rsidR="00924667">
        <w:t xml:space="preserve"> </w:t>
      </w:r>
      <w:r w:rsidR="009025F4" w:rsidRPr="00924667">
        <w:rPr>
          <w:rStyle w:val="text"/>
        </w:rPr>
        <w:t>KING OF KINGS AND</w:t>
      </w:r>
      <w:r w:rsidR="009025F4" w:rsidRPr="00924667">
        <w:br/>
      </w:r>
      <w:r w:rsidR="009025F4" w:rsidRPr="00924667">
        <w:rPr>
          <w:rStyle w:val="text"/>
        </w:rPr>
        <w:t>LORD OF LORDS.</w:t>
      </w:r>
    </w:p>
    <w:p w14:paraId="085D706C" w14:textId="597F0256" w:rsidR="00D218B0" w:rsidRPr="00D218B0" w:rsidRDefault="00924667" w:rsidP="00D218B0">
      <w:pPr>
        <w:pStyle w:val="NoSpacing"/>
      </w:pPr>
      <w:r>
        <w:t xml:space="preserve">     A High Priest: </w:t>
      </w:r>
      <w:r w:rsidR="00D218B0" w:rsidRPr="009025F4">
        <w:rPr>
          <w:b/>
          <w:bCs/>
        </w:rPr>
        <w:t>I Timothy 2:5-6a</w:t>
      </w:r>
      <w:r w:rsidR="00D218B0" w:rsidRPr="00D218B0">
        <w:t>: “For there is one</w:t>
      </w:r>
      <w:r w:rsidR="00D218B0">
        <w:t xml:space="preserve"> Yahuwah,</w:t>
      </w:r>
      <w:r w:rsidR="00D218B0" w:rsidRPr="00D218B0">
        <w:t xml:space="preserve"> and one Mediator between </w:t>
      </w:r>
      <w:r w:rsidR="00D218B0">
        <w:t>Yahuwah</w:t>
      </w:r>
      <w:r w:rsidR="00D218B0" w:rsidRPr="00D218B0">
        <w:t xml:space="preserve"> and men, the Man Messiah </w:t>
      </w:r>
      <w:proofErr w:type="spellStart"/>
      <w:r w:rsidR="00D218B0" w:rsidRPr="00D218B0">
        <w:rPr>
          <w:rFonts w:ascii="Arial" w:hAnsi="Arial" w:cs="Arial"/>
        </w:rPr>
        <w:t>יהושע</w:t>
      </w:r>
      <w:proofErr w:type="spellEnd"/>
      <w:r w:rsidR="00D218B0" w:rsidRPr="00D218B0">
        <w:t>,</w:t>
      </w:r>
      <w:r w:rsidR="00D218B0">
        <w:t xml:space="preserve"> </w:t>
      </w:r>
      <w:hyperlink r:id="rId9" w:history="1">
        <w:r w:rsidR="00D218B0" w:rsidRPr="00D218B0">
          <w:rPr>
            <w:rStyle w:val="Hyperlink"/>
            <w:color w:val="auto"/>
            <w:u w:val="none"/>
          </w:rPr>
          <w:t>6</w:t>
        </w:r>
      </w:hyperlink>
      <w:r w:rsidR="00D218B0">
        <w:rPr>
          <w:rStyle w:val="reftext"/>
        </w:rPr>
        <w:t xml:space="preserve"> </w:t>
      </w:r>
      <w:r w:rsidR="00D218B0" w:rsidRPr="00D218B0">
        <w:t>who gave Himself a ransom for all</w:t>
      </w:r>
      <w:r w:rsidR="00D218B0">
        <w:t>.”</w:t>
      </w:r>
      <w:r>
        <w:t xml:space="preserve"> Hebrews 6:10: “A High Priest forever, after the order of Melchizedek.” </w:t>
      </w:r>
    </w:p>
    <w:p w14:paraId="159FCDCB" w14:textId="3675D523" w:rsidR="0056674F" w:rsidRPr="0056674F" w:rsidRDefault="00D218B0" w:rsidP="0056674F">
      <w:pPr>
        <w:pStyle w:val="NoSpacing"/>
      </w:pPr>
      <w:r w:rsidRPr="0056674F">
        <w:t xml:space="preserve">     </w:t>
      </w:r>
      <w:r w:rsidRPr="009025F4">
        <w:rPr>
          <w:b/>
          <w:bCs/>
        </w:rPr>
        <w:t>Zechariah 6:</w:t>
      </w:r>
      <w:r w:rsidR="00254905" w:rsidRPr="009025F4">
        <w:rPr>
          <w:b/>
          <w:bCs/>
        </w:rPr>
        <w:t>9</w:t>
      </w:r>
      <w:r w:rsidRPr="009025F4">
        <w:rPr>
          <w:b/>
          <w:bCs/>
        </w:rPr>
        <w:t>-15</w:t>
      </w:r>
      <w:r w:rsidRPr="0056674F">
        <w:t>: “</w:t>
      </w:r>
      <w:r w:rsidR="0056674F" w:rsidRPr="0056674F">
        <w:t xml:space="preserve">And the word of </w:t>
      </w:r>
      <w:proofErr w:type="spellStart"/>
      <w:r w:rsidR="0056674F" w:rsidRPr="0056674F">
        <w:rPr>
          <w:rFonts w:ascii="Arial" w:hAnsi="Arial" w:cs="Arial"/>
        </w:rPr>
        <w:t>יהוה</w:t>
      </w:r>
      <w:proofErr w:type="spellEnd"/>
      <w:r w:rsidR="0056674F" w:rsidRPr="0056674F">
        <w:t xml:space="preserve"> came to me, saying,</w:t>
      </w:r>
      <w:r w:rsidR="0056674F">
        <w:t xml:space="preserve"> `</w:t>
      </w:r>
      <w:hyperlink r:id="rId10" w:history="1">
        <w:r w:rsidR="0056674F" w:rsidRPr="0056674F">
          <w:rPr>
            <w:rStyle w:val="Hyperlink"/>
            <w:color w:val="auto"/>
            <w:u w:val="none"/>
          </w:rPr>
          <w:t>10</w:t>
        </w:r>
      </w:hyperlink>
      <w:r w:rsidR="0056674F">
        <w:rPr>
          <w:rStyle w:val="reftext"/>
        </w:rPr>
        <w:t xml:space="preserve"> </w:t>
      </w:r>
      <w:r w:rsidR="0056674F" w:rsidRPr="0056674F">
        <w:t xml:space="preserve">Receive the Then you shall go the same day and enter the house of </w:t>
      </w:r>
      <w:proofErr w:type="spellStart"/>
      <w:r w:rsidR="0056674F" w:rsidRPr="0056674F">
        <w:t>Yoshiyah</w:t>
      </w:r>
      <w:proofErr w:type="spellEnd"/>
      <w:r w:rsidR="0056674F" w:rsidRPr="0056674F">
        <w:t xml:space="preserve"> son of </w:t>
      </w:r>
      <w:proofErr w:type="spellStart"/>
      <w:r w:rsidR="0056674F" w:rsidRPr="0056674F">
        <w:t>Tsephanyah</w:t>
      </w:r>
      <w:proofErr w:type="spellEnd"/>
      <w:r w:rsidR="0056674F" w:rsidRPr="0056674F">
        <w:t>.</w:t>
      </w:r>
      <w:r w:rsidR="0056674F">
        <w:t xml:space="preserve"> </w:t>
      </w:r>
      <w:hyperlink r:id="rId11" w:history="1">
        <w:r w:rsidR="0056674F" w:rsidRPr="0056674F">
          <w:rPr>
            <w:rStyle w:val="Hyperlink"/>
            <w:color w:val="auto"/>
            <w:u w:val="none"/>
          </w:rPr>
          <w:t>11</w:t>
        </w:r>
      </w:hyperlink>
      <w:r w:rsidR="0056674F" w:rsidRPr="0056674F">
        <w:t xml:space="preserve">And you shall take the silver and gold, make a crown, and set it on the head of Yehoshua the son of </w:t>
      </w:r>
      <w:proofErr w:type="spellStart"/>
      <w:r w:rsidR="0056674F" w:rsidRPr="0056674F">
        <w:t>Yehotsa</w:t>
      </w:r>
      <w:r w:rsidR="0056674F" w:rsidRPr="0056674F">
        <w:rPr>
          <w:rFonts w:ascii="Calibri" w:hAnsi="Calibri" w:cs="Calibri"/>
        </w:rPr>
        <w:t>ḏ</w:t>
      </w:r>
      <w:r w:rsidR="0056674F" w:rsidRPr="0056674F">
        <w:t>aq</w:t>
      </w:r>
      <w:proofErr w:type="spellEnd"/>
      <w:r w:rsidR="0056674F" w:rsidRPr="0056674F">
        <w:t>, the high priest,</w:t>
      </w:r>
      <w:r w:rsidR="0056674F">
        <w:t xml:space="preserve"> </w:t>
      </w:r>
      <w:hyperlink r:id="rId12" w:history="1">
        <w:r w:rsidR="0056674F" w:rsidRPr="0056674F">
          <w:rPr>
            <w:rStyle w:val="Hyperlink"/>
            <w:color w:val="auto"/>
            <w:u w:val="none"/>
          </w:rPr>
          <w:t>12</w:t>
        </w:r>
      </w:hyperlink>
      <w:r w:rsidR="0056674F" w:rsidRPr="0056674F">
        <w:t xml:space="preserve">and shall speak to him, saying, ‘Thus said </w:t>
      </w:r>
      <w:proofErr w:type="spellStart"/>
      <w:r w:rsidR="0056674F" w:rsidRPr="0056674F">
        <w:rPr>
          <w:rFonts w:ascii="Arial" w:hAnsi="Arial" w:cs="Arial"/>
        </w:rPr>
        <w:t>יהוה</w:t>
      </w:r>
      <w:proofErr w:type="spellEnd"/>
      <w:r w:rsidR="0056674F" w:rsidRPr="0056674F">
        <w:t xml:space="preserve"> of hosts, saying, “See, the Man whose name is the Branch! And from His place He shall branch out, and He shall build the </w:t>
      </w:r>
      <w:proofErr w:type="spellStart"/>
      <w:r w:rsidR="0056674F" w:rsidRPr="0056674F">
        <w:t>Hĕ</w:t>
      </w:r>
      <w:r w:rsidR="0056674F" w:rsidRPr="0056674F">
        <w:rPr>
          <w:rFonts w:ascii="Calibri" w:hAnsi="Calibri" w:cs="Calibri"/>
        </w:rPr>
        <w:t>ḵ</w:t>
      </w:r>
      <w:r w:rsidR="0056674F" w:rsidRPr="0056674F">
        <w:t>al</w:t>
      </w:r>
      <w:proofErr w:type="spellEnd"/>
      <w:r w:rsidR="0056674F" w:rsidRPr="0056674F">
        <w:t xml:space="preserve"> of </w:t>
      </w:r>
      <w:proofErr w:type="spellStart"/>
      <w:r w:rsidR="0056674F" w:rsidRPr="0056674F">
        <w:rPr>
          <w:rFonts w:ascii="Arial" w:hAnsi="Arial" w:cs="Arial"/>
        </w:rPr>
        <w:t>יהוה</w:t>
      </w:r>
      <w:proofErr w:type="spellEnd"/>
      <w:r w:rsidR="0056674F" w:rsidRPr="0056674F">
        <w:t>.</w:t>
      </w:r>
    </w:p>
    <w:p w14:paraId="1A4E03AB" w14:textId="016EBAE3" w:rsidR="0056674F" w:rsidRDefault="002A5951" w:rsidP="0056674F">
      <w:pPr>
        <w:pStyle w:val="NoSpacing"/>
      </w:pPr>
      <w:hyperlink r:id="rId13" w:history="1">
        <w:r w:rsidR="0056674F" w:rsidRPr="0056674F">
          <w:rPr>
            <w:rStyle w:val="Hyperlink"/>
            <w:color w:val="auto"/>
            <w:u w:val="none"/>
          </w:rPr>
          <w:t>13</w:t>
        </w:r>
      </w:hyperlink>
      <w:r w:rsidR="0056674F" w:rsidRPr="0056674F">
        <w:t xml:space="preserve">It is He who is going to build the </w:t>
      </w:r>
      <w:proofErr w:type="spellStart"/>
      <w:r w:rsidR="0056674F" w:rsidRPr="0056674F">
        <w:t>Hĕ</w:t>
      </w:r>
      <w:r w:rsidR="0056674F" w:rsidRPr="0056674F">
        <w:rPr>
          <w:rFonts w:ascii="Calibri" w:hAnsi="Calibri" w:cs="Calibri"/>
        </w:rPr>
        <w:t>ḵ</w:t>
      </w:r>
      <w:r w:rsidR="0056674F" w:rsidRPr="0056674F">
        <w:t>al</w:t>
      </w:r>
      <w:proofErr w:type="spellEnd"/>
      <w:r w:rsidR="0056674F" w:rsidRPr="0056674F">
        <w:t xml:space="preserve"> of </w:t>
      </w:r>
      <w:proofErr w:type="spellStart"/>
      <w:r w:rsidR="0056674F" w:rsidRPr="0056674F">
        <w:rPr>
          <w:rFonts w:ascii="Arial" w:hAnsi="Arial" w:cs="Arial"/>
        </w:rPr>
        <w:t>יהוה</w:t>
      </w:r>
      <w:proofErr w:type="spellEnd"/>
      <w:r w:rsidR="0056674F" w:rsidRPr="0056674F">
        <w:t>. It is He who is going to bear the splendor. And He shall sit and rule on His throne, and shall be a priest on His throne, and the counsel of peace shall be between Them both,’</w:t>
      </w:r>
      <w:r w:rsidR="0056674F">
        <w:t xml:space="preserve"> </w:t>
      </w:r>
      <w:hyperlink r:id="rId14" w:history="1">
        <w:r w:rsidR="0056674F" w:rsidRPr="0056674F">
          <w:rPr>
            <w:rStyle w:val="Hyperlink"/>
            <w:color w:val="auto"/>
            <w:u w:val="none"/>
          </w:rPr>
          <w:t>14</w:t>
        </w:r>
      </w:hyperlink>
      <w:r w:rsidR="0056674F" w:rsidRPr="0056674F">
        <w:t xml:space="preserve">while the crown is for a remembrance in the </w:t>
      </w:r>
      <w:proofErr w:type="spellStart"/>
      <w:r w:rsidR="0056674F" w:rsidRPr="0056674F">
        <w:t>Hĕ</w:t>
      </w:r>
      <w:r w:rsidR="0056674F" w:rsidRPr="0056674F">
        <w:rPr>
          <w:rFonts w:ascii="Calibri" w:hAnsi="Calibri" w:cs="Calibri"/>
        </w:rPr>
        <w:t>ḵ</w:t>
      </w:r>
      <w:r w:rsidR="0056674F" w:rsidRPr="0056674F">
        <w:t>al</w:t>
      </w:r>
      <w:proofErr w:type="spellEnd"/>
      <w:r w:rsidR="0056674F" w:rsidRPr="0056674F">
        <w:t xml:space="preserve"> of </w:t>
      </w:r>
      <w:proofErr w:type="spellStart"/>
      <w:r w:rsidR="0056674F" w:rsidRPr="0056674F">
        <w:rPr>
          <w:rFonts w:ascii="Arial" w:hAnsi="Arial" w:cs="Arial"/>
        </w:rPr>
        <w:t>יהוה</w:t>
      </w:r>
      <w:proofErr w:type="spellEnd"/>
      <w:r w:rsidR="0056674F" w:rsidRPr="0056674F">
        <w:t xml:space="preserve"> to </w:t>
      </w:r>
      <w:proofErr w:type="spellStart"/>
      <w:r w:rsidR="0056674F" w:rsidRPr="0056674F">
        <w:rPr>
          <w:rFonts w:ascii="Calibri" w:hAnsi="Calibri" w:cs="Calibri"/>
        </w:rPr>
        <w:t>Ḥ</w:t>
      </w:r>
      <w:r w:rsidR="0056674F" w:rsidRPr="0056674F">
        <w:t>ĕlem</w:t>
      </w:r>
      <w:proofErr w:type="spellEnd"/>
      <w:r w:rsidR="0056674F" w:rsidRPr="0056674F">
        <w:t xml:space="preserve">, and to </w:t>
      </w:r>
      <w:proofErr w:type="spellStart"/>
      <w:r w:rsidR="0056674F" w:rsidRPr="0056674F">
        <w:t>To</w:t>
      </w:r>
      <w:r w:rsidR="0056674F" w:rsidRPr="0056674F">
        <w:rPr>
          <w:rFonts w:ascii="Calibri" w:hAnsi="Calibri" w:cs="Calibri"/>
        </w:rPr>
        <w:t>ḇ</w:t>
      </w:r>
      <w:r w:rsidR="0056674F" w:rsidRPr="0056674F">
        <w:t>iyah</w:t>
      </w:r>
      <w:proofErr w:type="spellEnd"/>
      <w:r w:rsidR="0056674F" w:rsidRPr="0056674F">
        <w:t xml:space="preserve">, and to </w:t>
      </w:r>
      <w:proofErr w:type="spellStart"/>
      <w:r w:rsidR="0056674F" w:rsidRPr="0056674F">
        <w:t>Ye</w:t>
      </w:r>
      <w:r w:rsidR="0056674F" w:rsidRPr="0056674F">
        <w:rPr>
          <w:rFonts w:ascii="Calibri" w:hAnsi="Calibri" w:cs="Calibri"/>
        </w:rPr>
        <w:t>ḏ</w:t>
      </w:r>
      <w:r w:rsidR="0056674F" w:rsidRPr="0056674F">
        <w:t>ayah</w:t>
      </w:r>
      <w:proofErr w:type="spellEnd"/>
      <w:r w:rsidR="0056674F" w:rsidRPr="0056674F">
        <w:t xml:space="preserve">, and to </w:t>
      </w:r>
      <w:proofErr w:type="spellStart"/>
      <w:r w:rsidR="0056674F" w:rsidRPr="0056674F">
        <w:rPr>
          <w:rFonts w:ascii="Calibri" w:hAnsi="Calibri" w:cs="Calibri"/>
        </w:rPr>
        <w:t>Ḥ</w:t>
      </w:r>
      <w:r w:rsidR="0056674F" w:rsidRPr="0056674F">
        <w:t>ĕn</w:t>
      </w:r>
      <w:proofErr w:type="spellEnd"/>
      <w:r w:rsidR="0056674F" w:rsidRPr="0056674F">
        <w:t xml:space="preserve"> son of </w:t>
      </w:r>
      <w:proofErr w:type="spellStart"/>
      <w:r w:rsidR="0056674F" w:rsidRPr="0056674F">
        <w:t>Tsephanyah</w:t>
      </w:r>
      <w:proofErr w:type="spellEnd"/>
      <w:r w:rsidR="0056674F" w:rsidRPr="0056674F">
        <w:t>.</w:t>
      </w:r>
      <w:r w:rsidR="0056674F">
        <w:t xml:space="preserve"> </w:t>
      </w:r>
      <w:hyperlink r:id="rId15" w:history="1">
        <w:r w:rsidR="0056674F" w:rsidRPr="0056674F">
          <w:rPr>
            <w:rStyle w:val="Hyperlink"/>
            <w:color w:val="auto"/>
            <w:u w:val="none"/>
          </w:rPr>
          <w:t>15</w:t>
        </w:r>
      </w:hyperlink>
      <w:r w:rsidR="0056674F">
        <w:rPr>
          <w:rStyle w:val="reftext"/>
        </w:rPr>
        <w:t xml:space="preserve"> </w:t>
      </w:r>
      <w:r w:rsidR="0056674F" w:rsidRPr="0056674F">
        <w:t xml:space="preserve">And those who are far away shall come and build the </w:t>
      </w:r>
      <w:proofErr w:type="spellStart"/>
      <w:r w:rsidR="0056674F" w:rsidRPr="0056674F">
        <w:t>Hĕ</w:t>
      </w:r>
      <w:r w:rsidR="0056674F" w:rsidRPr="0056674F">
        <w:rPr>
          <w:rFonts w:ascii="Calibri" w:hAnsi="Calibri" w:cs="Calibri"/>
        </w:rPr>
        <w:t>ḵ</w:t>
      </w:r>
      <w:r w:rsidR="0056674F" w:rsidRPr="0056674F">
        <w:t>al</w:t>
      </w:r>
      <w:proofErr w:type="spellEnd"/>
      <w:r w:rsidR="0056674F" w:rsidRPr="0056674F">
        <w:t xml:space="preserve"> of </w:t>
      </w:r>
      <w:proofErr w:type="spellStart"/>
      <w:r w:rsidR="0056674F" w:rsidRPr="0056674F">
        <w:rPr>
          <w:rFonts w:ascii="Arial" w:hAnsi="Arial" w:cs="Arial"/>
        </w:rPr>
        <w:t>יהוה</w:t>
      </w:r>
      <w:proofErr w:type="spellEnd"/>
      <w:r w:rsidR="0056674F" w:rsidRPr="0056674F">
        <w:t xml:space="preserve">. And you shall know that </w:t>
      </w:r>
      <w:proofErr w:type="spellStart"/>
      <w:r w:rsidR="0056674F" w:rsidRPr="0056674F">
        <w:rPr>
          <w:rFonts w:ascii="Arial" w:hAnsi="Arial" w:cs="Arial"/>
        </w:rPr>
        <w:t>יהוה</w:t>
      </w:r>
      <w:proofErr w:type="spellEnd"/>
      <w:r w:rsidR="0056674F" w:rsidRPr="0056674F">
        <w:t xml:space="preserve"> of hosts has sent Me to you. And this shall be, if you diligently obey the voice of </w:t>
      </w:r>
      <w:proofErr w:type="spellStart"/>
      <w:r w:rsidR="0056674F" w:rsidRPr="0056674F">
        <w:rPr>
          <w:rFonts w:ascii="Arial" w:hAnsi="Arial" w:cs="Arial"/>
        </w:rPr>
        <w:t>יהוה</w:t>
      </w:r>
      <w:proofErr w:type="spellEnd"/>
      <w:r w:rsidR="0056674F" w:rsidRPr="0056674F">
        <w:t xml:space="preserve"> your Elohim.”</w:t>
      </w:r>
    </w:p>
    <w:p w14:paraId="100438EF" w14:textId="0AC16C6C" w:rsidR="0056674F" w:rsidRDefault="0056674F" w:rsidP="0056674F">
      <w:pPr>
        <w:pStyle w:val="NoSpacing"/>
      </w:pPr>
      <w:r>
        <w:t xml:space="preserve">     Messiah will have the Temple of </w:t>
      </w:r>
      <w:r w:rsidRPr="00924667">
        <w:rPr>
          <w:b/>
          <w:bCs/>
        </w:rPr>
        <w:t>Ezekiel 40-46</w:t>
      </w:r>
      <w:r>
        <w:t xml:space="preserve"> built. It will be a Temple where offerings of thanksgiving will be restored. It will be a place of prayer for all nations, as the King of Kings sits enthroned in a renewed Jerusalem, as King and Priest over the entire earth. </w:t>
      </w:r>
    </w:p>
    <w:p w14:paraId="3969295A" w14:textId="7D1F5F0E" w:rsidR="0056674F" w:rsidRDefault="0056674F" w:rsidP="0056674F">
      <w:pPr>
        <w:pStyle w:val="NoSpacing"/>
      </w:pPr>
      <w:r>
        <w:t xml:space="preserve">     We see in </w:t>
      </w:r>
      <w:r w:rsidRPr="00924667">
        <w:rPr>
          <w:b/>
          <w:bCs/>
        </w:rPr>
        <w:t>Hebrews 4</w:t>
      </w:r>
      <w:r w:rsidR="00924667">
        <w:rPr>
          <w:b/>
          <w:bCs/>
        </w:rPr>
        <w:t>:12-17</w:t>
      </w:r>
      <w:r>
        <w:t xml:space="preserve">, that Yahushua is our High Priest and Mediator between Yahuwah’s children and Yahuwah. “I am the Way, the Truth, and the Life,” said Yahushua, “and NO MAN comes to the Father except through Me.” </w:t>
      </w:r>
      <w:r w:rsidR="00924667" w:rsidRPr="00924667">
        <w:rPr>
          <w:b/>
          <w:bCs/>
        </w:rPr>
        <w:t>John 14:6</w:t>
      </w:r>
    </w:p>
    <w:p w14:paraId="2620D5CC" w14:textId="287255F5" w:rsidR="0056674F" w:rsidRDefault="0056674F" w:rsidP="0056674F">
      <w:pPr>
        <w:pStyle w:val="NoSpacing"/>
      </w:pPr>
      <w:r>
        <w:t xml:space="preserve">     </w:t>
      </w:r>
      <w:r w:rsidRPr="00924667">
        <w:rPr>
          <w:b/>
          <w:bCs/>
          <w:color w:val="4472C4" w:themeColor="accent1"/>
        </w:rPr>
        <w:t>It appears from putting all Scripture together on the subject that Abraham met with Yahushua in Jerusalem, “Salem.”</w:t>
      </w:r>
      <w:r w:rsidRPr="00924667">
        <w:rPr>
          <w:color w:val="4472C4" w:themeColor="accent1"/>
        </w:rPr>
        <w:t xml:space="preserve"> </w:t>
      </w:r>
      <w:r>
        <w:t>For, again, no pagan is a mediator for the “Most High El</w:t>
      </w:r>
      <w:r w:rsidR="00924667">
        <w:t>.</w:t>
      </w:r>
      <w:r>
        <w:t xml:space="preserve">” </w:t>
      </w:r>
      <w:r w:rsidR="00924667">
        <w:t>Only</w:t>
      </w:r>
      <w:r>
        <w:t xml:space="preserve"> Yahushua</w:t>
      </w:r>
      <w:r w:rsidR="00924667">
        <w:t xml:space="preserve"> can mediate between us and His Father</w:t>
      </w:r>
      <w:r>
        <w:t>. I am not dogmatic about it – yet.</w:t>
      </w:r>
      <w:r w:rsidR="00924667">
        <w:t xml:space="preserve"> I await His peace about it.</w:t>
      </w:r>
    </w:p>
    <w:p w14:paraId="10D8B71F" w14:textId="3589C608" w:rsidR="0056674F" w:rsidRDefault="00924667" w:rsidP="00641C6A">
      <w:pPr>
        <w:pStyle w:val="NoSpacing"/>
      </w:pPr>
      <w:r>
        <w:t xml:space="preserve">     </w:t>
      </w:r>
      <w:r w:rsidR="0056674F">
        <w:t xml:space="preserve">I still question if Abraham recognized Him when He, as Deity, appeared to Abraham and prophesied of Sarah’s pregnancy and the birth of Isaac in </w:t>
      </w:r>
      <w:r w:rsidR="0056674F" w:rsidRPr="00924667">
        <w:rPr>
          <w:b/>
          <w:bCs/>
        </w:rPr>
        <w:t>Genesis 18</w:t>
      </w:r>
      <w:r w:rsidR="0056674F">
        <w:t xml:space="preserve">. At the point where </w:t>
      </w:r>
      <w:r w:rsidR="006C3BAE">
        <w:t>he</w:t>
      </w:r>
      <w:r w:rsidR="0056674F">
        <w:t xml:space="preserve"> met with the </w:t>
      </w:r>
      <w:proofErr w:type="spellStart"/>
      <w:r w:rsidR="0056674F">
        <w:t>Melekizedek</w:t>
      </w:r>
      <w:proofErr w:type="spellEnd"/>
      <w:r w:rsidR="0056674F">
        <w:t xml:space="preserve"> in Salem, his name was still “Abram.” It was</w:t>
      </w:r>
      <w:r>
        <w:t>n’t</w:t>
      </w:r>
      <w:r w:rsidR="0056674F">
        <w:t xml:space="preserve"> until </w:t>
      </w:r>
      <w:r w:rsidR="0056674F" w:rsidRPr="00924667">
        <w:rPr>
          <w:b/>
          <w:bCs/>
        </w:rPr>
        <w:t>Genesis 17</w:t>
      </w:r>
      <w:r w:rsidR="0056674F">
        <w:t>, when his name was changed to Abraham.</w:t>
      </w:r>
    </w:p>
    <w:p w14:paraId="53BF5F1B" w14:textId="46CFFE38" w:rsidR="00FD5102" w:rsidRPr="006531B2" w:rsidRDefault="0056674F" w:rsidP="006531B2">
      <w:pPr>
        <w:pStyle w:val="NoSpacing"/>
      </w:pPr>
      <w:r>
        <w:t xml:space="preserve">     </w:t>
      </w:r>
    </w:p>
    <w:p w14:paraId="5BDBAE20" w14:textId="6A6C3113" w:rsidR="00FD5102" w:rsidRPr="006531B2" w:rsidRDefault="006531B2" w:rsidP="006531B2">
      <w:pPr>
        <w:pStyle w:val="NoSpacing"/>
        <w:rPr>
          <w:b/>
          <w:bCs/>
        </w:rPr>
      </w:pPr>
      <w:r w:rsidRPr="006531B2">
        <w:rPr>
          <w:b/>
          <w:bCs/>
        </w:rPr>
        <w:t xml:space="preserve">Hebrews </w:t>
      </w:r>
      <w:r w:rsidR="00FD5102" w:rsidRPr="006531B2">
        <w:rPr>
          <w:b/>
          <w:bCs/>
        </w:rPr>
        <w:t xml:space="preserve">Chapter 8 </w:t>
      </w:r>
    </w:p>
    <w:p w14:paraId="5F983E92" w14:textId="3A6B534E" w:rsidR="006531B2" w:rsidRPr="006531B2" w:rsidRDefault="006531B2" w:rsidP="006531B2">
      <w:pPr>
        <w:pStyle w:val="NoSpacing"/>
      </w:pPr>
      <w:r>
        <w:t xml:space="preserve">     </w:t>
      </w:r>
      <w:r w:rsidR="0056674F">
        <w:t>“</w:t>
      </w:r>
      <w:r w:rsidRPr="006531B2">
        <w:t>Now the summary of what we are saying is: We have such a High Priest, who is seated at the right hand of the throne of the Greatness in the heavens,</w:t>
      </w:r>
      <w:r>
        <w:t xml:space="preserve"> </w:t>
      </w:r>
      <w:hyperlink r:id="rId16" w:history="1">
        <w:r w:rsidRPr="006531B2">
          <w:rPr>
            <w:rStyle w:val="Hyperlink"/>
            <w:color w:val="auto"/>
            <w:u w:val="none"/>
          </w:rPr>
          <w:t>2</w:t>
        </w:r>
      </w:hyperlink>
      <w:r w:rsidRPr="006531B2">
        <w:t xml:space="preserve">and who serves in the set-apart place and of the true Tent, which </w:t>
      </w:r>
      <w:proofErr w:type="spellStart"/>
      <w:r w:rsidRPr="006531B2">
        <w:rPr>
          <w:rFonts w:ascii="Arial" w:hAnsi="Arial" w:cs="Arial"/>
        </w:rPr>
        <w:t>יהוה</w:t>
      </w:r>
      <w:proofErr w:type="spellEnd"/>
      <w:r w:rsidRPr="006531B2">
        <w:t xml:space="preserve"> set up, and not man.</w:t>
      </w:r>
    </w:p>
    <w:p w14:paraId="2F7FFEAB" w14:textId="32FE5085" w:rsidR="00641C6A" w:rsidRDefault="002A5951" w:rsidP="00641C6A">
      <w:pPr>
        <w:pStyle w:val="NoSpacing"/>
      </w:pPr>
      <w:hyperlink r:id="rId17" w:history="1">
        <w:r w:rsidR="006531B2" w:rsidRPr="006531B2">
          <w:rPr>
            <w:rStyle w:val="Hyperlink"/>
            <w:color w:val="auto"/>
            <w:u w:val="none"/>
          </w:rPr>
          <w:t>3</w:t>
        </w:r>
      </w:hyperlink>
      <w:r w:rsidR="006531B2" w:rsidRPr="006531B2">
        <w:t>For every high priest is appointed to offer both gifts and slaughters. So</w:t>
      </w:r>
      <w:r w:rsidR="006C2BC0">
        <w:t>,</w:t>
      </w:r>
      <w:r w:rsidR="006531B2" w:rsidRPr="006531B2">
        <w:t xml:space="preserve"> it was also necessary for this One to have somewhat to offer.</w:t>
      </w:r>
      <w:r w:rsidR="006531B2">
        <w:t xml:space="preserve"> </w:t>
      </w:r>
      <w:hyperlink r:id="rId18" w:history="1">
        <w:r w:rsidR="006531B2" w:rsidRPr="006531B2">
          <w:rPr>
            <w:rStyle w:val="Hyperlink"/>
            <w:color w:val="auto"/>
            <w:u w:val="none"/>
          </w:rPr>
          <w:t>4</w:t>
        </w:r>
      </w:hyperlink>
      <w:r w:rsidR="006531B2" w:rsidRPr="006531B2">
        <w:t>For if indeed He were on earth, He would not be a priest, since there are priests who offer the gifts according to the Torah,</w:t>
      </w:r>
      <w:r w:rsidR="006531B2">
        <w:t xml:space="preserve"> </w:t>
      </w:r>
      <w:hyperlink r:id="rId19" w:history="1">
        <w:r w:rsidR="006531B2" w:rsidRPr="006531B2">
          <w:rPr>
            <w:rStyle w:val="Hyperlink"/>
            <w:color w:val="auto"/>
            <w:u w:val="none"/>
          </w:rPr>
          <w:t>5</w:t>
        </w:r>
      </w:hyperlink>
      <w:r w:rsidR="006531B2" w:rsidRPr="006531B2">
        <w:t xml:space="preserve">who serve a copy and shadow of the heavenly, as </w:t>
      </w:r>
      <w:proofErr w:type="spellStart"/>
      <w:r w:rsidR="006531B2" w:rsidRPr="006531B2">
        <w:t>Mosheh</w:t>
      </w:r>
      <w:proofErr w:type="spellEnd"/>
      <w:r w:rsidR="006531B2" w:rsidRPr="006531B2">
        <w:t xml:space="preserve"> was warned when he was about to make the Tent. For He said, </w:t>
      </w:r>
      <w:r w:rsidR="006531B2">
        <w:t>`</w:t>
      </w:r>
      <w:r w:rsidR="006531B2" w:rsidRPr="006531B2">
        <w:t>See that you make all according to the pattern shown you on the mountain.</w:t>
      </w:r>
      <w:r w:rsidR="006531B2">
        <w:t xml:space="preserve">’ </w:t>
      </w:r>
      <w:hyperlink r:id="rId20" w:history="1">
        <w:r w:rsidR="006531B2" w:rsidRPr="006531B2">
          <w:rPr>
            <w:rStyle w:val="Hyperlink"/>
            <w:color w:val="auto"/>
            <w:u w:val="none"/>
          </w:rPr>
          <w:t>6</w:t>
        </w:r>
      </w:hyperlink>
      <w:r w:rsidR="006531B2" w:rsidRPr="006531B2">
        <w:t>But now He has obtained a more excellent service, inasmuch as He is also Mediator</w:t>
      </w:r>
      <w:r w:rsidR="006531B2">
        <w:t xml:space="preserve"> </w:t>
      </w:r>
      <w:r w:rsidR="006531B2" w:rsidRPr="006531B2">
        <w:t>of a better covenant, which was constituted on better promises.</w:t>
      </w:r>
      <w:r w:rsidR="006531B2">
        <w:t xml:space="preserve"> </w:t>
      </w:r>
      <w:hyperlink r:id="rId21" w:history="1">
        <w:r w:rsidR="006531B2" w:rsidRPr="006531B2">
          <w:rPr>
            <w:rStyle w:val="Hyperlink"/>
            <w:color w:val="auto"/>
            <w:u w:val="none"/>
          </w:rPr>
          <w:t>7</w:t>
        </w:r>
      </w:hyperlink>
      <w:r w:rsidR="006531B2" w:rsidRPr="006531B2">
        <w:t xml:space="preserve">For if that first covenant had been faultless, </w:t>
      </w:r>
      <w:r w:rsidR="006531B2" w:rsidRPr="006531B2">
        <w:lastRenderedPageBreak/>
        <w:t>then no place would have been sought for a second.</w:t>
      </w:r>
      <w:r w:rsidR="006531B2">
        <w:t xml:space="preserve"> </w:t>
      </w:r>
      <w:hyperlink r:id="rId22" w:history="1">
        <w:r w:rsidR="006531B2" w:rsidRPr="006531B2">
          <w:rPr>
            <w:rStyle w:val="Hyperlink"/>
            <w:color w:val="auto"/>
            <w:u w:val="none"/>
          </w:rPr>
          <w:t>8</w:t>
        </w:r>
      </w:hyperlink>
      <w:r w:rsidR="006531B2" w:rsidRPr="006531B2">
        <w:t xml:space="preserve">For finding fault with them, He says, </w:t>
      </w:r>
      <w:r w:rsidR="006531B2">
        <w:t>`</w:t>
      </w:r>
      <w:r w:rsidR="006531B2" w:rsidRPr="006531B2">
        <w:t>See, the days are coming,</w:t>
      </w:r>
      <w:r w:rsidR="006531B2">
        <w:t>’</w:t>
      </w:r>
      <w:r w:rsidR="006531B2" w:rsidRPr="006531B2">
        <w:t xml:space="preserve"> says </w:t>
      </w:r>
      <w:proofErr w:type="spellStart"/>
      <w:r w:rsidR="006531B2" w:rsidRPr="006531B2">
        <w:rPr>
          <w:rFonts w:ascii="Arial" w:hAnsi="Arial" w:cs="Arial"/>
        </w:rPr>
        <w:t>יהוה</w:t>
      </w:r>
      <w:proofErr w:type="spellEnd"/>
      <w:r w:rsidR="006531B2" w:rsidRPr="006531B2">
        <w:t xml:space="preserve">, </w:t>
      </w:r>
      <w:r w:rsidR="006531B2">
        <w:t>`</w:t>
      </w:r>
      <w:r w:rsidR="006531B2" w:rsidRPr="006531B2">
        <w:t xml:space="preserve">when I shall conclude with the house of </w:t>
      </w:r>
      <w:proofErr w:type="spellStart"/>
      <w:r w:rsidR="006531B2" w:rsidRPr="006531B2">
        <w:t>Yisra’ĕl</w:t>
      </w:r>
      <w:proofErr w:type="spellEnd"/>
      <w:r w:rsidR="006531B2" w:rsidRPr="006531B2">
        <w:t xml:space="preserve"> and with the house of </w:t>
      </w:r>
      <w:proofErr w:type="spellStart"/>
      <w:r w:rsidR="006531B2" w:rsidRPr="006531B2">
        <w:t>Yehu</w:t>
      </w:r>
      <w:r w:rsidR="006531B2" w:rsidRPr="006531B2">
        <w:rPr>
          <w:rFonts w:ascii="Calibri" w:hAnsi="Calibri" w:cs="Calibri"/>
        </w:rPr>
        <w:t>ḏ</w:t>
      </w:r>
      <w:r w:rsidR="006531B2" w:rsidRPr="006531B2">
        <w:t>ah</w:t>
      </w:r>
      <w:proofErr w:type="spellEnd"/>
      <w:r w:rsidR="006531B2" w:rsidRPr="006531B2">
        <w:t xml:space="preserve"> a renewed covenant,</w:t>
      </w:r>
      <w:r w:rsidR="006531B2">
        <w:t xml:space="preserve"> </w:t>
      </w:r>
      <w:hyperlink r:id="rId23" w:history="1">
        <w:r w:rsidR="006531B2" w:rsidRPr="006531B2">
          <w:rPr>
            <w:rStyle w:val="Hyperlink"/>
            <w:color w:val="auto"/>
            <w:u w:val="none"/>
          </w:rPr>
          <w:t>9</w:t>
        </w:r>
      </w:hyperlink>
      <w:r w:rsidR="006531B2" w:rsidRPr="006531B2">
        <w:t xml:space="preserve">not according to the covenant that I made with their fathers in the day when I took them by the hand to lead them out of the land of </w:t>
      </w:r>
      <w:proofErr w:type="spellStart"/>
      <w:r w:rsidR="006531B2" w:rsidRPr="006531B2">
        <w:t>Mitsrayim</w:t>
      </w:r>
      <w:proofErr w:type="spellEnd"/>
      <w:r w:rsidR="006531B2" w:rsidRPr="006531B2">
        <w:t>, because they did not continue in My covenant, and I disregarded them,</w:t>
      </w:r>
      <w:r w:rsidR="006531B2">
        <w:t>’</w:t>
      </w:r>
      <w:r w:rsidR="006531B2" w:rsidRPr="006531B2">
        <w:t xml:space="preserve"> says</w:t>
      </w:r>
      <w:r w:rsidR="006D362B">
        <w:t xml:space="preserve"> </w:t>
      </w:r>
      <w:hyperlink r:id="rId24" w:history="1">
        <w:r w:rsidR="006531B2" w:rsidRPr="006531B2">
          <w:rPr>
            <w:rStyle w:val="Hyperlink"/>
            <w:color w:val="auto"/>
            <w:u w:val="none"/>
          </w:rPr>
          <w:t>10</w:t>
        </w:r>
      </w:hyperlink>
      <w:r w:rsidR="006531B2">
        <w:t xml:space="preserve"> </w:t>
      </w:r>
      <w:proofErr w:type="spellStart"/>
      <w:r w:rsidR="006D362B" w:rsidRPr="006531B2">
        <w:rPr>
          <w:rFonts w:ascii="Arial" w:hAnsi="Arial" w:cs="Arial"/>
        </w:rPr>
        <w:t>יהוה</w:t>
      </w:r>
      <w:proofErr w:type="spellEnd"/>
      <w:r w:rsidR="006531B2">
        <w:t xml:space="preserve"> </w:t>
      </w:r>
      <w:r w:rsidR="006531B2" w:rsidRPr="006531B2">
        <w:t xml:space="preserve">Because this is the covenant that I shall make with the house of </w:t>
      </w:r>
      <w:proofErr w:type="spellStart"/>
      <w:r w:rsidR="006531B2" w:rsidRPr="006531B2">
        <w:t>Yisra’ĕl</w:t>
      </w:r>
      <w:proofErr w:type="spellEnd"/>
      <w:r w:rsidR="006531B2" w:rsidRPr="006531B2">
        <w:t xml:space="preserve"> after those days, says </w:t>
      </w:r>
      <w:proofErr w:type="spellStart"/>
      <w:r w:rsidR="006531B2" w:rsidRPr="006531B2">
        <w:rPr>
          <w:rFonts w:ascii="Arial" w:hAnsi="Arial" w:cs="Arial"/>
        </w:rPr>
        <w:t>יהוה</w:t>
      </w:r>
      <w:proofErr w:type="spellEnd"/>
      <w:r w:rsidR="006531B2" w:rsidRPr="006531B2">
        <w:t>, giving My laws in their mind, and I shall write them on their hearts, and I shall be their Elohim, and they shall be My people.</w:t>
      </w:r>
      <w:r w:rsidR="006531B2">
        <w:t xml:space="preserve"> </w:t>
      </w:r>
      <w:hyperlink r:id="rId25" w:history="1">
        <w:r w:rsidR="006531B2" w:rsidRPr="006531B2">
          <w:rPr>
            <w:rStyle w:val="Hyperlink"/>
            <w:color w:val="auto"/>
            <w:u w:val="none"/>
          </w:rPr>
          <w:t>11</w:t>
        </w:r>
      </w:hyperlink>
      <w:r w:rsidR="006D362B">
        <w:rPr>
          <w:rStyle w:val="Hyperlink"/>
          <w:color w:val="auto"/>
          <w:u w:val="none"/>
        </w:rPr>
        <w:t xml:space="preserve"> </w:t>
      </w:r>
      <w:r w:rsidR="006531B2" w:rsidRPr="006531B2">
        <w:t xml:space="preserve">And they shall by no means teach each one his neighbor, and each one his brother, saying, ‘Know </w:t>
      </w:r>
      <w:proofErr w:type="spellStart"/>
      <w:r w:rsidR="006531B2" w:rsidRPr="006531B2">
        <w:rPr>
          <w:rFonts w:ascii="Arial" w:hAnsi="Arial" w:cs="Arial"/>
        </w:rPr>
        <w:t>יהוה</w:t>
      </w:r>
      <w:proofErr w:type="spellEnd"/>
      <w:r w:rsidR="006531B2" w:rsidRPr="006531B2">
        <w:t>,’ because they all shall know Me, from the least of them to the greatest of them.</w:t>
      </w:r>
      <w:r w:rsidR="006531B2">
        <w:t xml:space="preserve"> </w:t>
      </w:r>
      <w:hyperlink r:id="rId26" w:history="1">
        <w:r w:rsidR="006531B2" w:rsidRPr="006531B2">
          <w:rPr>
            <w:rStyle w:val="Hyperlink"/>
            <w:color w:val="auto"/>
            <w:u w:val="none"/>
          </w:rPr>
          <w:t>12</w:t>
        </w:r>
      </w:hyperlink>
      <w:r w:rsidR="006531B2" w:rsidRPr="006531B2">
        <w:t>Because I shall forgive their unrighteousness, and their sins and their lawlessness I shall no longer remember.</w:t>
      </w:r>
      <w:r w:rsidR="006531B2">
        <w:t xml:space="preserve">’ </w:t>
      </w:r>
      <w:hyperlink r:id="rId27" w:history="1">
        <w:r w:rsidR="006531B2" w:rsidRPr="006531B2">
          <w:rPr>
            <w:rStyle w:val="Hyperlink"/>
            <w:color w:val="auto"/>
            <w:u w:val="none"/>
          </w:rPr>
          <w:t>13</w:t>
        </w:r>
      </w:hyperlink>
      <w:r w:rsidR="006531B2" w:rsidRPr="006531B2">
        <w:t>By saying, ‘renewed,’ He has made the first old. Now what becomes old and growing aged is near disappearing.</w:t>
      </w:r>
      <w:r w:rsidR="006531B2">
        <w:t>”</w:t>
      </w:r>
      <w:r w:rsidR="00641C6A">
        <w:t xml:space="preserve"> </w:t>
      </w:r>
    </w:p>
    <w:p w14:paraId="55CA2F64" w14:textId="4888F84D" w:rsidR="006531B2" w:rsidRDefault="006531B2" w:rsidP="00641C6A">
      <w:pPr>
        <w:pStyle w:val="NoSpacing"/>
      </w:pPr>
    </w:p>
    <w:p w14:paraId="5AF79544" w14:textId="56C2C48A" w:rsidR="003C7D26" w:rsidRDefault="00924667" w:rsidP="003C7D26">
      <w:pPr>
        <w:pStyle w:val="NoSpacing"/>
        <w:rPr>
          <w:b/>
          <w:bCs/>
        </w:rPr>
      </w:pPr>
      <w:r>
        <w:rPr>
          <w:b/>
          <w:bCs/>
        </w:rPr>
        <w:t xml:space="preserve">     </w:t>
      </w:r>
      <w:r w:rsidR="006531B2" w:rsidRPr="00A251A3">
        <w:rPr>
          <w:b/>
          <w:bCs/>
        </w:rPr>
        <w:t>Hebrews 9:</w:t>
      </w:r>
      <w:hyperlink r:id="rId28" w:history="1">
        <w:r w:rsidR="003C7D26" w:rsidRPr="00A251A3">
          <w:rPr>
            <w:rStyle w:val="Hyperlink"/>
            <w:b/>
            <w:bCs/>
            <w:color w:val="auto"/>
            <w:u w:val="none"/>
          </w:rPr>
          <w:t>1</w:t>
        </w:r>
      </w:hyperlink>
      <w:r w:rsidR="003C7D26">
        <w:rPr>
          <w:rStyle w:val="reftext"/>
        </w:rPr>
        <w:t xml:space="preserve"> “</w:t>
      </w:r>
      <w:r w:rsidR="003C7D26" w:rsidRPr="003C7D26">
        <w:t>Now the first covenant indeed had regulations of worship and the earthly set-apart place.</w:t>
      </w:r>
      <w:r w:rsidR="003C7D26">
        <w:t xml:space="preserve"> </w:t>
      </w:r>
      <w:hyperlink r:id="rId29" w:history="1">
        <w:r w:rsidR="003C7D26" w:rsidRPr="003C7D26">
          <w:rPr>
            <w:rStyle w:val="Hyperlink"/>
            <w:color w:val="auto"/>
            <w:u w:val="none"/>
          </w:rPr>
          <w:t>2</w:t>
        </w:r>
      </w:hyperlink>
      <w:r w:rsidR="003C7D26" w:rsidRPr="003C7D26">
        <w:t>For a Tent was prepared: the first part, in which was the lampstand, and the table, and the showbread, which is called the Set-apart Place.</w:t>
      </w:r>
      <w:r>
        <w:t xml:space="preserve"> </w:t>
      </w:r>
      <w:hyperlink r:id="rId30" w:history="1">
        <w:r w:rsidR="003C7D26" w:rsidRPr="003C7D26">
          <w:rPr>
            <w:rStyle w:val="Hyperlink"/>
            <w:color w:val="auto"/>
            <w:u w:val="none"/>
          </w:rPr>
          <w:t>3</w:t>
        </w:r>
      </w:hyperlink>
      <w:r w:rsidR="003C7D26" w:rsidRPr="003C7D26">
        <w:t>And after the second veil, the part of the Tent which is called Most Set-apart,</w:t>
      </w:r>
      <w:r>
        <w:t xml:space="preserve"> </w:t>
      </w:r>
      <w:hyperlink r:id="rId31" w:history="1">
        <w:r w:rsidR="003C7D26" w:rsidRPr="003C7D26">
          <w:rPr>
            <w:rStyle w:val="Hyperlink"/>
            <w:color w:val="auto"/>
            <w:u w:val="none"/>
          </w:rPr>
          <w:t>4</w:t>
        </w:r>
      </w:hyperlink>
      <w:r w:rsidR="003C7D26" w:rsidRPr="003C7D26">
        <w:t xml:space="preserve">to which belonged the golden censer, and the ark of the covenant overlaid on all sides with gold, in which were the golden pot that held the manna, and the rod of </w:t>
      </w:r>
      <w:proofErr w:type="spellStart"/>
      <w:r w:rsidR="003C7D26" w:rsidRPr="003C7D26">
        <w:t>Aharon</w:t>
      </w:r>
      <w:proofErr w:type="spellEnd"/>
      <w:r w:rsidR="003C7D26" w:rsidRPr="003C7D26">
        <w:t xml:space="preserve"> that budded, and the tablets of the covenant,</w:t>
      </w:r>
      <w:r w:rsidR="003C7D26">
        <w:t xml:space="preserve"> </w:t>
      </w:r>
      <w:hyperlink r:id="rId32" w:history="1">
        <w:r w:rsidR="003C7D26" w:rsidRPr="003C7D26">
          <w:rPr>
            <w:rStyle w:val="Hyperlink"/>
            <w:color w:val="auto"/>
            <w:u w:val="none"/>
          </w:rPr>
          <w:t>5</w:t>
        </w:r>
      </w:hyperlink>
      <w:r w:rsidR="003C7D26" w:rsidRPr="003C7D26">
        <w:t xml:space="preserve">and above it the </w:t>
      </w:r>
      <w:proofErr w:type="spellStart"/>
      <w:r w:rsidR="003C7D26" w:rsidRPr="003C7D26">
        <w:t>keru</w:t>
      </w:r>
      <w:r w:rsidR="003C7D26" w:rsidRPr="003C7D26">
        <w:rPr>
          <w:rFonts w:ascii="Calibri" w:hAnsi="Calibri" w:cs="Calibri"/>
        </w:rPr>
        <w:t>ḇ</w:t>
      </w:r>
      <w:r w:rsidR="003C7D26" w:rsidRPr="003C7D26">
        <w:t>im</w:t>
      </w:r>
      <w:proofErr w:type="spellEnd"/>
      <w:r w:rsidR="003C7D26" w:rsidRPr="003C7D26">
        <w:t xml:space="preserve"> of esteem were overshadowing the place of atonement – about which we do not now speak in detail.</w:t>
      </w:r>
      <w:r w:rsidR="003C7D26">
        <w:t xml:space="preserve"> </w:t>
      </w:r>
      <w:hyperlink r:id="rId33" w:history="1">
        <w:r w:rsidR="003C7D26" w:rsidRPr="003C7D26">
          <w:rPr>
            <w:rStyle w:val="Hyperlink"/>
            <w:color w:val="auto"/>
            <w:u w:val="none"/>
          </w:rPr>
          <w:t>6</w:t>
        </w:r>
      </w:hyperlink>
      <w:r w:rsidR="003C7D26" w:rsidRPr="003C7D26">
        <w:t>And these having been prepared like this, the priests always went into the first part of the Tent, accomplishing the services.</w:t>
      </w:r>
      <w:r w:rsidR="003C7D26">
        <w:t xml:space="preserve"> </w:t>
      </w:r>
      <w:hyperlink r:id="rId34" w:history="1">
        <w:r w:rsidR="003C7D26" w:rsidRPr="003C7D26">
          <w:rPr>
            <w:rStyle w:val="Hyperlink"/>
            <w:color w:val="auto"/>
            <w:u w:val="none"/>
          </w:rPr>
          <w:t>7</w:t>
        </w:r>
      </w:hyperlink>
      <w:r w:rsidR="003C7D26" w:rsidRPr="003C7D26">
        <w:t>But into the second part the high priest went alone once a year, not without blood, which he offered for himself and for sins of ignorance of the people,</w:t>
      </w:r>
      <w:hyperlink r:id="rId35" w:anchor="footnotes" w:tooltip="Num. 15:15-28." w:history="1"/>
      <w:r w:rsidR="003C7D26">
        <w:rPr>
          <w:rStyle w:val="fn"/>
        </w:rPr>
        <w:t xml:space="preserve"> </w:t>
      </w:r>
      <w:hyperlink r:id="rId36" w:history="1">
        <w:r w:rsidR="003C7D26" w:rsidRPr="006C2BC0">
          <w:rPr>
            <w:rStyle w:val="Hyperlink"/>
            <w:b/>
            <w:bCs/>
            <w:color w:val="auto"/>
            <w:u w:val="none"/>
          </w:rPr>
          <w:t>8</w:t>
        </w:r>
      </w:hyperlink>
      <w:r w:rsidR="003C7D26" w:rsidRPr="006C2BC0">
        <w:rPr>
          <w:b/>
          <w:bCs/>
        </w:rPr>
        <w:t>the Set-apart Spirit signifying this, that the way into the Most Set-apart Place was not yet made manifest while the first Tent has a standing, …”</w:t>
      </w:r>
    </w:p>
    <w:p w14:paraId="4D62B3F9" w14:textId="0B5B6627" w:rsidR="006D362B" w:rsidRPr="006D362B" w:rsidRDefault="006D362B" w:rsidP="003C7D26">
      <w:pPr>
        <w:pStyle w:val="NoSpacing"/>
      </w:pPr>
      <w:r>
        <w:t xml:space="preserve">     This is a good example of how chapter and verse markings really confuse people who think the next chapter is a new subject. By cutting into a passage with a break, the former passage loses meaning and grounding. Th</w:t>
      </w:r>
      <w:r w:rsidR="00924667">
        <w:t>at’s</w:t>
      </w:r>
      <w:r>
        <w:t xml:space="preserve"> why I went</w:t>
      </w:r>
      <w:r w:rsidR="00924667">
        <w:t xml:space="preserve"> back to 9.</w:t>
      </w:r>
    </w:p>
    <w:p w14:paraId="0CA06C61" w14:textId="0D42311C" w:rsidR="003C7D26" w:rsidRDefault="006D362B" w:rsidP="00641C6A">
      <w:pPr>
        <w:pStyle w:val="NoSpacing"/>
      </w:pPr>
      <w:r>
        <w:t xml:space="preserve">     </w:t>
      </w:r>
      <w:r w:rsidR="003C7D26">
        <w:t xml:space="preserve">Again, the author of Hebrews is not nullifying the Torah of Yahuwah in favor of a totally new creation </w:t>
      </w:r>
      <w:r w:rsidR="00924667">
        <w:t xml:space="preserve">aka </w:t>
      </w:r>
      <w:r w:rsidR="000F58F0">
        <w:t>in a</w:t>
      </w:r>
      <w:r w:rsidR="00924667">
        <w:t xml:space="preserve"> </w:t>
      </w:r>
      <w:r w:rsidR="003C7D26">
        <w:t>“New Testament.” With the coming of Messiah, with His death to bear our sins on Himself, when He died</w:t>
      </w:r>
      <w:r>
        <w:t>,</w:t>
      </w:r>
      <w:r w:rsidR="003C7D26">
        <w:t xml:space="preserve"> He said “It is Finished.”</w:t>
      </w:r>
      <w:r w:rsidR="000F58F0">
        <w:t xml:space="preserve"> He wasn’t talking about the Torah, the Prophets, or the Writings!!! He was talking about the payment due to Yahuwah for the sins of mankind that violated His heavenly Teachings and instruction for right standing with Him, His “Torah.” In Greek, Messiah’s last words were phonetically “tell</w:t>
      </w:r>
      <w:r w:rsidR="004355CB">
        <w:t xml:space="preserve"> -e</w:t>
      </w:r>
      <w:r w:rsidR="000F58F0">
        <w:t>-</w:t>
      </w:r>
      <w:proofErr w:type="spellStart"/>
      <w:r w:rsidR="000F58F0">
        <w:t>est</w:t>
      </w:r>
      <w:proofErr w:type="spellEnd"/>
      <w:r w:rsidR="000F58F0">
        <w:t xml:space="preserve">-tai,” meaning </w:t>
      </w:r>
      <w:r w:rsidR="000F58F0" w:rsidRPr="004355CB">
        <w:rPr>
          <w:b/>
          <w:bCs/>
          <w:color w:val="C00000"/>
        </w:rPr>
        <w:t>DEBT PAID IN FULL!!!</w:t>
      </w:r>
      <w:r w:rsidR="000F58F0" w:rsidRPr="004355CB">
        <w:rPr>
          <w:color w:val="C00000"/>
        </w:rPr>
        <w:t xml:space="preserve"> </w:t>
      </w:r>
      <w:r w:rsidR="000F58F0">
        <w:t xml:space="preserve">He opened up for us the opportunity to have a new covenant, a personal relationship with His Father, based on better promises.  </w:t>
      </w:r>
      <w:r w:rsidR="003C7D26">
        <w:t xml:space="preserve"> </w:t>
      </w:r>
    </w:p>
    <w:p w14:paraId="309C18D1" w14:textId="50D4F11E" w:rsidR="006D362B" w:rsidRDefault="006D362B" w:rsidP="00641C6A">
      <w:pPr>
        <w:pStyle w:val="NoSpacing"/>
      </w:pPr>
      <w:r>
        <w:t xml:space="preserve">     </w:t>
      </w:r>
      <w:r w:rsidR="003C7D26">
        <w:t xml:space="preserve">What the original Covenant could not do, </w:t>
      </w:r>
      <w:r w:rsidR="000F58F0">
        <w:t xml:space="preserve">Yahushua </w:t>
      </w:r>
      <w:r w:rsidR="003C7D26">
        <w:t>did</w:t>
      </w:r>
      <w:r w:rsidR="000F58F0">
        <w:t>!!!</w:t>
      </w:r>
      <w:r w:rsidR="003C7D26">
        <w:t xml:space="preserve"> No animal sacrifice could erase</w:t>
      </w:r>
      <w:r>
        <w:t xml:space="preserve"> sin</w:t>
      </w:r>
      <w:r w:rsidR="003C7D26">
        <w:t>, or remove sin</w:t>
      </w:r>
      <w:r>
        <w:t>,</w:t>
      </w:r>
      <w:r w:rsidR="003C7D26">
        <w:t xml:space="preserve"> so that a person became a totally new transformed creation, even the genetic code of life changing, glands changing, ALL CHANGING, as the Spirit of Yahuwah was released to birth a whole new creation into eternal life, with their sin REMOVED. </w:t>
      </w:r>
    </w:p>
    <w:p w14:paraId="55694FB5" w14:textId="6CAE013D" w:rsidR="006D362B" w:rsidRDefault="006D362B" w:rsidP="00641C6A">
      <w:pPr>
        <w:pStyle w:val="NoSpacing"/>
      </w:pPr>
      <w:r>
        <w:t xml:space="preserve">     </w:t>
      </w:r>
      <w:r w:rsidRPr="000F58F0">
        <w:rPr>
          <w:b/>
          <w:bCs/>
        </w:rPr>
        <w:t>II Corinthians 5:17</w:t>
      </w:r>
      <w:r>
        <w:t xml:space="preserve">: “If any man be in Messiah, he is new creation. Old things have passed away, behold ALL THINGS have become new.” Our spirit is reborn and </w:t>
      </w:r>
      <w:r>
        <w:lastRenderedPageBreak/>
        <w:t xml:space="preserve">perfected. Our carnal mind has the power to overcome sin. Our bodies reflect the genetic coding of the Creators. </w:t>
      </w:r>
    </w:p>
    <w:p w14:paraId="2D5150FD" w14:textId="77777777" w:rsidR="006C3BAE" w:rsidRDefault="006D362B" w:rsidP="00641C6A">
      <w:pPr>
        <w:pStyle w:val="NoSpacing"/>
      </w:pPr>
      <w:r>
        <w:t xml:space="preserve">     </w:t>
      </w:r>
      <w:r w:rsidR="003C7D26">
        <w:t>The original Covenant</w:t>
      </w:r>
      <w:r w:rsidR="000F58F0">
        <w:t xml:space="preserve">, with its Ten Commandments, </w:t>
      </w:r>
      <w:r w:rsidR="003C7D26">
        <w:t xml:space="preserve">spelled out what Yahushua wanted in a Bride. </w:t>
      </w:r>
      <w:r w:rsidR="000F58F0">
        <w:t>He wrote what He wanted in a Bride with His finger on stone.</w:t>
      </w:r>
    </w:p>
    <w:p w14:paraId="10A25C66" w14:textId="529F5C7B" w:rsidR="006C3BAE" w:rsidRDefault="000F58F0" w:rsidP="00641C6A">
      <w:pPr>
        <w:pStyle w:val="NoSpacing"/>
      </w:pPr>
      <w:r>
        <w:t xml:space="preserve"> </w:t>
      </w:r>
      <w:r w:rsidR="006C3BAE">
        <w:t xml:space="preserve">    </w:t>
      </w:r>
      <w:r>
        <w:t>Torah</w:t>
      </w:r>
      <w:r w:rsidR="006D362B">
        <w:t xml:space="preserve"> defined what sin is. </w:t>
      </w:r>
      <w:r w:rsidRPr="002C7E45">
        <w:rPr>
          <w:b/>
          <w:bCs/>
        </w:rPr>
        <w:t>I John 3:8</w:t>
      </w:r>
      <w:r>
        <w:t>: “Sin is the transgression of the Torah.”</w:t>
      </w:r>
    </w:p>
    <w:p w14:paraId="1522931D" w14:textId="46ABC2FC" w:rsidR="000F58F0" w:rsidRDefault="000F58F0" w:rsidP="00641C6A">
      <w:pPr>
        <w:pStyle w:val="NoSpacing"/>
      </w:pPr>
      <w:r>
        <w:t xml:space="preserve">“Transgression” in Greek means a revolt, rebellion against His instructions and teachings for right standing in His Kingdom. </w:t>
      </w:r>
    </w:p>
    <w:p w14:paraId="20559FCC" w14:textId="3886F7E1" w:rsidR="002C7E45" w:rsidRDefault="000F58F0" w:rsidP="00641C6A">
      <w:pPr>
        <w:pStyle w:val="NoSpacing"/>
      </w:pPr>
      <w:r>
        <w:t xml:space="preserve">     The basics of the Torah did not reveal the ultimate plan of Yahuwah. </w:t>
      </w:r>
      <w:r w:rsidR="006D362B">
        <w:t xml:space="preserve">It gave </w:t>
      </w:r>
      <w:r w:rsidR="002C7E45">
        <w:t>mankind a</w:t>
      </w:r>
      <w:r w:rsidR="006D362B">
        <w:t xml:space="preserve"> temporary stop-gap for the covering of the sin, just as the bloody coasts of skin Yahushua made for Adam and Eve covered them. </w:t>
      </w:r>
      <w:r w:rsidR="002C7E45">
        <w:t xml:space="preserve">Remember, in </w:t>
      </w:r>
      <w:r w:rsidR="002C7E45" w:rsidRPr="002C7E45">
        <w:rPr>
          <w:b/>
          <w:bCs/>
        </w:rPr>
        <w:t>Exodus 12</w:t>
      </w:r>
      <w:r w:rsidR="002C7E45">
        <w:t xml:space="preserve">, if any Egyptian wanted to go with the children of </w:t>
      </w:r>
      <w:proofErr w:type="spellStart"/>
      <w:r w:rsidR="002C7E45">
        <w:t>Ya’cob</w:t>
      </w:r>
      <w:proofErr w:type="spellEnd"/>
      <w:r w:rsidR="002C7E45">
        <w:t>/Israel out of the land of Egypt, they had to first be circumcised, and then perform the Passover to be set-apart unto Yahuwah. What people today are not taught is that we must be spiritually circumcised in our heart – set-apart unto Yahuwah by repentance of sin and faith in His Son’s blood, the blood of the Passover Lamb of Yahuwah.</w:t>
      </w:r>
    </w:p>
    <w:p w14:paraId="012D78DE" w14:textId="77777777" w:rsidR="002C7E45" w:rsidRDefault="002C7E45" w:rsidP="00641C6A">
      <w:pPr>
        <w:pStyle w:val="NoSpacing"/>
      </w:pPr>
      <w:r>
        <w:t xml:space="preserve">     </w:t>
      </w:r>
      <w:r w:rsidR="003C7D26">
        <w:t xml:space="preserve">Once </w:t>
      </w:r>
      <w:r>
        <w:t xml:space="preserve">Yahushua died for us, He was </w:t>
      </w:r>
      <w:r w:rsidR="003C7D26">
        <w:t xml:space="preserve">able to marry a Bride of the whole House of Israel, </w:t>
      </w:r>
      <w:r>
        <w:t xml:space="preserve">plus the </w:t>
      </w:r>
      <w:r w:rsidR="003C7D26">
        <w:t>House of Judah and whosoever wills</w:t>
      </w:r>
      <w:r>
        <w:t>.</w:t>
      </w:r>
      <w:r w:rsidR="003C7D26">
        <w:t xml:space="preserve"> He was freed to pour out the Spirit of Yahuwah on all who were truly born again by faith in Him. This is something so magnificent, planned before the foundation of the world, that the doing of the rules and regulations the teachings and instructions could not do. </w:t>
      </w:r>
      <w:r>
        <w:t xml:space="preserve"> </w:t>
      </w:r>
    </w:p>
    <w:p w14:paraId="517026C1" w14:textId="11067BD5" w:rsidR="003C7D26" w:rsidRDefault="002C7E45" w:rsidP="00641C6A">
      <w:pPr>
        <w:pStyle w:val="NoSpacing"/>
      </w:pPr>
      <w:r>
        <w:t xml:space="preserve">     </w:t>
      </w:r>
      <w:r w:rsidR="003C7D26">
        <w:t xml:space="preserve">Animal sacrifice could not bring a person into such close contact with Yahuwah that their sins were removed, and all could have a personal relationship with Him as Abraham had with Him, as Moses had with Him. Now we can be friends with Yahushua, and beloved children of Yahuwah. </w:t>
      </w:r>
    </w:p>
    <w:p w14:paraId="4C83B3EC" w14:textId="6D06BE6B" w:rsidR="003C7D26" w:rsidRDefault="002C7E45" w:rsidP="00641C6A">
      <w:pPr>
        <w:pStyle w:val="NoSpacing"/>
      </w:pPr>
      <w:r>
        <w:t xml:space="preserve">     </w:t>
      </w:r>
      <w:r w:rsidR="003C7D26">
        <w:t>It was not until the children of those who came out of Egypt were ready to go into the land under Joshua that Yahuwah said NOW, YOU ARE MY CHILDREN.</w:t>
      </w:r>
    </w:p>
    <w:p w14:paraId="240AFF44" w14:textId="56652EF2" w:rsidR="00127298" w:rsidRDefault="00127298" w:rsidP="00641C6A">
      <w:pPr>
        <w:pStyle w:val="NoSpacing"/>
      </w:pPr>
      <w:r>
        <w:t xml:space="preserve">     </w:t>
      </w:r>
      <w:r w:rsidR="003C7D26" w:rsidRPr="002552C9">
        <w:rPr>
          <w:b/>
          <w:bCs/>
        </w:rPr>
        <w:t>D</w:t>
      </w:r>
      <w:r w:rsidRPr="002552C9">
        <w:rPr>
          <w:b/>
          <w:bCs/>
        </w:rPr>
        <w:t>euteronomy 29</w:t>
      </w:r>
      <w:r>
        <w:t xml:space="preserve">, follows </w:t>
      </w:r>
      <w:r w:rsidRPr="002552C9">
        <w:rPr>
          <w:b/>
          <w:bCs/>
        </w:rPr>
        <w:t>Deuteronomy 28</w:t>
      </w:r>
      <w:r>
        <w:t xml:space="preserve">, </w:t>
      </w:r>
      <w:r w:rsidR="002552C9">
        <w:t>with its</w:t>
      </w:r>
      <w:r>
        <w:t xml:space="preserve"> blessings if you </w:t>
      </w:r>
      <w:proofErr w:type="gramStart"/>
      <w:r>
        <w:t>obey  the</w:t>
      </w:r>
      <w:proofErr w:type="gramEnd"/>
      <w:r>
        <w:t xml:space="preserve"> Covenant with Yahuwah, and the curses if you do not obey. </w:t>
      </w:r>
    </w:p>
    <w:p w14:paraId="72111497" w14:textId="44EADB17" w:rsidR="00A251A3" w:rsidRDefault="00127298" w:rsidP="00641C6A">
      <w:pPr>
        <w:pStyle w:val="NoSpacing"/>
      </w:pPr>
      <w:r>
        <w:t xml:space="preserve">     </w:t>
      </w:r>
      <w:r w:rsidRPr="002552C9">
        <w:rPr>
          <w:b/>
          <w:bCs/>
        </w:rPr>
        <w:t>D</w:t>
      </w:r>
      <w:r w:rsidR="003C7D26" w:rsidRPr="002552C9">
        <w:rPr>
          <w:b/>
          <w:bCs/>
        </w:rPr>
        <w:t xml:space="preserve">euteronomy 29:9, 12-13, </w:t>
      </w:r>
      <w:r w:rsidRPr="002552C9">
        <w:rPr>
          <w:b/>
          <w:bCs/>
        </w:rPr>
        <w:t>19-</w:t>
      </w:r>
      <w:r w:rsidR="003C7D26" w:rsidRPr="002552C9">
        <w:rPr>
          <w:b/>
          <w:bCs/>
        </w:rPr>
        <w:t>2</w:t>
      </w:r>
      <w:r w:rsidRPr="002552C9">
        <w:rPr>
          <w:b/>
          <w:bCs/>
        </w:rPr>
        <w:t>1</w:t>
      </w:r>
      <w:r w:rsidR="003C7D26">
        <w:t>: “</w:t>
      </w:r>
      <w:r w:rsidR="0057607E">
        <w:t>Therefore you shall guard the words of this covenant and do them, so that you pr</w:t>
      </w:r>
      <w:r>
        <w:t>o</w:t>
      </w:r>
      <w:r w:rsidR="0057607E">
        <w:t xml:space="preserve">sper in all that you do…so that you should enter the covenant with Yahuwah your Elohim, and into His oath, which Yahuwah your Elohim makes with you today, </w:t>
      </w:r>
      <w:r w:rsidR="0057607E" w:rsidRPr="002C7E45">
        <w:rPr>
          <w:b/>
          <w:bCs/>
          <w:color w:val="4472C4" w:themeColor="accent1"/>
        </w:rPr>
        <w:t>in order to establish you today as a peo</w:t>
      </w:r>
      <w:r w:rsidRPr="002C7E45">
        <w:rPr>
          <w:b/>
          <w:bCs/>
          <w:color w:val="4472C4" w:themeColor="accent1"/>
        </w:rPr>
        <w:t>pl</w:t>
      </w:r>
      <w:r w:rsidR="0057607E" w:rsidRPr="002C7E45">
        <w:rPr>
          <w:b/>
          <w:bCs/>
          <w:color w:val="4472C4" w:themeColor="accent1"/>
        </w:rPr>
        <w:t xml:space="preserve">e for Himself, and He Himself shall be your </w:t>
      </w:r>
      <w:r w:rsidRPr="002C7E45">
        <w:rPr>
          <w:b/>
          <w:bCs/>
          <w:color w:val="4472C4" w:themeColor="accent1"/>
        </w:rPr>
        <w:t>E</w:t>
      </w:r>
      <w:r w:rsidR="0057607E" w:rsidRPr="002C7E45">
        <w:rPr>
          <w:b/>
          <w:bCs/>
          <w:color w:val="4472C4" w:themeColor="accent1"/>
        </w:rPr>
        <w:t>lohim</w:t>
      </w:r>
      <w:r>
        <w:t xml:space="preserve">, as He has spoken to you, and as He has sworn to your fathers, to Abraham, to </w:t>
      </w:r>
      <w:proofErr w:type="spellStart"/>
      <w:r>
        <w:t>Yitzak</w:t>
      </w:r>
      <w:proofErr w:type="spellEnd"/>
      <w:r>
        <w:t xml:space="preserve">, to </w:t>
      </w:r>
      <w:proofErr w:type="spellStart"/>
      <w:r>
        <w:t>Ya’cob</w:t>
      </w:r>
      <w:proofErr w:type="spellEnd"/>
      <w:r>
        <w:t>. And not with you alone I am mak</w:t>
      </w:r>
      <w:r w:rsidR="00A251A3">
        <w:t>i</w:t>
      </w:r>
      <w:r>
        <w:t>ng this covenant and this oath, but with him who sands here with us today before Yahuwah our Elohim as well as with him who is not here with us today…And it shall be, when he hears the words of this curse (</w:t>
      </w:r>
      <w:r w:rsidRPr="002552C9">
        <w:rPr>
          <w:b/>
          <w:bCs/>
        </w:rPr>
        <w:t>Deuteronomy 28:15-68</w:t>
      </w:r>
      <w:r>
        <w:t>) that he should bless himself in his heart saying `I have peace though I walk in the stubbornness of my heart’ in order to add drunkenness to thirst.</w:t>
      </w:r>
      <w:r w:rsidR="00A251A3">
        <w:t xml:space="preserve"> [</w:t>
      </w:r>
      <w:r w:rsidR="002C7E45">
        <w:t xml:space="preserve">symbolic of </w:t>
      </w:r>
      <w:r w:rsidR="00A251A3">
        <w:t>sin to excess]</w:t>
      </w:r>
      <w:r>
        <w:t xml:space="preserve"> Yahuwah would not forgive him but rather the displeasure of Yahuwah and His jealousy shall burn against that man, and every curse that is written in this book shall settle on him, and Yahuwah shall blot out his name from under the heavens. And Yahuwah shall separate him for evil out of all the tribes of Israel according to all</w:t>
      </w:r>
      <w:r w:rsidR="00A251A3">
        <w:t xml:space="preserve"> </w:t>
      </w:r>
      <w:r>
        <w:t xml:space="preserve">the curses of this covenant that are written in this Book of the Torah.”  </w:t>
      </w:r>
    </w:p>
    <w:p w14:paraId="70B7D930" w14:textId="281F11CF" w:rsidR="003C7D26" w:rsidRDefault="006C2BC0" w:rsidP="00641C6A">
      <w:pPr>
        <w:pStyle w:val="NoSpacing"/>
        <w:rPr>
          <w:b/>
          <w:bCs/>
        </w:rPr>
      </w:pPr>
      <w:r>
        <w:t xml:space="preserve">     The renewed, expanded, covenant that fulfilled and made better the original covenant was bought and paid for by the blood of Yah</w:t>
      </w:r>
      <w:r w:rsidR="006C3BAE">
        <w:t>ushua</w:t>
      </w:r>
      <w:r>
        <w:t xml:space="preserve"> and His resurrection. He did what no man could do for us. He did what no priest could do to help us by </w:t>
      </w:r>
      <w:r>
        <w:lastRenderedPageBreak/>
        <w:t xml:space="preserve">offering animals for us. When the rightful High Priest of the lineage of Zadok, the priesthood under King David and King Solomon, </w:t>
      </w:r>
      <w:proofErr w:type="spellStart"/>
      <w:r>
        <w:t>Yochanan</w:t>
      </w:r>
      <w:proofErr w:type="spellEnd"/>
      <w:r>
        <w:t xml:space="preserve"> the baptizer saw Yahushua, He cried out to all standing there: “Behold the Lamb of Yahuwah </w:t>
      </w:r>
      <w:r w:rsidRPr="006C2BC0">
        <w:rPr>
          <w:b/>
          <w:bCs/>
          <w:color w:val="C00000"/>
          <w:u w:val="single"/>
        </w:rPr>
        <w:t>who takes away</w:t>
      </w:r>
      <w:r w:rsidRPr="006C2BC0">
        <w:rPr>
          <w:b/>
          <w:bCs/>
          <w:color w:val="C00000"/>
        </w:rPr>
        <w:t xml:space="preserve"> </w:t>
      </w:r>
      <w:r w:rsidRPr="006C2BC0">
        <w:rPr>
          <w:b/>
          <w:bCs/>
        </w:rPr>
        <w:t>the sin of the world.”</w:t>
      </w:r>
      <w:r w:rsidR="00127298" w:rsidRPr="006C2BC0">
        <w:rPr>
          <w:b/>
          <w:bCs/>
        </w:rPr>
        <w:t xml:space="preserve"> </w:t>
      </w:r>
      <w:r w:rsidR="003C7D26" w:rsidRPr="006C2BC0">
        <w:rPr>
          <w:b/>
          <w:bCs/>
        </w:rPr>
        <w:t xml:space="preserve"> </w:t>
      </w:r>
      <w:r w:rsidR="002C7E45">
        <w:rPr>
          <w:b/>
          <w:bCs/>
        </w:rPr>
        <w:t>(John 1:29)</w:t>
      </w:r>
    </w:p>
    <w:p w14:paraId="7DED1042" w14:textId="7F509E55" w:rsidR="006C2BC0" w:rsidRDefault="006C2BC0" w:rsidP="00641C6A">
      <w:pPr>
        <w:pStyle w:val="NoSpacing"/>
      </w:pPr>
      <w:r>
        <w:rPr>
          <w:b/>
          <w:bCs/>
        </w:rPr>
        <w:t xml:space="preserve">     </w:t>
      </w:r>
      <w:r>
        <w:t xml:space="preserve">No human priest could do that. No human priest could fill us with the Yahuwah the Spirit and make a way for us to become blameless in His sight by the workings of the Spirit within our re-born spirit. </w:t>
      </w:r>
      <w:r w:rsidR="00370203">
        <w:t xml:space="preserve">Only the prophets of old could know the Spirit who spoke to them and told them what to say. </w:t>
      </w:r>
    </w:p>
    <w:p w14:paraId="52D72D32" w14:textId="7E0C96C3" w:rsidR="00370203" w:rsidRPr="006C2BC0" w:rsidRDefault="00370203" w:rsidP="00641C6A">
      <w:pPr>
        <w:pStyle w:val="NoSpacing"/>
      </w:pPr>
      <w:r>
        <w:t xml:space="preserve">     What no human could do, Yahushua did!!! That is a better covenant. Yahushua could baptize us into the Spirit of His Father so that He could work from the inside of us to become like Him in nature, in ways, in thinking. The Old Covenant could not do that. Yet, there are things that we must guard in the Old Covenant because they are what the Bridegroom wants in His Bride, what He wants in His wedding attendants, what He wants in His guests, what He wants in His friends. </w:t>
      </w:r>
    </w:p>
    <w:p w14:paraId="0B3B084C" w14:textId="0D666D1B" w:rsidR="004803C2" w:rsidRDefault="002552C9" w:rsidP="00370203">
      <w:pPr>
        <w:pStyle w:val="NoSpacing"/>
        <w:tabs>
          <w:tab w:val="left" w:pos="8033"/>
        </w:tabs>
      </w:pPr>
      <w:r>
        <w:rPr>
          <w:b/>
          <w:bCs/>
        </w:rPr>
        <w:t xml:space="preserve">     </w:t>
      </w:r>
      <w:r w:rsidR="00370203" w:rsidRPr="004803C2">
        <w:t>Set</w:t>
      </w:r>
      <w:r w:rsidRPr="004803C2">
        <w:t>-</w:t>
      </w:r>
      <w:r w:rsidR="00370203" w:rsidRPr="004803C2">
        <w:t xml:space="preserve">Apartness was established in the </w:t>
      </w:r>
      <w:proofErr w:type="spellStart"/>
      <w:r w:rsidR="00370203" w:rsidRPr="004803C2">
        <w:t>Tenach</w:t>
      </w:r>
      <w:proofErr w:type="spellEnd"/>
      <w:r w:rsidR="00370203" w:rsidRPr="004803C2">
        <w:t xml:space="preserve">. </w:t>
      </w:r>
      <w:r w:rsidRPr="004803C2">
        <w:t xml:space="preserve">The Ten Commandments were given to set us apart and identify us with our Creators. </w:t>
      </w:r>
      <w:r w:rsidR="00370203" w:rsidRPr="004803C2">
        <w:t>Levit</w:t>
      </w:r>
      <w:r w:rsidR="004803C2" w:rsidRPr="004803C2">
        <w:t>i</w:t>
      </w:r>
      <w:r w:rsidR="00370203" w:rsidRPr="004803C2">
        <w:t>cus</w:t>
      </w:r>
      <w:r w:rsidRPr="004803C2">
        <w:t>’</w:t>
      </w:r>
      <w:r w:rsidR="00370203" w:rsidRPr="004803C2">
        <w:t xml:space="preserve"> dietary laws are </w:t>
      </w:r>
      <w:r w:rsidR="004803C2" w:rsidRPr="004803C2">
        <w:t>part of our being set-apart.</w:t>
      </w:r>
      <w:r w:rsidR="00370203" w:rsidRPr="004803C2">
        <w:t xml:space="preserve"> The Festivals set us apart</w:t>
      </w:r>
      <w:r w:rsidR="004803C2" w:rsidRPr="004803C2">
        <w:t>. The guarding of</w:t>
      </w:r>
      <w:r w:rsidR="00370203" w:rsidRPr="004803C2">
        <w:t xml:space="preserve"> a weekly Shabbat sets us </w:t>
      </w:r>
      <w:r w:rsidR="004803C2" w:rsidRPr="004803C2">
        <w:t>a</w:t>
      </w:r>
      <w:r w:rsidR="00370203" w:rsidRPr="004803C2">
        <w:t xml:space="preserve">part. The whole of the Torah henges, however, on </w:t>
      </w:r>
      <w:r w:rsidR="00370203" w:rsidRPr="004803C2">
        <w:rPr>
          <w:b/>
          <w:bCs/>
        </w:rPr>
        <w:t>Levi</w:t>
      </w:r>
      <w:r w:rsidR="004803C2" w:rsidRPr="004803C2">
        <w:rPr>
          <w:b/>
          <w:bCs/>
        </w:rPr>
        <w:t>t</w:t>
      </w:r>
      <w:r w:rsidR="00370203" w:rsidRPr="004803C2">
        <w:rPr>
          <w:b/>
          <w:bCs/>
        </w:rPr>
        <w:t>icus 1</w:t>
      </w:r>
      <w:r w:rsidR="004803C2" w:rsidRPr="004803C2">
        <w:rPr>
          <w:b/>
          <w:bCs/>
        </w:rPr>
        <w:t>9:18</w:t>
      </w:r>
      <w:r w:rsidR="00370203" w:rsidRPr="004803C2">
        <w:t xml:space="preserve"> and </w:t>
      </w:r>
      <w:r w:rsidR="00370203" w:rsidRPr="004803C2">
        <w:rPr>
          <w:b/>
          <w:bCs/>
        </w:rPr>
        <w:t>Deuteronomy 6:5</w:t>
      </w:r>
      <w:r w:rsidR="00370203" w:rsidRPr="004803C2">
        <w:t>. The Torah tells us how t</w:t>
      </w:r>
      <w:r w:rsidR="004803C2" w:rsidRPr="004803C2">
        <w:t>o</w:t>
      </w:r>
      <w:r w:rsidR="00370203" w:rsidRPr="004803C2">
        <w:t xml:space="preserve"> love our n</w:t>
      </w:r>
      <w:r w:rsidR="004803C2" w:rsidRPr="004803C2">
        <w:t>eighbor</w:t>
      </w:r>
      <w:r w:rsidR="00370203" w:rsidRPr="004803C2">
        <w:t xml:space="preserve"> as ourself</w:t>
      </w:r>
      <w:r w:rsidR="004803C2" w:rsidRPr="004803C2">
        <w:t xml:space="preserve">, and not </w:t>
      </w:r>
      <w:r w:rsidR="004803C2">
        <w:t xml:space="preserve">to </w:t>
      </w:r>
      <w:r w:rsidR="004803C2" w:rsidRPr="004803C2">
        <w:t>hate your brother, or</w:t>
      </w:r>
      <w:r w:rsidR="004803C2">
        <w:rPr>
          <w:b/>
          <w:bCs/>
        </w:rPr>
        <w:t xml:space="preserve"> </w:t>
      </w:r>
      <w:r w:rsidR="004803C2" w:rsidRPr="004803C2">
        <w:t xml:space="preserve">bear a grudge against him or take vengeance on him. </w:t>
      </w:r>
      <w:proofErr w:type="spellStart"/>
      <w:r w:rsidR="004803C2">
        <w:t>Yochanan</w:t>
      </w:r>
      <w:proofErr w:type="spellEnd"/>
      <w:r w:rsidR="00756066">
        <w:t>,</w:t>
      </w:r>
      <w:r w:rsidR="004803C2">
        <w:t xml:space="preserve"> the Apostle</w:t>
      </w:r>
      <w:r w:rsidR="00756066">
        <w:t>,</w:t>
      </w:r>
      <w:r w:rsidR="004803C2">
        <w:t xml:space="preserve"> says this in strong terms in </w:t>
      </w:r>
      <w:r w:rsidR="004803C2" w:rsidRPr="004803C2">
        <w:rPr>
          <w:b/>
          <w:bCs/>
        </w:rPr>
        <w:t>I John 1 and 2</w:t>
      </w:r>
      <w:r w:rsidR="004803C2">
        <w:t xml:space="preserve">. In </w:t>
      </w:r>
      <w:r w:rsidR="004803C2" w:rsidRPr="004803C2">
        <w:rPr>
          <w:b/>
          <w:bCs/>
        </w:rPr>
        <w:t>Deuteronomy 6:4</w:t>
      </w:r>
      <w:r w:rsidR="004803C2">
        <w:t>, the command is to</w:t>
      </w:r>
      <w:r w:rsidR="00370203" w:rsidRPr="004803C2">
        <w:t xml:space="preserve"> love Yahuwah and Yahushua with all our heart, mind, soul, and strength</w:t>
      </w:r>
      <w:r w:rsidR="004803C2">
        <w:t xml:space="preserve">, echoing back to </w:t>
      </w:r>
      <w:r w:rsidR="004803C2" w:rsidRPr="004355CB">
        <w:rPr>
          <w:b/>
          <w:bCs/>
        </w:rPr>
        <w:t>Leviticus 19:18</w:t>
      </w:r>
      <w:r w:rsidR="004803C2">
        <w:t xml:space="preserve">: “…you shall love your neighbor as yourself. I am Yahuwah.” </w:t>
      </w:r>
      <w:r w:rsidR="00370203" w:rsidRPr="004803C2">
        <w:t>Messiah said the whole of the Torah hangs on these two law</w:t>
      </w:r>
      <w:r w:rsidR="004803C2">
        <w:t xml:space="preserve">s. </w:t>
      </w:r>
      <w:r w:rsidR="00370203" w:rsidRPr="004803C2">
        <w:t xml:space="preserve">He also says in Luke to the rich young ruler who asked about </w:t>
      </w:r>
      <w:r w:rsidR="004803C2">
        <w:t xml:space="preserve">salvation. Messiah asked him if he guarded the commandments. The man quoted Commandments 5-10. Messiah pinned him down, i.e. “If you will be complete, come and follow Me.” The man was wealthy. Messiah was asking him about Commandments 1-4, which is about personal relationship with Father and Son. He wanted to continue doing his religious duty without personal relationship. That is no longer acceptable for the New has come with Messiah – the way to personal relationship has opened up for “whosoever wills.” </w:t>
      </w:r>
    </w:p>
    <w:p w14:paraId="1DD5FA46" w14:textId="33ECD0E4" w:rsidR="00047733" w:rsidRDefault="00047733" w:rsidP="00370203">
      <w:pPr>
        <w:pStyle w:val="NoSpacing"/>
        <w:tabs>
          <w:tab w:val="left" w:pos="8033"/>
        </w:tabs>
      </w:pPr>
      <w:r>
        <w:t xml:space="preserve">     </w:t>
      </w:r>
      <w:r w:rsidR="00756066">
        <w:t>Review</w:t>
      </w:r>
      <w:r>
        <w:t xml:space="preserve"> </w:t>
      </w:r>
      <w:r w:rsidRPr="002C7E45">
        <w:rPr>
          <w:b/>
          <w:bCs/>
        </w:rPr>
        <w:t>Hebrews 9</w:t>
      </w:r>
      <w:r w:rsidR="00756066">
        <w:t xml:space="preserve"> again, from page 6!</w:t>
      </w:r>
      <w:r>
        <w:t xml:space="preserve"> The whole emphasis is One – Messiah, Son of the </w:t>
      </w:r>
      <w:proofErr w:type="gramStart"/>
      <w:r>
        <w:t>Most High</w:t>
      </w:r>
      <w:proofErr w:type="gramEnd"/>
      <w:r>
        <w:t xml:space="preserve"> El could do what no human priest or even the Torah could do. </w:t>
      </w:r>
    </w:p>
    <w:p w14:paraId="468A048A" w14:textId="77777777" w:rsidR="00756066" w:rsidRDefault="002C7E45" w:rsidP="00370203">
      <w:pPr>
        <w:pStyle w:val="NoSpacing"/>
        <w:tabs>
          <w:tab w:val="left" w:pos="8033"/>
        </w:tabs>
      </w:pPr>
      <w:r>
        <w:t xml:space="preserve">     </w:t>
      </w:r>
      <w:r w:rsidR="00047733">
        <w:t>The Spirit of Yahuwah does 40 things to totally transform and create a new creation</w:t>
      </w:r>
      <w:r w:rsidR="00756066">
        <w:t xml:space="preserve">, with eternal life, within </w:t>
      </w:r>
      <w:r w:rsidR="00047733">
        <w:t xml:space="preserve">anyone putting faith in the blood of Yahushua for salvation </w:t>
      </w:r>
      <w:r w:rsidR="00756066">
        <w:t xml:space="preserve">(a true new birth), </w:t>
      </w:r>
      <w:r w:rsidR="00047733">
        <w:t>and in His resurrection for eternal life in the Kingdom of heaven. No such promises could be given before the sinless Son of Yahuwah, the brought-forth Son, became “the Lamb of Yahuwah who takes away the sin of the world.”</w:t>
      </w:r>
      <w:r w:rsidR="00756066">
        <w:t xml:space="preserve"> </w:t>
      </w:r>
    </w:p>
    <w:p w14:paraId="4222B768" w14:textId="33117086" w:rsidR="00047733" w:rsidRDefault="00756066" w:rsidP="00370203">
      <w:pPr>
        <w:pStyle w:val="NoSpacing"/>
        <w:tabs>
          <w:tab w:val="left" w:pos="8033"/>
        </w:tabs>
      </w:pPr>
      <w:r>
        <w:t xml:space="preserve">     Our </w:t>
      </w:r>
      <w:r w:rsidR="00047733">
        <w:t xml:space="preserve">salvation and deliverance </w:t>
      </w:r>
      <w:proofErr w:type="gramStart"/>
      <w:r w:rsidR="00047733">
        <w:t>is</w:t>
      </w:r>
      <w:proofErr w:type="gramEnd"/>
      <w:r w:rsidR="00047733">
        <w:t xml:space="preserve"> not limited to biology</w:t>
      </w:r>
      <w:r>
        <w:t xml:space="preserve"> of physical lineage</w:t>
      </w:r>
      <w:r w:rsidR="00047733">
        <w:t>, but to the condition of the spirit</w:t>
      </w:r>
      <w:r>
        <w:t xml:space="preserve"> within our spirit</w:t>
      </w:r>
      <w:r w:rsidR="00047733">
        <w:t xml:space="preserve">. Now, instead of priests having to be mediators for the people, Yahushua is the One Mediator for all people, by the Spirit of His Father. The </w:t>
      </w:r>
      <w:r>
        <w:t xml:space="preserve">real </w:t>
      </w:r>
      <w:r w:rsidR="00047733">
        <w:t xml:space="preserve">strength and power of the true new birth has </w:t>
      </w:r>
      <w:r>
        <w:t>NOT</w:t>
      </w:r>
      <w:r w:rsidR="00047733">
        <w:t xml:space="preserve"> been taught in the Greco-Roman world since the early </w:t>
      </w:r>
      <w:proofErr w:type="spellStart"/>
      <w:r w:rsidR="00047733">
        <w:t>Natsarim</w:t>
      </w:r>
      <w:proofErr w:type="spellEnd"/>
      <w:r w:rsidR="00047733">
        <w:t xml:space="preserve"> embraced the teachings of the apostles. </w:t>
      </w:r>
    </w:p>
    <w:p w14:paraId="0F209EE0" w14:textId="77777777" w:rsidR="00047733" w:rsidRDefault="00047733" w:rsidP="00370203">
      <w:pPr>
        <w:pStyle w:val="NoSpacing"/>
        <w:tabs>
          <w:tab w:val="left" w:pos="8033"/>
        </w:tabs>
      </w:pPr>
      <w:r>
        <w:lastRenderedPageBreak/>
        <w:t xml:space="preserve">Ten days after Messiah ascended back to heaven, having won salvation for us by His own overcoming, He sent the Spirit to those waiting in Jerusalem on the day of </w:t>
      </w:r>
      <w:proofErr w:type="spellStart"/>
      <w:r>
        <w:t>Shavu’ot</w:t>
      </w:r>
      <w:proofErr w:type="spellEnd"/>
      <w:r>
        <w:t xml:space="preserve">/Pentecost, 50 days after He rose from the dead on First Fruits. </w:t>
      </w:r>
    </w:p>
    <w:p w14:paraId="39BBEEB9" w14:textId="3D54452C" w:rsidR="00B57B53" w:rsidRDefault="00047733" w:rsidP="00370203">
      <w:pPr>
        <w:pStyle w:val="NoSpacing"/>
        <w:tabs>
          <w:tab w:val="left" w:pos="8033"/>
        </w:tabs>
      </w:pPr>
      <w:r>
        <w:t xml:space="preserve">     </w:t>
      </w:r>
      <w:r w:rsidR="002C7E45">
        <w:t>Yahushua</w:t>
      </w:r>
      <w:r>
        <w:t xml:space="preserve"> did all by the Torah, which He spoke to the people on Mount Sinai. “The Right Hand and the Right Arm of Yahuwah is Yahushua” Mikvah of the Covenant</w:t>
      </w:r>
      <w:r w:rsidR="00B57B53">
        <w:t>. The Right Hand of Yahuwah also wrote the Ten Commandments on tablets of stone. Then He came to remove sin from us so that we might keep the Ten Commandments on tablet of the heart. The first four are the most important. They establish what a Bridegroom wants in His Bride – exclusivity, humility, honor, respect, closeness and intimacy, to be first in His life, and to do as He asks because of their mutual relationship and love. The guarding of it as “Law” is totally out of line with His intent in writing them.</w:t>
      </w:r>
    </w:p>
    <w:p w14:paraId="64EE7303" w14:textId="2D91E699" w:rsidR="002C7E45" w:rsidRDefault="002C7E45" w:rsidP="00370203">
      <w:pPr>
        <w:pStyle w:val="NoSpacing"/>
        <w:tabs>
          <w:tab w:val="left" w:pos="8033"/>
        </w:tabs>
      </w:pPr>
      <w:r>
        <w:t xml:space="preserve">     Please make sure you’ve read, studied,</w:t>
      </w:r>
      <w:r w:rsidR="001D6DCE">
        <w:t xml:space="preserve"> and</w:t>
      </w:r>
      <w:r>
        <w:t xml:space="preserve"> ingested</w:t>
      </w:r>
      <w:r w:rsidR="001D6DCE">
        <w:t xml:space="preserve"> the Truth in</w:t>
      </w:r>
      <w:r>
        <w:t xml:space="preserve"> </w:t>
      </w:r>
      <w:r w:rsidR="001D6DCE" w:rsidRPr="001D6DCE">
        <w:rPr>
          <w:b/>
          <w:bCs/>
          <w:i/>
          <w:iCs/>
          <w:color w:val="2E74B5" w:themeColor="accent5" w:themeShade="BF"/>
        </w:rPr>
        <w:t>Putting Torah in Its Proper Place</w:t>
      </w:r>
      <w:r w:rsidR="001D6DCE">
        <w:t xml:space="preserve">, my mini-book that answers so many questions, either on Amazon Kindle or under the </w:t>
      </w:r>
      <w:proofErr w:type="spellStart"/>
      <w:r w:rsidR="001D6DCE">
        <w:t>Mivkah</w:t>
      </w:r>
      <w:proofErr w:type="spellEnd"/>
      <w:r w:rsidR="001D6DCE">
        <w:t xml:space="preserve"> of the Covenant.</w:t>
      </w:r>
    </w:p>
    <w:p w14:paraId="09B4D304" w14:textId="6DD50D3D" w:rsidR="001D6DCE" w:rsidRDefault="00B57B53" w:rsidP="00370203">
      <w:pPr>
        <w:pStyle w:val="NoSpacing"/>
        <w:tabs>
          <w:tab w:val="left" w:pos="8033"/>
        </w:tabs>
      </w:pPr>
      <w:r>
        <w:t xml:space="preserve">     Today, if a person works on Shabbat, or “picks up sticks” as the man in </w:t>
      </w:r>
      <w:r w:rsidRPr="001D6DCE">
        <w:rPr>
          <w:i/>
          <w:iCs/>
        </w:rPr>
        <w:t>Exodus</w:t>
      </w:r>
      <w:r>
        <w:t>, does Yahuwah tell the people to stone him to death? No</w:t>
      </w:r>
      <w:r w:rsidR="001D6DCE">
        <w:t>! B</w:t>
      </w:r>
      <w:r>
        <w:t xml:space="preserve">ecause salvation is not gained by guarding teachings and instructions for right standing in the Kingdom, but a whole new transformation birthing into the Kingdom, leaving behind sin, embracing a new Master, giving your life to your new Master. </w:t>
      </w:r>
      <w:r w:rsidR="001D6DCE">
        <w:t>AFTER being born again, then we must obey His commands diligently in order to be set-apart unto Yahuwah, not out of duty or religion, but out of love, worship, honor, and humility to the King of the Kingdom.</w:t>
      </w:r>
    </w:p>
    <w:p w14:paraId="4C9D7204" w14:textId="56083EA8" w:rsidR="00B57B53" w:rsidRDefault="001D6DCE" w:rsidP="00370203">
      <w:pPr>
        <w:pStyle w:val="NoSpacing"/>
        <w:tabs>
          <w:tab w:val="left" w:pos="8033"/>
        </w:tabs>
      </w:pPr>
      <w:r>
        <w:t xml:space="preserve">     </w:t>
      </w:r>
      <w:r w:rsidR="00B57B53">
        <w:t xml:space="preserve">We guard what is His to guard, from Genesis to Revelation, but we guard it for one reason – out of love and thanksgiving for “so great a salvation,” as </w:t>
      </w:r>
      <w:r w:rsidR="00B57B53" w:rsidRPr="001D6DCE">
        <w:rPr>
          <w:b/>
          <w:bCs/>
        </w:rPr>
        <w:t>Hebrews 3</w:t>
      </w:r>
      <w:r w:rsidR="00B57B53">
        <w:t xml:space="preserve"> talks about. </w:t>
      </w:r>
    </w:p>
    <w:p w14:paraId="2F612B70" w14:textId="0EE086AF" w:rsidR="00B57B53" w:rsidRDefault="00B57B53" w:rsidP="00370203">
      <w:pPr>
        <w:pStyle w:val="NoSpacing"/>
        <w:tabs>
          <w:tab w:val="left" w:pos="8033"/>
        </w:tabs>
      </w:pPr>
      <w:r>
        <w:t xml:space="preserve">      In </w:t>
      </w:r>
      <w:r w:rsidR="001D6DCE" w:rsidRPr="001D6DCE">
        <w:rPr>
          <w:b/>
          <w:bCs/>
        </w:rPr>
        <w:t>Hebrews</w:t>
      </w:r>
      <w:r w:rsidRPr="001D6DCE">
        <w:rPr>
          <w:b/>
          <w:bCs/>
        </w:rPr>
        <w:t xml:space="preserve"> 8</w:t>
      </w:r>
      <w:r>
        <w:t xml:space="preserve">, the author, </w:t>
      </w:r>
      <w:r w:rsidR="001D6DCE">
        <w:t xml:space="preserve">whom I believe to be Apollos, </w:t>
      </w:r>
      <w:r>
        <w:t>summarizes so far … an astute teacher of the Torah – explaining the Renewed Covenant of Yahuwah to once-gentile believers in Corinth, Ephesus, and other cities of Greece and Rome</w:t>
      </w:r>
      <w:r w:rsidR="001D6DCE">
        <w:t>.</w:t>
      </w:r>
      <w:r>
        <w:t xml:space="preserve"> </w:t>
      </w:r>
    </w:p>
    <w:p w14:paraId="271581FF" w14:textId="77777777" w:rsidR="00F20091" w:rsidRDefault="00B57B53" w:rsidP="00370203">
      <w:pPr>
        <w:pStyle w:val="NoSpacing"/>
        <w:tabs>
          <w:tab w:val="left" w:pos="8033"/>
        </w:tabs>
      </w:pPr>
      <w:r>
        <w:t xml:space="preserve"> </w:t>
      </w:r>
      <w:r w:rsidR="00F20091">
        <w:t xml:space="preserve">     He compares the stop-gap priesthood of Aaron, which relied on sinful men to mediate for the people, once a year for sin on Yom Kippur. Messiah arose out of an eternal priesthood – a messianic priesthood, not from the priesthood of Aaron. Therefore, our tithes, offerings, and our lives are laid at His feet.</w:t>
      </w:r>
    </w:p>
    <w:p w14:paraId="41DB135D" w14:textId="77777777" w:rsidR="00F20091" w:rsidRDefault="00F20091" w:rsidP="00370203">
      <w:pPr>
        <w:pStyle w:val="NoSpacing"/>
        <w:tabs>
          <w:tab w:val="left" w:pos="8033"/>
        </w:tabs>
      </w:pPr>
      <w:r>
        <w:t xml:space="preserve">      Our great High Priest sits on His throne to the right of His Father Yahuwah in heaven. His is the priesthood of Yahuwah, not of man. The Aaronic priesthood was set up because pagan man had to have some direction after they made the golden calf in the wilderness. But note that Aaron was the one who orchestrated its creation. In </w:t>
      </w:r>
      <w:r w:rsidRPr="001D6DCE">
        <w:rPr>
          <w:b/>
          <w:bCs/>
        </w:rPr>
        <w:t>Isaiah 1</w:t>
      </w:r>
      <w:r>
        <w:t xml:space="preserve"> we see how corrupt the Levites were, many of them hybrids from marriages with Nephilim women in Babylon. Messiah is our sole Mediator because He has no sin. As we see from the priesthood of Catholicism the weakness of the confessional – sinful man granting “absolution” to sinful man. They come for man to absolve them of sin and guilt before “God.” Mankind depends on its Aarons in all religion to get them into heaven. Such is the general consensus of Christians and </w:t>
      </w:r>
      <w:proofErr w:type="spellStart"/>
      <w:r>
        <w:t>Messianics</w:t>
      </w:r>
      <w:proofErr w:type="spellEnd"/>
      <w:r>
        <w:t xml:space="preserve"> too. </w:t>
      </w:r>
    </w:p>
    <w:p w14:paraId="27F8BF09" w14:textId="037BDFAE" w:rsidR="00232456" w:rsidRDefault="00F20091" w:rsidP="00370203">
      <w:pPr>
        <w:pStyle w:val="NoSpacing"/>
        <w:tabs>
          <w:tab w:val="left" w:pos="8033"/>
        </w:tabs>
      </w:pPr>
      <w:r>
        <w:t xml:space="preserve">     </w:t>
      </w:r>
      <w:r w:rsidR="00232456">
        <w:t xml:space="preserve">The Torah served as a “copy” of “shadow” of the heavenly salvation to come through the perfect Son of Yahuwah incarnated. </w:t>
      </w:r>
    </w:p>
    <w:p w14:paraId="3A9766D7" w14:textId="569BA072" w:rsidR="00232456" w:rsidRDefault="00232456" w:rsidP="00370203">
      <w:pPr>
        <w:pStyle w:val="NoSpacing"/>
        <w:tabs>
          <w:tab w:val="left" w:pos="8033"/>
        </w:tabs>
      </w:pPr>
      <w:r>
        <w:t xml:space="preserve">      </w:t>
      </w:r>
      <w:r w:rsidRPr="001D6DCE">
        <w:rPr>
          <w:b/>
          <w:bCs/>
        </w:rPr>
        <w:t>Hebrews 8:5</w:t>
      </w:r>
      <w:r>
        <w:t>: “See that you make all acco</w:t>
      </w:r>
      <w:r w:rsidR="001D6DCE">
        <w:t>r</w:t>
      </w:r>
      <w:r>
        <w:t>ding to the pattern shown you on the mountain.” (</w:t>
      </w:r>
      <w:r w:rsidRPr="001D6DCE">
        <w:rPr>
          <w:b/>
          <w:bCs/>
        </w:rPr>
        <w:t>Exodus 24-25</w:t>
      </w:r>
      <w:r>
        <w:t xml:space="preserve"> ff) </w:t>
      </w:r>
    </w:p>
    <w:p w14:paraId="075CB0BF" w14:textId="34B8A979" w:rsidR="00232456" w:rsidRDefault="001D6DCE" w:rsidP="00370203">
      <w:pPr>
        <w:pStyle w:val="NoSpacing"/>
        <w:tabs>
          <w:tab w:val="left" w:pos="8033"/>
        </w:tabs>
      </w:pPr>
      <w:r>
        <w:lastRenderedPageBreak/>
        <w:t xml:space="preserve">     </w:t>
      </w:r>
      <w:r w:rsidR="00232456">
        <w:t>Yahushua is a Mediator of a better Covenant, not a stop-gap, but the real removal of sin, so that we have the opportunity to return to the Garden of Eden, on this earth and through its portal into the throne room.</w:t>
      </w:r>
      <w:r>
        <w:t xml:space="preserve"> Guarding the Torah could never return a person to the Garden of Eden, nor restore the intimate fellowship that Yahuwah and Yahushua had with Adam and Eve. Only Yahuwah’s death and resurrection could us into a personal relationship with our Elohim. In the days of the Torah, there were prophets and priests, Judges, and individuals, who had a personal relationship with Yahuwah, but not on a “Daddy” level</w:t>
      </w:r>
      <w:r w:rsidR="009E638B">
        <w:t>, not as “Father.”</w:t>
      </w:r>
    </w:p>
    <w:p w14:paraId="386FE758" w14:textId="77777777" w:rsidR="00473248" w:rsidRDefault="009E638B" w:rsidP="00370203">
      <w:pPr>
        <w:pStyle w:val="NoSpacing"/>
        <w:tabs>
          <w:tab w:val="left" w:pos="8033"/>
        </w:tabs>
      </w:pPr>
      <w:r>
        <w:t>His being called “Father” was a gift to us through Messiah, but also a gift specifically given to Ephraim (</w:t>
      </w:r>
      <w:r w:rsidRPr="00473248">
        <w:rPr>
          <w:b/>
          <w:bCs/>
        </w:rPr>
        <w:t xml:space="preserve">Hosea </w:t>
      </w:r>
      <w:r w:rsidR="00473248" w:rsidRPr="00473248">
        <w:rPr>
          <w:b/>
          <w:bCs/>
        </w:rPr>
        <w:t>11:8-9</w:t>
      </w:r>
      <w:r w:rsidR="00473248">
        <w:t xml:space="preserve">) </w:t>
      </w:r>
    </w:p>
    <w:p w14:paraId="6970A039" w14:textId="77777777" w:rsidR="00473248" w:rsidRDefault="00473248" w:rsidP="00370203">
      <w:pPr>
        <w:pStyle w:val="NoSpacing"/>
        <w:tabs>
          <w:tab w:val="left" w:pos="8033"/>
        </w:tabs>
      </w:pPr>
      <w:r>
        <w:t xml:space="preserve">      In </w:t>
      </w:r>
      <w:r w:rsidRPr="004F3F33">
        <w:rPr>
          <w:b/>
          <w:bCs/>
        </w:rPr>
        <w:t>II Corinthians 2:17-18</w:t>
      </w:r>
      <w:r>
        <w:t>, Yahuwah wants to be a Father to us, but we must be set-apart unto Him. He had no way to be a Father before His Son came.</w:t>
      </w:r>
    </w:p>
    <w:p w14:paraId="030398FD" w14:textId="253023DC" w:rsidR="009E638B" w:rsidRDefault="004F3F33" w:rsidP="00370203">
      <w:pPr>
        <w:pStyle w:val="NoSpacing"/>
        <w:tabs>
          <w:tab w:val="left" w:pos="8033"/>
        </w:tabs>
      </w:pPr>
      <w:r>
        <w:t xml:space="preserve">      </w:t>
      </w:r>
      <w:r w:rsidR="00473248">
        <w:t xml:space="preserve">In </w:t>
      </w:r>
      <w:r w:rsidR="00473248" w:rsidRPr="004F3F33">
        <w:rPr>
          <w:b/>
          <w:bCs/>
        </w:rPr>
        <w:t>Matthew 6:</w:t>
      </w:r>
      <w:r w:rsidRPr="004F3F33">
        <w:rPr>
          <w:b/>
          <w:bCs/>
        </w:rPr>
        <w:t>8-9</w:t>
      </w:r>
      <w:r>
        <w:t>, Yahushua introduces Yahu</w:t>
      </w:r>
      <w:r w:rsidR="00756066">
        <w:t>wah</w:t>
      </w:r>
      <w:r>
        <w:t xml:space="preserve"> to His disciples as “Our Father.” He describes the tender loving care of a Father.</w:t>
      </w:r>
      <w:r w:rsidR="00473248">
        <w:t xml:space="preserve"> </w:t>
      </w:r>
    </w:p>
    <w:p w14:paraId="54A3B63E" w14:textId="6D90781C" w:rsidR="00232456" w:rsidRDefault="00232456" w:rsidP="00370203">
      <w:pPr>
        <w:pStyle w:val="NoSpacing"/>
        <w:tabs>
          <w:tab w:val="left" w:pos="8033"/>
        </w:tabs>
      </w:pPr>
      <w:r>
        <w:t xml:space="preserve">     This “better covenant” is made on “better promises.” (</w:t>
      </w:r>
      <w:r w:rsidRPr="00232456">
        <w:rPr>
          <w:b/>
          <w:bCs/>
        </w:rPr>
        <w:t>Hebrews 8:6</w:t>
      </w:r>
      <w:r>
        <w:t>) “For, if that first covenant had been faultless, therein no place would have been sought for a second covenant.”</w:t>
      </w:r>
    </w:p>
    <w:p w14:paraId="2691B1FE" w14:textId="0C8378BC" w:rsidR="00306EE2" w:rsidRDefault="00232456" w:rsidP="00306EE2">
      <w:pPr>
        <w:pStyle w:val="NoSpacing"/>
      </w:pPr>
      <w:r>
        <w:t xml:space="preserve">     </w:t>
      </w:r>
      <w:r w:rsidR="004F3F33">
        <w:t>The author of Hebrews</w:t>
      </w:r>
      <w:r w:rsidRPr="00306EE2">
        <w:t xml:space="preserve"> quotes </w:t>
      </w:r>
      <w:r w:rsidRPr="004F3F33">
        <w:rPr>
          <w:b/>
          <w:bCs/>
        </w:rPr>
        <w:t>Jeremiah 31:31-37</w:t>
      </w:r>
      <w:r w:rsidRPr="00306EE2">
        <w:t xml:space="preserve"> in </w:t>
      </w:r>
      <w:r w:rsidRPr="004F3F33">
        <w:rPr>
          <w:b/>
          <w:bCs/>
        </w:rPr>
        <w:t>Hebrews 8:</w:t>
      </w:r>
      <w:r w:rsidR="00306EE2" w:rsidRPr="004F3F33">
        <w:rPr>
          <w:b/>
          <w:bCs/>
        </w:rPr>
        <w:t>7</w:t>
      </w:r>
      <w:r w:rsidRPr="004F3F33">
        <w:rPr>
          <w:b/>
          <w:bCs/>
        </w:rPr>
        <w:t>-13</w:t>
      </w:r>
      <w:r w:rsidRPr="00306EE2">
        <w:t>:</w:t>
      </w:r>
      <w:r w:rsidR="00306EE2" w:rsidRPr="00306EE2">
        <w:t xml:space="preserve"> “For if that first covenant had been faultless, then no place would have been sought for a second.</w:t>
      </w:r>
      <w:r w:rsidR="00306EE2">
        <w:t xml:space="preserve"> </w:t>
      </w:r>
      <w:hyperlink r:id="rId37" w:history="1">
        <w:r w:rsidR="00306EE2" w:rsidRPr="00306EE2">
          <w:rPr>
            <w:rStyle w:val="Hyperlink"/>
            <w:color w:val="auto"/>
            <w:u w:val="none"/>
          </w:rPr>
          <w:t>8</w:t>
        </w:r>
      </w:hyperlink>
      <w:r w:rsidR="00306EE2" w:rsidRPr="00306EE2">
        <w:t xml:space="preserve">For finding fault with them, He says, “See, the days are coming,” says </w:t>
      </w:r>
      <w:proofErr w:type="spellStart"/>
      <w:r w:rsidR="00306EE2" w:rsidRPr="00306EE2">
        <w:rPr>
          <w:rFonts w:ascii="Arial" w:hAnsi="Arial" w:cs="Arial"/>
        </w:rPr>
        <w:t>יהוה</w:t>
      </w:r>
      <w:proofErr w:type="spellEnd"/>
      <w:r w:rsidR="00306EE2" w:rsidRPr="00306EE2">
        <w:t xml:space="preserve">, “when I shall conclude with the house of </w:t>
      </w:r>
      <w:proofErr w:type="spellStart"/>
      <w:r w:rsidR="00306EE2" w:rsidRPr="00306EE2">
        <w:t>Yisra’ĕl</w:t>
      </w:r>
      <w:proofErr w:type="spellEnd"/>
      <w:r w:rsidR="00306EE2" w:rsidRPr="00306EE2">
        <w:t xml:space="preserve"> and with the house of </w:t>
      </w:r>
      <w:proofErr w:type="spellStart"/>
      <w:r w:rsidR="00306EE2" w:rsidRPr="00306EE2">
        <w:t>Yehu</w:t>
      </w:r>
      <w:r w:rsidR="00306EE2" w:rsidRPr="00306EE2">
        <w:rPr>
          <w:rFonts w:ascii="Calibri" w:hAnsi="Calibri" w:cs="Calibri"/>
        </w:rPr>
        <w:t>ḏ</w:t>
      </w:r>
      <w:r w:rsidR="00306EE2" w:rsidRPr="00306EE2">
        <w:t>ah</w:t>
      </w:r>
      <w:proofErr w:type="spellEnd"/>
      <w:r w:rsidR="00306EE2" w:rsidRPr="00306EE2">
        <w:t xml:space="preserve"> a renewed covenant,</w:t>
      </w:r>
      <w:r w:rsidR="00306EE2">
        <w:t xml:space="preserve"> </w:t>
      </w:r>
      <w:hyperlink r:id="rId38" w:history="1">
        <w:r w:rsidR="00306EE2" w:rsidRPr="00306EE2">
          <w:rPr>
            <w:rStyle w:val="Hyperlink"/>
            <w:color w:val="auto"/>
            <w:u w:val="none"/>
          </w:rPr>
          <w:t>9</w:t>
        </w:r>
      </w:hyperlink>
      <w:r w:rsidR="00306EE2" w:rsidRPr="00306EE2">
        <w:t xml:space="preserve">not according to the covenant that I made with their fathers in the day when I took them by the hand to lead them out of the land of </w:t>
      </w:r>
      <w:proofErr w:type="spellStart"/>
      <w:r w:rsidR="00306EE2" w:rsidRPr="00306EE2">
        <w:t>Mitsrayim</w:t>
      </w:r>
      <w:proofErr w:type="spellEnd"/>
      <w:r w:rsidR="00306EE2" w:rsidRPr="00306EE2">
        <w:t xml:space="preserve">, because they did not continue in My covenant, and I disregarded them,” says </w:t>
      </w:r>
      <w:proofErr w:type="spellStart"/>
      <w:r w:rsidR="00306EE2" w:rsidRPr="00306EE2">
        <w:rPr>
          <w:rFonts w:ascii="Arial" w:hAnsi="Arial" w:cs="Arial"/>
        </w:rPr>
        <w:t>יהוה</w:t>
      </w:r>
      <w:proofErr w:type="spellEnd"/>
      <w:r w:rsidR="00306EE2" w:rsidRPr="00306EE2">
        <w:t>.</w:t>
      </w:r>
      <w:r w:rsidR="004F3F33">
        <w:t xml:space="preserve"> </w:t>
      </w:r>
      <w:hyperlink r:id="rId39" w:history="1">
        <w:r w:rsidR="00306EE2" w:rsidRPr="00306EE2">
          <w:rPr>
            <w:rStyle w:val="Hyperlink"/>
            <w:color w:val="auto"/>
            <w:u w:val="none"/>
          </w:rPr>
          <w:t>10</w:t>
        </w:r>
      </w:hyperlink>
      <w:r w:rsidR="00306EE2" w:rsidRPr="00306EE2">
        <w:t xml:space="preserve">“Because this is the covenant that I shall make with the house of </w:t>
      </w:r>
      <w:proofErr w:type="spellStart"/>
      <w:r w:rsidR="00306EE2" w:rsidRPr="00306EE2">
        <w:t>Yisra’ĕl</w:t>
      </w:r>
      <w:proofErr w:type="spellEnd"/>
      <w:r w:rsidR="00306EE2" w:rsidRPr="00306EE2">
        <w:t xml:space="preserve"> after those days, says </w:t>
      </w:r>
      <w:proofErr w:type="spellStart"/>
      <w:r w:rsidR="00306EE2" w:rsidRPr="00306EE2">
        <w:rPr>
          <w:rFonts w:ascii="Arial" w:hAnsi="Arial" w:cs="Arial"/>
        </w:rPr>
        <w:t>יהוה</w:t>
      </w:r>
      <w:proofErr w:type="spellEnd"/>
      <w:r w:rsidR="00306EE2" w:rsidRPr="00306EE2">
        <w:t>, giving My laws in their mind, and I shall write them on their hearts, and I shall be their Elohim, and they shall be My people.</w:t>
      </w:r>
      <w:r w:rsidR="00306EE2">
        <w:t xml:space="preserve"> </w:t>
      </w:r>
      <w:hyperlink r:id="rId40" w:history="1">
        <w:r w:rsidR="00306EE2" w:rsidRPr="00306EE2">
          <w:rPr>
            <w:rStyle w:val="Hyperlink"/>
            <w:color w:val="auto"/>
            <w:u w:val="none"/>
          </w:rPr>
          <w:t>11</w:t>
        </w:r>
      </w:hyperlink>
      <w:r w:rsidR="00306EE2" w:rsidRPr="00306EE2">
        <w:t xml:space="preserve">“And they shall by no means teach each one his </w:t>
      </w:r>
      <w:proofErr w:type="spellStart"/>
      <w:r w:rsidR="00306EE2" w:rsidRPr="00306EE2">
        <w:t>neighbour</w:t>
      </w:r>
      <w:proofErr w:type="spellEnd"/>
      <w:r w:rsidR="00306EE2" w:rsidRPr="00306EE2">
        <w:t xml:space="preserve">, and each one his brother, saying, ‘Know </w:t>
      </w:r>
      <w:proofErr w:type="spellStart"/>
      <w:r w:rsidR="00306EE2" w:rsidRPr="00306EE2">
        <w:rPr>
          <w:rFonts w:ascii="Arial" w:hAnsi="Arial" w:cs="Arial"/>
        </w:rPr>
        <w:t>יהוה</w:t>
      </w:r>
      <w:proofErr w:type="spellEnd"/>
      <w:r w:rsidR="00306EE2" w:rsidRPr="00306EE2">
        <w:t>,’ because they all shall know Me, from the least of them to the greatest of them.</w:t>
      </w:r>
      <w:r w:rsidR="00306EE2">
        <w:t xml:space="preserve"> </w:t>
      </w:r>
      <w:hyperlink r:id="rId41" w:history="1">
        <w:r w:rsidR="00306EE2" w:rsidRPr="00306EE2">
          <w:rPr>
            <w:rStyle w:val="Hyperlink"/>
            <w:color w:val="auto"/>
            <w:u w:val="none"/>
          </w:rPr>
          <w:t>12</w:t>
        </w:r>
      </w:hyperlink>
      <w:r w:rsidR="00306EE2" w:rsidRPr="00306EE2">
        <w:t>“Because I shall forgive their unrighteousness, and their sins and their lawlessness I shall no longer remember.”</w:t>
      </w:r>
      <w:r w:rsidR="00306EE2">
        <w:t xml:space="preserve"> </w:t>
      </w:r>
      <w:hyperlink r:id="rId42" w:history="1">
        <w:r w:rsidR="00306EE2" w:rsidRPr="00306EE2">
          <w:rPr>
            <w:rStyle w:val="Hyperlink"/>
            <w:color w:val="auto"/>
            <w:u w:val="none"/>
          </w:rPr>
          <w:t>13</w:t>
        </w:r>
      </w:hyperlink>
      <w:r w:rsidR="00306EE2" w:rsidRPr="00306EE2">
        <w:t>By saying, ‘renewed,’ He has made the first old. Now what becomes old and growing aged is near disappearing.</w:t>
      </w:r>
      <w:r w:rsidR="00306EE2">
        <w:t>”</w:t>
      </w:r>
    </w:p>
    <w:p w14:paraId="3AAC5D70" w14:textId="77777777" w:rsidR="00BA4AE8" w:rsidRDefault="004F3F33" w:rsidP="00306EE2">
      <w:pPr>
        <w:pStyle w:val="NoSpacing"/>
      </w:pPr>
      <w:r>
        <w:t xml:space="preserve">     While the foundation of the Torah remains, it was not able to save us except as a stop-gap until Yahuwah’s Son came. That is why Yahushua Messiah, Savior, coming King, is mentioned all through the Torah, Prophets, and Writings in prophecy, in detailed description as by King David, detailed description of His salvation (</w:t>
      </w:r>
      <w:r w:rsidRPr="00BA4AE8">
        <w:rPr>
          <w:b/>
          <w:bCs/>
        </w:rPr>
        <w:t>Isaiah 53</w:t>
      </w:r>
      <w:r>
        <w:t>), detailed description of His Kingdom-reign on earth, His coming with the wrath of Yahuwah on the “Day of Yahuwah,” – in other words, the seven Festivals</w:t>
      </w:r>
      <w:r w:rsidR="00BA4AE8">
        <w:t xml:space="preserve"> of </w:t>
      </w:r>
      <w:r w:rsidR="00BA4AE8" w:rsidRPr="004355CB">
        <w:rPr>
          <w:b/>
          <w:bCs/>
        </w:rPr>
        <w:t>Leviticus 23</w:t>
      </w:r>
      <w:r>
        <w:t xml:space="preserve"> are the backbone, outline plan, of what Yahushua would do to save us from His death on the stake until His marriage to His Bride on earth in the K</w:t>
      </w:r>
      <w:r w:rsidR="00BA4AE8">
        <w:t xml:space="preserve">ingdom. </w:t>
      </w:r>
    </w:p>
    <w:p w14:paraId="649E819C" w14:textId="2A0A4AED" w:rsidR="00306EE2" w:rsidRDefault="00BA4AE8" w:rsidP="00306EE2">
      <w:pPr>
        <w:pStyle w:val="NoSpacing"/>
      </w:pPr>
      <w:r>
        <w:t xml:space="preserve">     </w:t>
      </w:r>
      <w:r w:rsidR="00306EE2">
        <w:t xml:space="preserve">We grow old, not to die, not to be forgotten, not to be </w:t>
      </w:r>
      <w:r>
        <w:t>un</w:t>
      </w:r>
      <w:r w:rsidR="00306EE2">
        <w:t>loved, not to be disobeyed</w:t>
      </w:r>
      <w:r>
        <w:t>,</w:t>
      </w:r>
      <w:r w:rsidR="00306EE2">
        <w:t xml:space="preserve"> or rejected. We grow old and learn wisdom, and impart wisdom, and learn how to love and be prepared for the Kingdom. We don’t disappear, the memory of who we are lives on. Our relatives receive the good that we left them, and bless us. We </w:t>
      </w:r>
      <w:r>
        <w:t>represent</w:t>
      </w:r>
      <w:r w:rsidR="00306EE2">
        <w:t xml:space="preserve"> our lineage, improved on hopefully.</w:t>
      </w:r>
      <w:r>
        <w:t xml:space="preserve"> Thus, </w:t>
      </w:r>
      <w:r w:rsidR="00306EE2">
        <w:t xml:space="preserve">Yahuwah </w:t>
      </w:r>
      <w:r>
        <w:t>gave us, not</w:t>
      </w:r>
      <w:r w:rsidR="00306EE2">
        <w:t xml:space="preserve"> just a stop-gap</w:t>
      </w:r>
      <w:r>
        <w:t xml:space="preserve"> or</w:t>
      </w:r>
      <w:r w:rsidR="00306EE2">
        <w:t xml:space="preserve"> a wedge</w:t>
      </w:r>
      <w:r>
        <w:t xml:space="preserve"> in time,</w:t>
      </w:r>
      <w:r w:rsidR="00306EE2">
        <w:t xml:space="preserve"> but full knowledge through it of </w:t>
      </w:r>
      <w:r w:rsidR="00306EE2">
        <w:lastRenderedPageBreak/>
        <w:t xml:space="preserve">what was coming – His Son and His reign over earth as King, Judge, High Priest, and Bridegroom of His Bride, friends of His attendants, and friends of His guests at their wedding. </w:t>
      </w:r>
    </w:p>
    <w:p w14:paraId="78A55BB3" w14:textId="313EDBFF" w:rsidR="00306EE2" w:rsidRDefault="00306EE2" w:rsidP="00306EE2">
      <w:pPr>
        <w:pStyle w:val="NoSpacing"/>
      </w:pPr>
      <w:r>
        <w:t xml:space="preserve">     In Messiah we have access to the Presence, Person, Personality, and Power of our Creators. To reject that is definitely insanity, especially when it is rejected because of religious arrogance, pride, and superiority attitudes. There is no true new birth with that nature. </w:t>
      </w:r>
    </w:p>
    <w:p w14:paraId="2EF87EE7" w14:textId="32EDCFE4" w:rsidR="00306EE2" w:rsidRDefault="00306EE2" w:rsidP="00306EE2">
      <w:pPr>
        <w:pStyle w:val="NoSpacing"/>
      </w:pPr>
      <w:r>
        <w:t xml:space="preserve">     Neither </w:t>
      </w:r>
      <w:proofErr w:type="spellStart"/>
      <w:r>
        <w:t>Sha’ul</w:t>
      </w:r>
      <w:proofErr w:type="spellEnd"/>
      <w:r>
        <w:t xml:space="preserve"> nor the author of Hebrews is downplaying the Torah and obedience to its set-apartness, it’s Ten Commandments, it’s </w:t>
      </w:r>
      <w:r w:rsidR="00567BA6">
        <w:t xml:space="preserve">teaching us how to love one another and how to obey our Creators. We see in </w:t>
      </w:r>
      <w:r w:rsidR="00567BA6" w:rsidRPr="00520411">
        <w:rPr>
          <w:b/>
          <w:bCs/>
        </w:rPr>
        <w:t>Revelation 12:11, 17</w:t>
      </w:r>
      <w:r w:rsidR="00567BA6">
        <w:t xml:space="preserve"> and </w:t>
      </w:r>
      <w:r w:rsidR="00567BA6" w:rsidRPr="00520411">
        <w:rPr>
          <w:b/>
          <w:bCs/>
        </w:rPr>
        <w:t>14:12-14</w:t>
      </w:r>
      <w:r w:rsidR="00567BA6">
        <w:t xml:space="preserve">, that the end-time remnant, the hidden ones, and the martyrs, all have faith in the blood of Messiah and also guard the Commandments. </w:t>
      </w:r>
    </w:p>
    <w:p w14:paraId="684D242F" w14:textId="3E4BC0FC" w:rsidR="00520411" w:rsidRDefault="00520411" w:rsidP="00306EE2">
      <w:pPr>
        <w:pStyle w:val="NoSpacing"/>
      </w:pPr>
      <w:r>
        <w:t xml:space="preserve">     In my article-study “The Right Hand and the Right Arm of Yahuwah is Yahushua,” Mikvah of the Heart of Elohim, you will find Scriptures all through the Word where Messiah manifests as the extension of Yahuwah into the earth, before and after His incarnation. It is an amazing study, for in so many verses where He talks about His right hand or right arm, the word “</w:t>
      </w:r>
      <w:proofErr w:type="spellStart"/>
      <w:r>
        <w:t>yeshua</w:t>
      </w:r>
      <w:proofErr w:type="spellEnd"/>
      <w:r>
        <w:t>” appears: “salvation.”</w:t>
      </w:r>
    </w:p>
    <w:p w14:paraId="6EC8F7F4" w14:textId="77B393C9" w:rsidR="00D02459" w:rsidRDefault="00567BA6" w:rsidP="00306EE2">
      <w:pPr>
        <w:pStyle w:val="NoSpacing"/>
      </w:pPr>
      <w:r>
        <w:t xml:space="preserve">     </w:t>
      </w:r>
      <w:r w:rsidR="00D02459">
        <w:t xml:space="preserve">Read slowly the words of </w:t>
      </w:r>
      <w:r w:rsidR="00D02459" w:rsidRPr="00520411">
        <w:rPr>
          <w:i/>
          <w:iCs/>
        </w:rPr>
        <w:t>Hebrews</w:t>
      </w:r>
      <w:r w:rsidR="00520411">
        <w:t>,</w:t>
      </w:r>
      <w:r w:rsidR="00D02459">
        <w:t xml:space="preserve"> and ask the Spirit to </w:t>
      </w:r>
      <w:r w:rsidR="00520411">
        <w:t>give you revelation-revealing</w:t>
      </w:r>
      <w:r w:rsidR="00D02459">
        <w:t xml:space="preserve"> insight </w:t>
      </w:r>
      <w:r w:rsidR="00520411">
        <w:t xml:space="preserve">on </w:t>
      </w:r>
      <w:r w:rsidR="00D02459">
        <w:t>what the author is saying</w:t>
      </w:r>
      <w:r w:rsidR="00520411">
        <w:t xml:space="preserve"> to us as believers in Yahushua</w:t>
      </w:r>
      <w:r w:rsidR="00D02459">
        <w:t>.</w:t>
      </w:r>
    </w:p>
    <w:p w14:paraId="0EA16A91" w14:textId="77777777" w:rsidR="00D02459" w:rsidRDefault="00D02459" w:rsidP="00306EE2">
      <w:pPr>
        <w:pStyle w:val="NoSpacing"/>
      </w:pPr>
      <w:r>
        <w:t xml:space="preserve">Shabbat Shalom, </w:t>
      </w:r>
      <w:proofErr w:type="spellStart"/>
      <w:r>
        <w:t>Chag</w:t>
      </w:r>
      <w:proofErr w:type="spellEnd"/>
      <w:r>
        <w:t xml:space="preserve"> Sameach!</w:t>
      </w:r>
    </w:p>
    <w:p w14:paraId="6B269FBB" w14:textId="317E53F8" w:rsidR="00D02459" w:rsidRDefault="00D02459" w:rsidP="002A5951">
      <w:pPr>
        <w:pStyle w:val="NoSpacing"/>
        <w:tabs>
          <w:tab w:val="left" w:pos="4130"/>
        </w:tabs>
      </w:pPr>
      <w:r>
        <w:t>Yedidah, March 2</w:t>
      </w:r>
      <w:r w:rsidR="00520411">
        <w:t>2</w:t>
      </w:r>
      <w:r>
        <w:t>, 2021</w:t>
      </w:r>
      <w:r w:rsidR="002A5951">
        <w:tab/>
      </w:r>
    </w:p>
    <w:p w14:paraId="256348AA" w14:textId="61CC069D" w:rsidR="00567BA6" w:rsidRPr="00306EE2" w:rsidRDefault="00567BA6" w:rsidP="00306EE2">
      <w:pPr>
        <w:pStyle w:val="NoSpacing"/>
      </w:pPr>
      <w:r>
        <w:t xml:space="preserve"> </w:t>
      </w:r>
    </w:p>
    <w:p w14:paraId="0E098428" w14:textId="3E6627FA" w:rsidR="00232456" w:rsidRPr="00306EE2" w:rsidRDefault="00232456" w:rsidP="00306EE2">
      <w:pPr>
        <w:pStyle w:val="NoSpacing"/>
      </w:pPr>
      <w:r w:rsidRPr="00306EE2">
        <w:t xml:space="preserve"> </w:t>
      </w:r>
    </w:p>
    <w:p w14:paraId="7EEF9395" w14:textId="5D512BC8" w:rsidR="00F20091" w:rsidRPr="00306EE2" w:rsidRDefault="00F20091" w:rsidP="00306EE2">
      <w:pPr>
        <w:pStyle w:val="NoSpacing"/>
      </w:pPr>
      <w:r w:rsidRPr="00306EE2">
        <w:t xml:space="preserve"> </w:t>
      </w:r>
    </w:p>
    <w:p w14:paraId="28768576" w14:textId="047ED0F3" w:rsidR="00047733" w:rsidRPr="00306EE2" w:rsidRDefault="00F20091" w:rsidP="00306EE2">
      <w:pPr>
        <w:pStyle w:val="NoSpacing"/>
      </w:pPr>
      <w:r w:rsidRPr="00306EE2">
        <w:t xml:space="preserve">     </w:t>
      </w:r>
      <w:r w:rsidR="00047733" w:rsidRPr="00306EE2">
        <w:t xml:space="preserve"> </w:t>
      </w:r>
    </w:p>
    <w:p w14:paraId="7543D0F6" w14:textId="77777777" w:rsidR="00047733" w:rsidRPr="00306EE2" w:rsidRDefault="00047733" w:rsidP="00306EE2">
      <w:pPr>
        <w:pStyle w:val="NoSpacing"/>
      </w:pPr>
    </w:p>
    <w:p w14:paraId="340AA0BD" w14:textId="77777777" w:rsidR="00047733" w:rsidRPr="00306EE2" w:rsidRDefault="00047733" w:rsidP="00306EE2">
      <w:pPr>
        <w:pStyle w:val="NoSpacing"/>
      </w:pPr>
    </w:p>
    <w:p w14:paraId="530958F5" w14:textId="7454DD9B" w:rsidR="00370203" w:rsidRPr="00306EE2" w:rsidRDefault="00370203" w:rsidP="00306EE2">
      <w:pPr>
        <w:pStyle w:val="NoSpacing"/>
      </w:pPr>
      <w:r w:rsidRPr="00306EE2">
        <w:t xml:space="preserve"> </w:t>
      </w:r>
    </w:p>
    <w:p w14:paraId="4EEEB183" w14:textId="77777777" w:rsidR="00370203" w:rsidRPr="00306EE2" w:rsidRDefault="00370203" w:rsidP="00306EE2">
      <w:pPr>
        <w:pStyle w:val="NoSpacing"/>
      </w:pPr>
    </w:p>
    <w:sectPr w:rsidR="00370203" w:rsidRPr="00306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6A"/>
    <w:rsid w:val="00035FAF"/>
    <w:rsid w:val="00047733"/>
    <w:rsid w:val="000F58F0"/>
    <w:rsid w:val="00127298"/>
    <w:rsid w:val="00192F51"/>
    <w:rsid w:val="001D6DCE"/>
    <w:rsid w:val="00204489"/>
    <w:rsid w:val="00232456"/>
    <w:rsid w:val="00254905"/>
    <w:rsid w:val="002552C9"/>
    <w:rsid w:val="002774F6"/>
    <w:rsid w:val="002A5951"/>
    <w:rsid w:val="002C7E45"/>
    <w:rsid w:val="00306EE2"/>
    <w:rsid w:val="00316AA1"/>
    <w:rsid w:val="00370203"/>
    <w:rsid w:val="003C7D26"/>
    <w:rsid w:val="00433C44"/>
    <w:rsid w:val="004355CB"/>
    <w:rsid w:val="00473248"/>
    <w:rsid w:val="004803C2"/>
    <w:rsid w:val="004B713B"/>
    <w:rsid w:val="004F3F33"/>
    <w:rsid w:val="00502766"/>
    <w:rsid w:val="00520411"/>
    <w:rsid w:val="0056674F"/>
    <w:rsid w:val="00567BA6"/>
    <w:rsid w:val="0057607E"/>
    <w:rsid w:val="005F43FF"/>
    <w:rsid w:val="00641C6A"/>
    <w:rsid w:val="006531B2"/>
    <w:rsid w:val="00664B00"/>
    <w:rsid w:val="006C2BC0"/>
    <w:rsid w:val="006C3BAE"/>
    <w:rsid w:val="006D362B"/>
    <w:rsid w:val="00756066"/>
    <w:rsid w:val="008220B0"/>
    <w:rsid w:val="009025F4"/>
    <w:rsid w:val="00924667"/>
    <w:rsid w:val="009E638B"/>
    <w:rsid w:val="00A251A3"/>
    <w:rsid w:val="00A53C5E"/>
    <w:rsid w:val="00B04AE8"/>
    <w:rsid w:val="00B57B53"/>
    <w:rsid w:val="00BA4AE8"/>
    <w:rsid w:val="00D02459"/>
    <w:rsid w:val="00D138F8"/>
    <w:rsid w:val="00D218B0"/>
    <w:rsid w:val="00E22A51"/>
    <w:rsid w:val="00F13824"/>
    <w:rsid w:val="00F15B16"/>
    <w:rsid w:val="00F20091"/>
    <w:rsid w:val="00FD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0735"/>
  <w15:chartTrackingRefBased/>
  <w15:docId w15:val="{846BFA11-6A72-42BB-8D23-51419760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C6A"/>
    <w:pPr>
      <w:spacing w:after="0" w:line="240" w:lineRule="auto"/>
    </w:pPr>
  </w:style>
  <w:style w:type="paragraph" w:customStyle="1" w:styleId="sc">
    <w:name w:val="sc"/>
    <w:basedOn w:val="Normal"/>
    <w:rsid w:val="00653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6531B2"/>
  </w:style>
  <w:style w:type="character" w:styleId="Hyperlink">
    <w:name w:val="Hyperlink"/>
    <w:basedOn w:val="DefaultParagraphFont"/>
    <w:uiPriority w:val="99"/>
    <w:semiHidden/>
    <w:unhideWhenUsed/>
    <w:rsid w:val="006531B2"/>
    <w:rPr>
      <w:color w:val="0000FF"/>
      <w:u w:val="single"/>
    </w:rPr>
  </w:style>
  <w:style w:type="character" w:customStyle="1" w:styleId="fn">
    <w:name w:val="fn"/>
    <w:basedOn w:val="DefaultParagraphFont"/>
    <w:rsid w:val="006531B2"/>
  </w:style>
  <w:style w:type="paragraph" w:styleId="NormalWeb">
    <w:name w:val="Normal (Web)"/>
    <w:basedOn w:val="Normal"/>
    <w:uiPriority w:val="99"/>
    <w:semiHidden/>
    <w:unhideWhenUsed/>
    <w:rsid w:val="00902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025F4"/>
  </w:style>
  <w:style w:type="paragraph" w:customStyle="1" w:styleId="centertop-1">
    <w:name w:val="center_top-1"/>
    <w:basedOn w:val="Normal"/>
    <w:rsid w:val="009025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433025">
      <w:bodyDiv w:val="1"/>
      <w:marLeft w:val="0"/>
      <w:marRight w:val="0"/>
      <w:marTop w:val="0"/>
      <w:marBottom w:val="0"/>
      <w:divBdr>
        <w:top w:val="none" w:sz="0" w:space="0" w:color="auto"/>
        <w:left w:val="none" w:sz="0" w:space="0" w:color="auto"/>
        <w:bottom w:val="none" w:sz="0" w:space="0" w:color="auto"/>
        <w:right w:val="none" w:sz="0" w:space="0" w:color="auto"/>
      </w:divBdr>
      <w:divsChild>
        <w:div w:id="1822774293">
          <w:marLeft w:val="0"/>
          <w:marRight w:val="0"/>
          <w:marTop w:val="0"/>
          <w:marBottom w:val="0"/>
          <w:divBdr>
            <w:top w:val="none" w:sz="0" w:space="0" w:color="auto"/>
            <w:left w:val="none" w:sz="0" w:space="0" w:color="auto"/>
            <w:bottom w:val="none" w:sz="0" w:space="0" w:color="auto"/>
            <w:right w:val="none" w:sz="0" w:space="0" w:color="auto"/>
          </w:divBdr>
        </w:div>
      </w:divsChild>
    </w:div>
    <w:div w:id="630288005">
      <w:bodyDiv w:val="1"/>
      <w:marLeft w:val="0"/>
      <w:marRight w:val="0"/>
      <w:marTop w:val="0"/>
      <w:marBottom w:val="0"/>
      <w:divBdr>
        <w:top w:val="none" w:sz="0" w:space="0" w:color="auto"/>
        <w:left w:val="none" w:sz="0" w:space="0" w:color="auto"/>
        <w:bottom w:val="none" w:sz="0" w:space="0" w:color="auto"/>
        <w:right w:val="none" w:sz="0" w:space="0" w:color="auto"/>
      </w:divBdr>
    </w:div>
    <w:div w:id="778989248">
      <w:bodyDiv w:val="1"/>
      <w:marLeft w:val="0"/>
      <w:marRight w:val="0"/>
      <w:marTop w:val="0"/>
      <w:marBottom w:val="0"/>
      <w:divBdr>
        <w:top w:val="none" w:sz="0" w:space="0" w:color="auto"/>
        <w:left w:val="none" w:sz="0" w:space="0" w:color="auto"/>
        <w:bottom w:val="none" w:sz="0" w:space="0" w:color="auto"/>
        <w:right w:val="none" w:sz="0" w:space="0" w:color="auto"/>
      </w:divBdr>
    </w:div>
    <w:div w:id="1112943812">
      <w:bodyDiv w:val="1"/>
      <w:marLeft w:val="0"/>
      <w:marRight w:val="0"/>
      <w:marTop w:val="0"/>
      <w:marBottom w:val="0"/>
      <w:divBdr>
        <w:top w:val="none" w:sz="0" w:space="0" w:color="auto"/>
        <w:left w:val="none" w:sz="0" w:space="0" w:color="auto"/>
        <w:bottom w:val="none" w:sz="0" w:space="0" w:color="auto"/>
        <w:right w:val="none" w:sz="0" w:space="0" w:color="auto"/>
      </w:divBdr>
    </w:div>
    <w:div w:id="1289624725">
      <w:bodyDiv w:val="1"/>
      <w:marLeft w:val="0"/>
      <w:marRight w:val="0"/>
      <w:marTop w:val="0"/>
      <w:marBottom w:val="0"/>
      <w:divBdr>
        <w:top w:val="none" w:sz="0" w:space="0" w:color="auto"/>
        <w:left w:val="none" w:sz="0" w:space="0" w:color="auto"/>
        <w:bottom w:val="none" w:sz="0" w:space="0" w:color="auto"/>
        <w:right w:val="none" w:sz="0" w:space="0" w:color="auto"/>
      </w:divBdr>
    </w:div>
    <w:div w:id="18478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zechariah/6-13.htm" TargetMode="External"/><Relationship Id="rId18" Type="http://schemas.openxmlformats.org/officeDocument/2006/relationships/hyperlink" Target="https://biblehub.com/hebrews/8-4.htm" TargetMode="External"/><Relationship Id="rId26" Type="http://schemas.openxmlformats.org/officeDocument/2006/relationships/hyperlink" Target="https://biblehub.com/hebrews/8-12.htm" TargetMode="External"/><Relationship Id="rId39" Type="http://schemas.openxmlformats.org/officeDocument/2006/relationships/hyperlink" Target="https://biblehub.com/hebrews/8-10.htm" TargetMode="External"/><Relationship Id="rId21" Type="http://schemas.openxmlformats.org/officeDocument/2006/relationships/hyperlink" Target="https://biblehub.com/hebrews/8-7.htm" TargetMode="External"/><Relationship Id="rId34" Type="http://schemas.openxmlformats.org/officeDocument/2006/relationships/hyperlink" Target="https://biblehub.com/hebrews/9-7.htm" TargetMode="External"/><Relationship Id="rId42" Type="http://schemas.openxmlformats.org/officeDocument/2006/relationships/hyperlink" Target="https://biblehub.com/hebrews/8-13.htm" TargetMode="External"/><Relationship Id="rId7" Type="http://schemas.openxmlformats.org/officeDocument/2006/relationships/hyperlink" Target="http://biblehub.com/revelation/19-15.htm" TargetMode="External"/><Relationship Id="rId2" Type="http://schemas.openxmlformats.org/officeDocument/2006/relationships/settings" Target="settings.xml"/><Relationship Id="rId16" Type="http://schemas.openxmlformats.org/officeDocument/2006/relationships/hyperlink" Target="https://biblehub.com/hebrews/8-2.htm" TargetMode="External"/><Relationship Id="rId20" Type="http://schemas.openxmlformats.org/officeDocument/2006/relationships/hyperlink" Target="https://biblehub.com/hebrews/8-6.htm" TargetMode="External"/><Relationship Id="rId29" Type="http://schemas.openxmlformats.org/officeDocument/2006/relationships/hyperlink" Target="https://biblehub.com/hebrews/9-2.htm" TargetMode="External"/><Relationship Id="rId41" Type="http://schemas.openxmlformats.org/officeDocument/2006/relationships/hyperlink" Target="https://biblehub.com/hebrews/8-12.htm" TargetMode="External"/><Relationship Id="rId1" Type="http://schemas.openxmlformats.org/officeDocument/2006/relationships/styles" Target="styles.xml"/><Relationship Id="rId6" Type="http://schemas.openxmlformats.org/officeDocument/2006/relationships/hyperlink" Target="http://biblehub.com/revelation/19-14.htm" TargetMode="External"/><Relationship Id="rId11" Type="http://schemas.openxmlformats.org/officeDocument/2006/relationships/hyperlink" Target="https://biblehub.com/zechariah/6-11.htm" TargetMode="External"/><Relationship Id="rId24" Type="http://schemas.openxmlformats.org/officeDocument/2006/relationships/hyperlink" Target="https://biblehub.com/hebrews/8-10.htm" TargetMode="External"/><Relationship Id="rId32" Type="http://schemas.openxmlformats.org/officeDocument/2006/relationships/hyperlink" Target="https://biblehub.com/hebrews/9-5.htm" TargetMode="External"/><Relationship Id="rId37" Type="http://schemas.openxmlformats.org/officeDocument/2006/relationships/hyperlink" Target="https://biblehub.com/hebrews/8-8.htm" TargetMode="External"/><Relationship Id="rId40" Type="http://schemas.openxmlformats.org/officeDocument/2006/relationships/hyperlink" Target="https://biblehub.com/hebrews/8-11.htm" TargetMode="External"/><Relationship Id="rId5" Type="http://schemas.openxmlformats.org/officeDocument/2006/relationships/hyperlink" Target="http://biblehub.com/revelation/19-13.htm" TargetMode="External"/><Relationship Id="rId15" Type="http://schemas.openxmlformats.org/officeDocument/2006/relationships/hyperlink" Target="https://biblehub.com/zechariah/6-15.htm" TargetMode="External"/><Relationship Id="rId23" Type="http://schemas.openxmlformats.org/officeDocument/2006/relationships/hyperlink" Target="https://biblehub.com/hebrews/8-9.htm" TargetMode="External"/><Relationship Id="rId28" Type="http://schemas.openxmlformats.org/officeDocument/2006/relationships/hyperlink" Target="https://biblehub.com/hebrews/9-1.htm" TargetMode="External"/><Relationship Id="rId36" Type="http://schemas.openxmlformats.org/officeDocument/2006/relationships/hyperlink" Target="https://biblehub.com/hebrews/9-8.htm" TargetMode="External"/><Relationship Id="rId10" Type="http://schemas.openxmlformats.org/officeDocument/2006/relationships/hyperlink" Target="https://biblehub.com/zechariah/6-10.htm" TargetMode="External"/><Relationship Id="rId19" Type="http://schemas.openxmlformats.org/officeDocument/2006/relationships/hyperlink" Target="https://biblehub.com/hebrews/8-5.htm" TargetMode="External"/><Relationship Id="rId31" Type="http://schemas.openxmlformats.org/officeDocument/2006/relationships/hyperlink" Target="https://biblehub.com/hebrews/9-4.htm" TargetMode="External"/><Relationship Id="rId44" Type="http://schemas.openxmlformats.org/officeDocument/2006/relationships/theme" Target="theme/theme1.xml"/><Relationship Id="rId4" Type="http://schemas.openxmlformats.org/officeDocument/2006/relationships/hyperlink" Target="http://biblehub.com/revelation/19-12.htm" TargetMode="External"/><Relationship Id="rId9" Type="http://schemas.openxmlformats.org/officeDocument/2006/relationships/hyperlink" Target="https://biblehub.com/1_timothy/2-6.htm" TargetMode="External"/><Relationship Id="rId14" Type="http://schemas.openxmlformats.org/officeDocument/2006/relationships/hyperlink" Target="https://biblehub.com/zechariah/6-14.htm" TargetMode="External"/><Relationship Id="rId22" Type="http://schemas.openxmlformats.org/officeDocument/2006/relationships/hyperlink" Target="https://biblehub.com/hebrews/8-8.htm" TargetMode="External"/><Relationship Id="rId27" Type="http://schemas.openxmlformats.org/officeDocument/2006/relationships/hyperlink" Target="https://biblehub.com/hebrews/8-13.htm" TargetMode="External"/><Relationship Id="rId30" Type="http://schemas.openxmlformats.org/officeDocument/2006/relationships/hyperlink" Target="https://biblehub.com/hebrews/9-3.htm" TargetMode="External"/><Relationship Id="rId35" Type="http://schemas.openxmlformats.org/officeDocument/2006/relationships/hyperlink" Target="https://biblehub.com/isr/hebrews/9.htm" TargetMode="External"/><Relationship Id="rId43" Type="http://schemas.openxmlformats.org/officeDocument/2006/relationships/fontTable" Target="fontTable.xml"/><Relationship Id="rId8" Type="http://schemas.openxmlformats.org/officeDocument/2006/relationships/hyperlink" Target="http://biblehub.com/revelation/19-16.htm" TargetMode="External"/><Relationship Id="rId3" Type="http://schemas.openxmlformats.org/officeDocument/2006/relationships/webSettings" Target="webSettings.xml"/><Relationship Id="rId12" Type="http://schemas.openxmlformats.org/officeDocument/2006/relationships/hyperlink" Target="https://biblehub.com/zechariah/6-12.htm" TargetMode="External"/><Relationship Id="rId17" Type="http://schemas.openxmlformats.org/officeDocument/2006/relationships/hyperlink" Target="https://biblehub.com/hebrews/8-3.htm" TargetMode="External"/><Relationship Id="rId25" Type="http://schemas.openxmlformats.org/officeDocument/2006/relationships/hyperlink" Target="https://biblehub.com/hebrews/8-11.htm" TargetMode="External"/><Relationship Id="rId33" Type="http://schemas.openxmlformats.org/officeDocument/2006/relationships/hyperlink" Target="https://biblehub.com/hebrews/9-6.htm" TargetMode="External"/><Relationship Id="rId38" Type="http://schemas.openxmlformats.org/officeDocument/2006/relationships/hyperlink" Target="https://biblehub.com/hebrews/8-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4773</Words>
  <Characters>27211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2021-03-22T22:23:00Z</dcterms:created>
  <dcterms:modified xsi:type="dcterms:W3CDTF">2021-03-22T22:23:00Z</dcterms:modified>
</cp:coreProperties>
</file>