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FD41D" w14:textId="74B9516C" w:rsidR="008D283C" w:rsidRDefault="00114C1E" w:rsidP="008D283C">
      <w:pPr>
        <w:pStyle w:val="NoSpacing"/>
        <w:jc w:val="center"/>
        <w:rPr>
          <w:rFonts w:ascii="Bauhaus 93" w:hAnsi="Bauhaus 93"/>
          <w:color w:val="660033"/>
          <w:sz w:val="32"/>
          <w:szCs w:val="32"/>
        </w:rPr>
      </w:pPr>
      <w:r w:rsidRPr="008D283C">
        <w:rPr>
          <w:rFonts w:ascii="Bauhaus 93" w:hAnsi="Bauhaus 93"/>
          <w:color w:val="660033"/>
          <w:sz w:val="32"/>
          <w:szCs w:val="32"/>
        </w:rPr>
        <w:t>HAS THE FINAL NATION BEEN ATTACKED</w:t>
      </w:r>
    </w:p>
    <w:p w14:paraId="5F85404B" w14:textId="155E49BF" w:rsidR="00AF1CF4" w:rsidRPr="008D283C" w:rsidRDefault="00114C1E" w:rsidP="008D283C">
      <w:pPr>
        <w:pStyle w:val="NoSpacing"/>
        <w:jc w:val="center"/>
        <w:rPr>
          <w:rFonts w:ascii="Bauhaus 93" w:hAnsi="Bauhaus 93"/>
          <w:color w:val="660033"/>
          <w:sz w:val="32"/>
          <w:szCs w:val="32"/>
        </w:rPr>
      </w:pPr>
      <w:r w:rsidRPr="008D283C">
        <w:rPr>
          <w:rFonts w:ascii="Bauhaus 93" w:hAnsi="Bauhaus 93"/>
          <w:color w:val="660033"/>
          <w:sz w:val="32"/>
          <w:szCs w:val="32"/>
        </w:rPr>
        <w:t>BEFORE THE NEW WORLD ORDER TAKES OVER?</w:t>
      </w:r>
    </w:p>
    <w:p w14:paraId="788D0FBF" w14:textId="77777777" w:rsidR="00114C1E" w:rsidRDefault="00114C1E" w:rsidP="00114C1E">
      <w:pPr>
        <w:pStyle w:val="NoSpacing"/>
        <w:jc w:val="center"/>
        <w:rPr>
          <w:rFonts w:ascii="Verdana" w:hAnsi="Verdana"/>
          <w:sz w:val="22"/>
          <w:szCs w:val="22"/>
        </w:rPr>
      </w:pPr>
    </w:p>
    <w:p w14:paraId="5B186DBC" w14:textId="706B8470" w:rsidR="00114C1E" w:rsidRDefault="00260952" w:rsidP="00114C1E">
      <w:pPr>
        <w:pStyle w:val="NoSpacing"/>
        <w:rPr>
          <w:rFonts w:ascii="Verdana" w:hAnsi="Verdana"/>
          <w:sz w:val="22"/>
          <w:szCs w:val="22"/>
        </w:rPr>
      </w:pPr>
      <w:r>
        <w:rPr>
          <w:rFonts w:ascii="Verdana" w:hAnsi="Verdana"/>
          <w:sz w:val="22"/>
          <w:szCs w:val="22"/>
        </w:rPr>
        <w:t xml:space="preserve">     </w:t>
      </w:r>
      <w:r w:rsidR="00114C1E">
        <w:rPr>
          <w:rFonts w:ascii="Verdana" w:hAnsi="Verdana"/>
          <w:sz w:val="22"/>
          <w:szCs w:val="22"/>
        </w:rPr>
        <w:t>During the administration of George W. Bush, Sr., he told General Wesley Clark that 7 nations had to be “taken down,” before the new world order could come to power. The 7</w:t>
      </w:r>
      <w:r w:rsidR="00114C1E" w:rsidRPr="00114C1E">
        <w:rPr>
          <w:rFonts w:ascii="Verdana" w:hAnsi="Verdana"/>
          <w:sz w:val="22"/>
          <w:szCs w:val="22"/>
          <w:vertAlign w:val="superscript"/>
        </w:rPr>
        <w:t>th</w:t>
      </w:r>
      <w:r w:rsidR="00114C1E">
        <w:rPr>
          <w:rFonts w:ascii="Verdana" w:hAnsi="Verdana"/>
          <w:sz w:val="22"/>
          <w:szCs w:val="22"/>
        </w:rPr>
        <w:t xml:space="preserve"> nation to be taken down was Iran. I heard this in </w:t>
      </w:r>
      <w:r>
        <w:rPr>
          <w:rFonts w:ascii="Verdana" w:hAnsi="Verdana"/>
          <w:sz w:val="22"/>
          <w:szCs w:val="22"/>
        </w:rPr>
        <w:t xml:space="preserve">several </w:t>
      </w:r>
      <w:r w:rsidR="00114C1E">
        <w:rPr>
          <w:rFonts w:ascii="Verdana" w:hAnsi="Verdana"/>
          <w:sz w:val="22"/>
          <w:szCs w:val="22"/>
        </w:rPr>
        <w:t xml:space="preserve">interviews with </w:t>
      </w:r>
      <w:r>
        <w:rPr>
          <w:rFonts w:ascii="Verdana" w:hAnsi="Verdana"/>
          <w:sz w:val="22"/>
          <w:szCs w:val="22"/>
        </w:rPr>
        <w:t xml:space="preserve">Wesley </w:t>
      </w:r>
      <w:r w:rsidR="00114C1E">
        <w:rPr>
          <w:rFonts w:ascii="Verdana" w:hAnsi="Verdana"/>
          <w:sz w:val="22"/>
          <w:szCs w:val="22"/>
        </w:rPr>
        <w:t>Clark. Whatever is going on with our attack on Iran has to do with eliminating the 7</w:t>
      </w:r>
      <w:r w:rsidR="00114C1E" w:rsidRPr="00114C1E">
        <w:rPr>
          <w:rFonts w:ascii="Verdana" w:hAnsi="Verdana"/>
          <w:sz w:val="22"/>
          <w:szCs w:val="22"/>
          <w:vertAlign w:val="superscript"/>
        </w:rPr>
        <w:t>th</w:t>
      </w:r>
      <w:r w:rsidR="00114C1E">
        <w:rPr>
          <w:rFonts w:ascii="Verdana" w:hAnsi="Verdana"/>
          <w:sz w:val="22"/>
          <w:szCs w:val="22"/>
        </w:rPr>
        <w:t xml:space="preserve"> nation, or taking it down in some way.</w:t>
      </w:r>
      <w:r>
        <w:rPr>
          <w:rFonts w:ascii="Verdana" w:hAnsi="Verdana"/>
          <w:sz w:val="22"/>
          <w:szCs w:val="22"/>
        </w:rPr>
        <w:t xml:space="preserve"> </w:t>
      </w:r>
    </w:p>
    <w:p w14:paraId="2BB73B2E" w14:textId="6423E329" w:rsidR="00B45F48" w:rsidRDefault="00114C1E" w:rsidP="00114C1E">
      <w:pPr>
        <w:pStyle w:val="NoSpacing"/>
        <w:rPr>
          <w:rFonts w:ascii="Verdana" w:hAnsi="Verdana"/>
          <w:sz w:val="22"/>
          <w:szCs w:val="22"/>
        </w:rPr>
      </w:pPr>
      <w:r>
        <w:rPr>
          <w:rFonts w:ascii="Verdana" w:hAnsi="Verdana"/>
          <w:sz w:val="22"/>
          <w:szCs w:val="22"/>
        </w:rPr>
        <w:t xml:space="preserve">     When I </w:t>
      </w:r>
      <w:r w:rsidR="00A1615D">
        <w:rPr>
          <w:rFonts w:ascii="Verdana" w:hAnsi="Verdana"/>
          <w:sz w:val="22"/>
          <w:szCs w:val="22"/>
        </w:rPr>
        <w:t>learned y</w:t>
      </w:r>
      <w:r>
        <w:rPr>
          <w:rFonts w:ascii="Verdana" w:hAnsi="Verdana"/>
          <w:sz w:val="22"/>
          <w:szCs w:val="22"/>
        </w:rPr>
        <w:t xml:space="preserve">esterday that Iran had been hit, I was preparing to shut off the computer and go to a special event </w:t>
      </w:r>
      <w:r w:rsidR="006C21ED">
        <w:rPr>
          <w:rFonts w:ascii="Verdana" w:hAnsi="Verdana"/>
          <w:sz w:val="22"/>
          <w:szCs w:val="22"/>
        </w:rPr>
        <w:t xml:space="preserve">for Pastor </w:t>
      </w:r>
      <w:r>
        <w:rPr>
          <w:rFonts w:ascii="Verdana" w:hAnsi="Verdana"/>
          <w:sz w:val="22"/>
          <w:szCs w:val="22"/>
        </w:rPr>
        <w:t xml:space="preserve">at the Prayer Center. </w:t>
      </w:r>
    </w:p>
    <w:p w14:paraId="1F6501F7" w14:textId="6719CEEA" w:rsidR="00CE5B05" w:rsidRDefault="00B45F48" w:rsidP="00114C1E">
      <w:pPr>
        <w:pStyle w:val="NoSpacing"/>
        <w:rPr>
          <w:rFonts w:ascii="Verdana" w:hAnsi="Verdana"/>
          <w:sz w:val="22"/>
          <w:szCs w:val="22"/>
        </w:rPr>
      </w:pPr>
      <w:r>
        <w:rPr>
          <w:rFonts w:ascii="Verdana" w:hAnsi="Verdana"/>
          <w:sz w:val="22"/>
          <w:szCs w:val="22"/>
        </w:rPr>
        <w:t xml:space="preserve">     </w:t>
      </w:r>
      <w:r w:rsidR="00272B50">
        <w:rPr>
          <w:rFonts w:ascii="Verdana" w:hAnsi="Verdana"/>
          <w:sz w:val="22"/>
          <w:szCs w:val="22"/>
        </w:rPr>
        <w:t>Last</w:t>
      </w:r>
      <w:r w:rsidR="00114C1E">
        <w:rPr>
          <w:rFonts w:ascii="Verdana" w:hAnsi="Verdana"/>
          <w:sz w:val="22"/>
          <w:szCs w:val="22"/>
        </w:rPr>
        <w:t xml:space="preserve"> Friday night, I spoke at a Bible Study </w:t>
      </w:r>
      <w:r w:rsidR="00CE5B05">
        <w:rPr>
          <w:rFonts w:ascii="Verdana" w:hAnsi="Verdana"/>
          <w:sz w:val="22"/>
          <w:szCs w:val="22"/>
        </w:rPr>
        <w:t>at the Prayer Center</w:t>
      </w:r>
      <w:r w:rsidR="00114C1E">
        <w:rPr>
          <w:rFonts w:ascii="Verdana" w:hAnsi="Verdana"/>
          <w:sz w:val="22"/>
          <w:szCs w:val="22"/>
        </w:rPr>
        <w:t xml:space="preserve"> regarding the second coming of Yahushua, our Savior and Master</w:t>
      </w:r>
      <w:r w:rsidR="00CE5B05">
        <w:rPr>
          <w:rFonts w:ascii="Verdana" w:hAnsi="Verdana"/>
          <w:sz w:val="22"/>
          <w:szCs w:val="22"/>
        </w:rPr>
        <w:t xml:space="preserve"> and soon-coming King.</w:t>
      </w:r>
      <w:r w:rsidR="00114C1E">
        <w:rPr>
          <w:rFonts w:ascii="Verdana" w:hAnsi="Verdana"/>
          <w:sz w:val="22"/>
          <w:szCs w:val="22"/>
        </w:rPr>
        <w:t xml:space="preserve"> </w:t>
      </w:r>
    </w:p>
    <w:p w14:paraId="3E5220D7" w14:textId="51F8C0EA" w:rsidR="00C82AB4" w:rsidRDefault="00CE5B05" w:rsidP="00114C1E">
      <w:pPr>
        <w:pStyle w:val="NoSpacing"/>
        <w:rPr>
          <w:rFonts w:ascii="Verdana" w:hAnsi="Verdana"/>
          <w:sz w:val="22"/>
          <w:szCs w:val="22"/>
        </w:rPr>
      </w:pPr>
      <w:r>
        <w:rPr>
          <w:rFonts w:ascii="Verdana" w:hAnsi="Verdana"/>
          <w:sz w:val="22"/>
          <w:szCs w:val="22"/>
        </w:rPr>
        <w:t xml:space="preserve">     </w:t>
      </w:r>
      <w:r w:rsidR="00114C1E">
        <w:rPr>
          <w:rFonts w:ascii="Verdana" w:hAnsi="Verdana"/>
          <w:sz w:val="22"/>
          <w:szCs w:val="22"/>
        </w:rPr>
        <w:t>The return of Yahushua/Jesus is the largest topic in the Bible that spans from Is</w:t>
      </w:r>
      <w:r>
        <w:rPr>
          <w:rFonts w:ascii="Verdana" w:hAnsi="Verdana"/>
          <w:sz w:val="22"/>
          <w:szCs w:val="22"/>
        </w:rPr>
        <w:t>aiah</w:t>
      </w:r>
      <w:r w:rsidR="00114C1E">
        <w:rPr>
          <w:rFonts w:ascii="Verdana" w:hAnsi="Verdana"/>
          <w:sz w:val="22"/>
          <w:szCs w:val="22"/>
        </w:rPr>
        <w:t xml:space="preserve"> through Revelation. In the Tenach, miscalled “Old Testament,” the prophets used the express</w:t>
      </w:r>
      <w:r w:rsidR="00B45D58">
        <w:rPr>
          <w:rFonts w:ascii="Verdana" w:hAnsi="Verdana"/>
          <w:sz w:val="22"/>
          <w:szCs w:val="22"/>
        </w:rPr>
        <w:t>i</w:t>
      </w:r>
      <w:r w:rsidR="00114C1E">
        <w:rPr>
          <w:rFonts w:ascii="Verdana" w:hAnsi="Verdana"/>
          <w:sz w:val="22"/>
          <w:szCs w:val="22"/>
        </w:rPr>
        <w:t>on “that day</w:t>
      </w:r>
      <w:r>
        <w:rPr>
          <w:rFonts w:ascii="Verdana" w:hAnsi="Verdana"/>
          <w:sz w:val="22"/>
          <w:szCs w:val="22"/>
        </w:rPr>
        <w:t xml:space="preserve">, </w:t>
      </w:r>
      <w:r w:rsidR="00B45D58">
        <w:rPr>
          <w:rFonts w:ascii="Verdana" w:hAnsi="Verdana"/>
          <w:sz w:val="22"/>
          <w:szCs w:val="22"/>
        </w:rPr>
        <w:t>hundreds of times – which</w:t>
      </w:r>
      <w:r>
        <w:rPr>
          <w:rFonts w:ascii="Verdana" w:hAnsi="Verdana"/>
          <w:sz w:val="22"/>
          <w:szCs w:val="22"/>
        </w:rPr>
        <w:t xml:space="preserve"> </w:t>
      </w:r>
      <w:r w:rsidR="00114C1E">
        <w:rPr>
          <w:rFonts w:ascii="Verdana" w:hAnsi="Verdana"/>
          <w:sz w:val="22"/>
          <w:szCs w:val="22"/>
        </w:rPr>
        <w:t xml:space="preserve">told of His </w:t>
      </w:r>
      <w:r w:rsidR="00B45D58">
        <w:rPr>
          <w:rFonts w:ascii="Verdana" w:hAnsi="Verdana"/>
          <w:sz w:val="22"/>
          <w:szCs w:val="22"/>
        </w:rPr>
        <w:t xml:space="preserve">second </w:t>
      </w:r>
      <w:r w:rsidR="00114C1E">
        <w:rPr>
          <w:rFonts w:ascii="Verdana" w:hAnsi="Verdana"/>
          <w:sz w:val="22"/>
          <w:szCs w:val="22"/>
        </w:rPr>
        <w:t xml:space="preserve">coming. </w:t>
      </w:r>
      <w:r w:rsidR="00B45F48">
        <w:rPr>
          <w:rFonts w:ascii="Verdana" w:hAnsi="Verdana"/>
          <w:sz w:val="22"/>
          <w:szCs w:val="22"/>
        </w:rPr>
        <w:t xml:space="preserve">In </w:t>
      </w:r>
      <w:r w:rsidR="00114C1E" w:rsidRPr="00993B40">
        <w:rPr>
          <w:rFonts w:ascii="Verdana" w:hAnsi="Verdana"/>
          <w:b/>
          <w:bCs/>
          <w:sz w:val="22"/>
          <w:szCs w:val="22"/>
        </w:rPr>
        <w:t>Matthew 24</w:t>
      </w:r>
      <w:r w:rsidR="00114C1E">
        <w:rPr>
          <w:rFonts w:ascii="Verdana" w:hAnsi="Verdana"/>
          <w:sz w:val="22"/>
          <w:szCs w:val="22"/>
        </w:rPr>
        <w:t>, for example</w:t>
      </w:r>
      <w:r w:rsidR="00B45D58">
        <w:rPr>
          <w:rFonts w:ascii="Verdana" w:hAnsi="Verdana"/>
          <w:sz w:val="22"/>
          <w:szCs w:val="22"/>
        </w:rPr>
        <w:t>. I explained how</w:t>
      </w:r>
      <w:r w:rsidR="001619C3">
        <w:rPr>
          <w:rFonts w:ascii="Verdana" w:hAnsi="Verdana"/>
          <w:sz w:val="22"/>
          <w:szCs w:val="22"/>
        </w:rPr>
        <w:t xml:space="preserve"> </w:t>
      </w:r>
      <w:r w:rsidR="00533C62">
        <w:rPr>
          <w:rFonts w:ascii="Verdana" w:hAnsi="Verdana"/>
          <w:sz w:val="22"/>
          <w:szCs w:val="22"/>
        </w:rPr>
        <w:t xml:space="preserve">the </w:t>
      </w:r>
      <w:r w:rsidR="00C82AB4">
        <w:rPr>
          <w:rFonts w:ascii="Verdana" w:hAnsi="Verdana"/>
          <w:sz w:val="22"/>
          <w:szCs w:val="22"/>
        </w:rPr>
        <w:t xml:space="preserve">Roman </w:t>
      </w:r>
      <w:r w:rsidR="001619C3">
        <w:rPr>
          <w:rFonts w:ascii="Verdana" w:hAnsi="Verdana"/>
          <w:sz w:val="22"/>
          <w:szCs w:val="22"/>
        </w:rPr>
        <w:t>Emperor</w:t>
      </w:r>
      <w:r w:rsidR="00114C1E">
        <w:rPr>
          <w:rFonts w:ascii="Verdana" w:hAnsi="Verdana"/>
          <w:sz w:val="22"/>
          <w:szCs w:val="22"/>
        </w:rPr>
        <w:t xml:space="preserve"> Constantine</w:t>
      </w:r>
      <w:r w:rsidR="00533C62">
        <w:rPr>
          <w:rFonts w:ascii="Verdana" w:hAnsi="Verdana"/>
          <w:sz w:val="22"/>
          <w:szCs w:val="22"/>
        </w:rPr>
        <w:t>, around the 3</w:t>
      </w:r>
      <w:r w:rsidR="00B45F48">
        <w:rPr>
          <w:rFonts w:ascii="Verdana" w:hAnsi="Verdana"/>
          <w:sz w:val="22"/>
          <w:szCs w:val="22"/>
        </w:rPr>
        <w:t>rd</w:t>
      </w:r>
      <w:r w:rsidR="00C82AB4">
        <w:rPr>
          <w:rFonts w:ascii="Verdana" w:hAnsi="Verdana"/>
          <w:sz w:val="22"/>
          <w:szCs w:val="22"/>
          <w:vertAlign w:val="superscript"/>
        </w:rPr>
        <w:t>/</w:t>
      </w:r>
      <w:r w:rsidR="00533C62">
        <w:rPr>
          <w:rFonts w:ascii="Verdana" w:hAnsi="Verdana"/>
          <w:sz w:val="22"/>
          <w:szCs w:val="22"/>
        </w:rPr>
        <w:t>4</w:t>
      </w:r>
      <w:r w:rsidR="00533C62" w:rsidRPr="00533C62">
        <w:rPr>
          <w:rFonts w:ascii="Verdana" w:hAnsi="Verdana"/>
          <w:sz w:val="22"/>
          <w:szCs w:val="22"/>
          <w:vertAlign w:val="superscript"/>
        </w:rPr>
        <w:t>th</w:t>
      </w:r>
      <w:r w:rsidR="00533C62">
        <w:rPr>
          <w:rFonts w:ascii="Verdana" w:hAnsi="Verdana"/>
          <w:sz w:val="22"/>
          <w:szCs w:val="22"/>
        </w:rPr>
        <w:t xml:space="preserve"> century,</w:t>
      </w:r>
      <w:r w:rsidR="001619C3">
        <w:rPr>
          <w:rFonts w:ascii="Verdana" w:hAnsi="Verdana"/>
          <w:sz w:val="22"/>
          <w:szCs w:val="22"/>
        </w:rPr>
        <w:t xml:space="preserve"> said “we can</w:t>
      </w:r>
      <w:r w:rsidR="00C82AB4">
        <w:rPr>
          <w:rFonts w:ascii="Verdana" w:hAnsi="Verdana"/>
          <w:sz w:val="22"/>
          <w:szCs w:val="22"/>
        </w:rPr>
        <w:t>not</w:t>
      </w:r>
      <w:r w:rsidR="001619C3">
        <w:rPr>
          <w:rFonts w:ascii="Verdana" w:hAnsi="Verdana"/>
          <w:sz w:val="22"/>
          <w:szCs w:val="22"/>
        </w:rPr>
        <w:t xml:space="preserve"> have anything Hebrew,” and what that</w:t>
      </w:r>
      <w:r w:rsidR="00C82AB4">
        <w:rPr>
          <w:rFonts w:ascii="Verdana" w:hAnsi="Verdana"/>
          <w:sz w:val="22"/>
          <w:szCs w:val="22"/>
        </w:rPr>
        <w:t>’s</w:t>
      </w:r>
      <w:r w:rsidR="001619C3">
        <w:rPr>
          <w:rFonts w:ascii="Verdana" w:hAnsi="Verdana"/>
          <w:sz w:val="22"/>
          <w:szCs w:val="22"/>
        </w:rPr>
        <w:t xml:space="preserve"> done to confuse Christians using the English language. </w:t>
      </w:r>
      <w:r w:rsidR="00C82AB4">
        <w:rPr>
          <w:rFonts w:ascii="Verdana" w:hAnsi="Verdana"/>
          <w:sz w:val="22"/>
          <w:szCs w:val="22"/>
        </w:rPr>
        <w:t>He worshiped the god Mithra – and was a sun-god worshipper. Thus</w:t>
      </w:r>
      <w:r w:rsidR="008D283C">
        <w:rPr>
          <w:rFonts w:ascii="Verdana" w:hAnsi="Verdana"/>
          <w:sz w:val="22"/>
          <w:szCs w:val="22"/>
        </w:rPr>
        <w:t>,</w:t>
      </w:r>
      <w:r w:rsidR="00C82AB4">
        <w:rPr>
          <w:rFonts w:ascii="Verdana" w:hAnsi="Verdana"/>
          <w:sz w:val="22"/>
          <w:szCs w:val="22"/>
        </w:rPr>
        <w:t xml:space="preserve"> he changed the day of worship from Saturday (Shabbat) to Sunday – the day of the sun god. </w:t>
      </w:r>
      <w:r w:rsidR="004D195C">
        <w:rPr>
          <w:rFonts w:ascii="Verdana" w:hAnsi="Verdana"/>
          <w:sz w:val="22"/>
          <w:szCs w:val="22"/>
        </w:rPr>
        <w:t>In using the English language,</w:t>
      </w:r>
      <w:r w:rsidR="00114C1E">
        <w:rPr>
          <w:rFonts w:ascii="Verdana" w:hAnsi="Verdana"/>
          <w:sz w:val="22"/>
          <w:szCs w:val="22"/>
        </w:rPr>
        <w:t xml:space="preserve"> not Hebrew’s meanings, </w:t>
      </w:r>
      <w:r w:rsidR="004D195C">
        <w:rPr>
          <w:rFonts w:ascii="Verdana" w:hAnsi="Verdana"/>
          <w:sz w:val="22"/>
          <w:szCs w:val="22"/>
        </w:rPr>
        <w:t xml:space="preserve">there is much foolish misunderstanding and </w:t>
      </w:r>
      <w:r w:rsidR="003A113D">
        <w:rPr>
          <w:rFonts w:ascii="Verdana" w:hAnsi="Verdana"/>
          <w:sz w:val="22"/>
          <w:szCs w:val="22"/>
        </w:rPr>
        <w:t xml:space="preserve">doctrinal division. For example, </w:t>
      </w:r>
      <w:r w:rsidR="00114C1E">
        <w:rPr>
          <w:rFonts w:ascii="Verdana" w:hAnsi="Verdana"/>
          <w:sz w:val="22"/>
          <w:szCs w:val="22"/>
        </w:rPr>
        <w:t>when Messiah said to the disciples, “No man knows the day and hour</w:t>
      </w:r>
      <w:r w:rsidR="003A113D">
        <w:rPr>
          <w:rFonts w:ascii="Verdana" w:hAnsi="Verdana"/>
          <w:sz w:val="22"/>
          <w:szCs w:val="22"/>
        </w:rPr>
        <w:t>,</w:t>
      </w:r>
      <w:r w:rsidR="00114C1E">
        <w:rPr>
          <w:rFonts w:ascii="Verdana" w:hAnsi="Verdana"/>
          <w:sz w:val="22"/>
          <w:szCs w:val="22"/>
        </w:rPr>
        <w:t>”</w:t>
      </w:r>
      <w:r w:rsidR="003A113D">
        <w:rPr>
          <w:rFonts w:ascii="Verdana" w:hAnsi="Verdana"/>
          <w:sz w:val="22"/>
          <w:szCs w:val="22"/>
        </w:rPr>
        <w:t xml:space="preserve"> English language speak</w:t>
      </w:r>
      <w:r w:rsidR="00C82AB4">
        <w:rPr>
          <w:rFonts w:ascii="Verdana" w:hAnsi="Verdana"/>
          <w:sz w:val="22"/>
          <w:szCs w:val="22"/>
        </w:rPr>
        <w:t>ers</w:t>
      </w:r>
      <w:r w:rsidR="003A113D">
        <w:rPr>
          <w:rFonts w:ascii="Verdana" w:hAnsi="Verdana"/>
          <w:sz w:val="22"/>
          <w:szCs w:val="22"/>
        </w:rPr>
        <w:t xml:space="preserve"> think we are not </w:t>
      </w:r>
      <w:r w:rsidR="00C82AB4">
        <w:rPr>
          <w:rFonts w:ascii="Verdana" w:hAnsi="Verdana"/>
          <w:sz w:val="22"/>
          <w:szCs w:val="22"/>
        </w:rPr>
        <w:t>supposed to know – so His second coming in power and glory following great tribulation is not understood</w:t>
      </w:r>
      <w:r w:rsidR="00651111">
        <w:rPr>
          <w:rFonts w:ascii="Verdana" w:hAnsi="Verdana"/>
          <w:sz w:val="22"/>
          <w:szCs w:val="22"/>
        </w:rPr>
        <w:t xml:space="preserve"> to a great degree.</w:t>
      </w:r>
    </w:p>
    <w:p w14:paraId="762E8462" w14:textId="35D5BDE4" w:rsidR="004F4AD0" w:rsidRDefault="00C82AB4" w:rsidP="00114C1E">
      <w:pPr>
        <w:pStyle w:val="NoSpacing"/>
        <w:rPr>
          <w:rFonts w:ascii="Verdana" w:hAnsi="Verdana"/>
          <w:sz w:val="22"/>
          <w:szCs w:val="22"/>
        </w:rPr>
      </w:pPr>
      <w:r>
        <w:rPr>
          <w:rFonts w:ascii="Verdana" w:hAnsi="Verdana"/>
          <w:sz w:val="22"/>
          <w:szCs w:val="22"/>
        </w:rPr>
        <w:t xml:space="preserve">    </w:t>
      </w:r>
      <w:r w:rsidR="00114C1E">
        <w:rPr>
          <w:rFonts w:ascii="Verdana" w:hAnsi="Verdana"/>
          <w:sz w:val="22"/>
          <w:szCs w:val="22"/>
        </w:rPr>
        <w:t xml:space="preserve"> </w:t>
      </w:r>
      <w:r w:rsidR="00993B40" w:rsidRPr="006A26D8">
        <w:rPr>
          <w:rFonts w:ascii="Verdana" w:hAnsi="Verdana"/>
          <w:b/>
          <w:bCs/>
          <w:sz w:val="22"/>
          <w:szCs w:val="22"/>
        </w:rPr>
        <w:t>Matthew 24:</w:t>
      </w:r>
      <w:r w:rsidR="006A26D8" w:rsidRPr="006A26D8">
        <w:rPr>
          <w:rFonts w:ascii="Verdana" w:hAnsi="Verdana"/>
          <w:b/>
          <w:bCs/>
          <w:sz w:val="22"/>
          <w:szCs w:val="22"/>
        </w:rPr>
        <w:t>29-51</w:t>
      </w:r>
      <w:r w:rsidR="00081A0E">
        <w:rPr>
          <w:rFonts w:ascii="Verdana" w:hAnsi="Verdana"/>
          <w:b/>
          <w:bCs/>
          <w:sz w:val="22"/>
          <w:szCs w:val="22"/>
        </w:rPr>
        <w:t>:</w:t>
      </w:r>
      <w:r w:rsidR="006A26D8">
        <w:rPr>
          <w:rFonts w:ascii="Verdana" w:hAnsi="Verdana"/>
          <w:sz w:val="22"/>
          <w:szCs w:val="22"/>
        </w:rPr>
        <w:t xml:space="preserve"> </w:t>
      </w:r>
      <w:r w:rsidR="008F010D">
        <w:rPr>
          <w:rFonts w:ascii="Verdana" w:hAnsi="Verdana"/>
          <w:sz w:val="22"/>
          <w:szCs w:val="22"/>
        </w:rPr>
        <w:t xml:space="preserve">In Hebrew, </w:t>
      </w:r>
      <w:r w:rsidR="00F366A1">
        <w:rPr>
          <w:rFonts w:ascii="Verdana" w:hAnsi="Verdana"/>
          <w:sz w:val="22"/>
          <w:szCs w:val="22"/>
        </w:rPr>
        <w:t xml:space="preserve">the disciples </w:t>
      </w:r>
      <w:r w:rsidR="00C059AD">
        <w:rPr>
          <w:rFonts w:ascii="Verdana" w:hAnsi="Verdana"/>
          <w:sz w:val="22"/>
          <w:szCs w:val="22"/>
        </w:rPr>
        <w:t xml:space="preserve">understood that the expression, “no one knows the day and hour,” referred to the Hebrew month of Tishre </w:t>
      </w:r>
      <w:r w:rsidR="008F010D">
        <w:rPr>
          <w:rFonts w:ascii="Verdana" w:hAnsi="Verdana"/>
          <w:sz w:val="22"/>
          <w:szCs w:val="22"/>
        </w:rPr>
        <w:t>and the Feast of Trumpets (September of October)</w:t>
      </w:r>
      <w:r w:rsidR="00712C09">
        <w:rPr>
          <w:rFonts w:ascii="Verdana" w:hAnsi="Verdana"/>
          <w:sz w:val="22"/>
          <w:szCs w:val="22"/>
        </w:rPr>
        <w:t xml:space="preserve"> on</w:t>
      </w:r>
      <w:r w:rsidR="008F010D">
        <w:rPr>
          <w:rFonts w:ascii="Verdana" w:hAnsi="Verdana"/>
          <w:sz w:val="22"/>
          <w:szCs w:val="22"/>
        </w:rPr>
        <w:t xml:space="preserve"> Tishre 1. The reason no one knows “the day” or “the hour” is because the Hebrew months are determined by the sighting of the new moon from Jerusalem by two or more witnesses. If the moon is not sighted and reported on the 29</w:t>
      </w:r>
      <w:r w:rsidR="008F010D" w:rsidRPr="008F010D">
        <w:rPr>
          <w:rFonts w:ascii="Verdana" w:hAnsi="Verdana"/>
          <w:sz w:val="22"/>
          <w:szCs w:val="22"/>
          <w:vertAlign w:val="superscript"/>
        </w:rPr>
        <w:t>th</w:t>
      </w:r>
      <w:r w:rsidR="008F010D">
        <w:rPr>
          <w:rFonts w:ascii="Verdana" w:hAnsi="Verdana"/>
          <w:sz w:val="22"/>
          <w:szCs w:val="22"/>
        </w:rPr>
        <w:t xml:space="preserve"> day of the month, then by default, the 1</w:t>
      </w:r>
      <w:r w:rsidR="008F010D" w:rsidRPr="008F010D">
        <w:rPr>
          <w:rFonts w:ascii="Verdana" w:hAnsi="Verdana"/>
          <w:sz w:val="22"/>
          <w:szCs w:val="22"/>
          <w:vertAlign w:val="superscript"/>
        </w:rPr>
        <w:t>st</w:t>
      </w:r>
      <w:r w:rsidR="008F010D">
        <w:rPr>
          <w:rFonts w:ascii="Verdana" w:hAnsi="Verdana"/>
          <w:sz w:val="22"/>
          <w:szCs w:val="22"/>
        </w:rPr>
        <w:t xml:space="preserve"> day of Tishre begins on the 30</w:t>
      </w:r>
      <w:r w:rsidR="008F010D" w:rsidRPr="008F010D">
        <w:rPr>
          <w:rFonts w:ascii="Verdana" w:hAnsi="Verdana"/>
          <w:sz w:val="22"/>
          <w:szCs w:val="22"/>
          <w:vertAlign w:val="superscript"/>
        </w:rPr>
        <w:t>th</w:t>
      </w:r>
      <w:r w:rsidR="005F31C2">
        <w:rPr>
          <w:rFonts w:ascii="Verdana" w:hAnsi="Verdana"/>
          <w:sz w:val="22"/>
          <w:szCs w:val="22"/>
          <w:vertAlign w:val="superscript"/>
        </w:rPr>
        <w:t xml:space="preserve"> </w:t>
      </w:r>
      <w:r w:rsidR="005F31C2">
        <w:rPr>
          <w:rFonts w:ascii="Verdana" w:hAnsi="Verdana"/>
          <w:sz w:val="22"/>
          <w:szCs w:val="22"/>
        </w:rPr>
        <w:t>- the</w:t>
      </w:r>
      <w:r w:rsidR="00D41CDD">
        <w:rPr>
          <w:rFonts w:ascii="Verdana" w:hAnsi="Verdana"/>
          <w:sz w:val="22"/>
          <w:szCs w:val="22"/>
        </w:rPr>
        <w:t xml:space="preserve"> </w:t>
      </w:r>
      <w:r w:rsidR="006A26D8">
        <w:rPr>
          <w:rFonts w:ascii="Verdana" w:hAnsi="Verdana"/>
          <w:sz w:val="22"/>
          <w:szCs w:val="22"/>
        </w:rPr>
        <w:t>evening</w:t>
      </w:r>
      <w:r w:rsidR="00167F45">
        <w:rPr>
          <w:rFonts w:ascii="Verdana" w:hAnsi="Verdana"/>
          <w:sz w:val="22"/>
          <w:szCs w:val="22"/>
        </w:rPr>
        <w:t xml:space="preserve"> of Elul</w:t>
      </w:r>
      <w:r w:rsidR="00D41CDD">
        <w:rPr>
          <w:rFonts w:ascii="Verdana" w:hAnsi="Verdana"/>
          <w:sz w:val="22"/>
          <w:szCs w:val="22"/>
        </w:rPr>
        <w:t>, passing from Elul to Tishre during the night</w:t>
      </w:r>
      <w:r w:rsidR="004F4AD0">
        <w:rPr>
          <w:rFonts w:ascii="Verdana" w:hAnsi="Verdana"/>
          <w:sz w:val="22"/>
          <w:szCs w:val="22"/>
        </w:rPr>
        <w:t xml:space="preserve">, as we sight the new moon. Then the shofar is blown. This is </w:t>
      </w:r>
      <w:r w:rsidR="004F4AD0" w:rsidRPr="00167F45">
        <w:rPr>
          <w:rFonts w:ascii="Verdana" w:hAnsi="Verdana"/>
          <w:b/>
          <w:bCs/>
          <w:sz w:val="22"/>
          <w:szCs w:val="22"/>
        </w:rPr>
        <w:t>Psalm 8</w:t>
      </w:r>
      <w:r w:rsidR="002F06C6" w:rsidRPr="00167F45">
        <w:rPr>
          <w:rFonts w:ascii="Verdana" w:hAnsi="Verdana"/>
          <w:b/>
          <w:bCs/>
          <w:sz w:val="22"/>
          <w:szCs w:val="22"/>
        </w:rPr>
        <w:t>1:</w:t>
      </w:r>
      <w:r w:rsidR="005A6B50" w:rsidRPr="00167F45">
        <w:rPr>
          <w:rFonts w:ascii="Verdana" w:hAnsi="Verdana"/>
          <w:b/>
          <w:bCs/>
          <w:sz w:val="22"/>
          <w:szCs w:val="22"/>
        </w:rPr>
        <w:t>3.</w:t>
      </w:r>
      <w:r w:rsidR="005A6B50">
        <w:rPr>
          <w:rFonts w:ascii="Verdana" w:hAnsi="Verdana"/>
          <w:sz w:val="22"/>
          <w:szCs w:val="22"/>
        </w:rPr>
        <w:t xml:space="preserve"> </w:t>
      </w:r>
    </w:p>
    <w:p w14:paraId="5DC9B98F" w14:textId="11EDA790" w:rsidR="00114C1E" w:rsidRDefault="004F4AD0" w:rsidP="00114C1E">
      <w:pPr>
        <w:pStyle w:val="NoSpacing"/>
        <w:rPr>
          <w:rFonts w:ascii="Verdana" w:hAnsi="Verdana"/>
          <w:sz w:val="22"/>
          <w:szCs w:val="22"/>
        </w:rPr>
      </w:pPr>
      <w:r>
        <w:rPr>
          <w:rFonts w:ascii="Verdana" w:hAnsi="Verdana"/>
          <w:sz w:val="22"/>
          <w:szCs w:val="22"/>
        </w:rPr>
        <w:t xml:space="preserve">    </w:t>
      </w:r>
      <w:r w:rsidR="008F010D">
        <w:rPr>
          <w:rFonts w:ascii="Verdana" w:hAnsi="Verdana"/>
          <w:sz w:val="22"/>
          <w:szCs w:val="22"/>
        </w:rPr>
        <w:t xml:space="preserve"> We know that Hebrew days begin at sunset, not morning light. So, we don’t know the day or hour, but we know the month and can know the day and hour as we reach the Tishre 1 near His return. Between Tishre 1 and Tishre 10 are what is known as “the days of awe,” the 10 most terrible day of human history. That is told about in the book of Revelation</w:t>
      </w:r>
      <w:r w:rsidR="00167F45">
        <w:rPr>
          <w:rFonts w:ascii="Verdana" w:hAnsi="Verdana"/>
          <w:sz w:val="22"/>
          <w:szCs w:val="22"/>
        </w:rPr>
        <w:t>,</w:t>
      </w:r>
      <w:r w:rsidR="008F010D">
        <w:rPr>
          <w:rFonts w:ascii="Verdana" w:hAnsi="Verdana"/>
          <w:sz w:val="22"/>
          <w:szCs w:val="22"/>
        </w:rPr>
        <w:t xml:space="preserve"> and </w:t>
      </w:r>
      <w:r w:rsidR="00167F45">
        <w:rPr>
          <w:rFonts w:ascii="Verdana" w:hAnsi="Verdana"/>
          <w:sz w:val="22"/>
          <w:szCs w:val="22"/>
        </w:rPr>
        <w:t xml:space="preserve">in </w:t>
      </w:r>
      <w:r w:rsidR="008F010D">
        <w:rPr>
          <w:rFonts w:ascii="Verdana" w:hAnsi="Verdana"/>
          <w:sz w:val="22"/>
          <w:szCs w:val="22"/>
        </w:rPr>
        <w:t>the prophets of the “</w:t>
      </w:r>
      <w:r w:rsidR="008D283C">
        <w:rPr>
          <w:rFonts w:ascii="Verdana" w:hAnsi="Verdana"/>
          <w:sz w:val="22"/>
          <w:szCs w:val="22"/>
        </w:rPr>
        <w:t>O</w:t>
      </w:r>
      <w:r w:rsidR="008F010D">
        <w:rPr>
          <w:rFonts w:ascii="Verdana" w:hAnsi="Verdana"/>
          <w:sz w:val="22"/>
          <w:szCs w:val="22"/>
        </w:rPr>
        <w:t xml:space="preserve">ld </w:t>
      </w:r>
      <w:r w:rsidR="008D283C">
        <w:rPr>
          <w:rFonts w:ascii="Verdana" w:hAnsi="Verdana"/>
          <w:sz w:val="22"/>
          <w:szCs w:val="22"/>
        </w:rPr>
        <w:t>T</w:t>
      </w:r>
      <w:r w:rsidR="008F010D">
        <w:rPr>
          <w:rFonts w:ascii="Verdana" w:hAnsi="Verdana"/>
          <w:sz w:val="22"/>
          <w:szCs w:val="22"/>
        </w:rPr>
        <w:t xml:space="preserve">estament” that isn’t old. </w:t>
      </w:r>
      <w:r w:rsidR="00167F45">
        <w:rPr>
          <w:rFonts w:ascii="Verdana" w:hAnsi="Verdana"/>
          <w:sz w:val="22"/>
          <w:szCs w:val="22"/>
        </w:rPr>
        <w:t>Go from Isaiah 2 through Malachi and mark the words “that day</w:t>
      </w:r>
      <w:r w:rsidR="00D72AD8">
        <w:rPr>
          <w:rFonts w:ascii="Verdana" w:hAnsi="Verdana"/>
          <w:sz w:val="22"/>
          <w:szCs w:val="22"/>
        </w:rPr>
        <w:t xml:space="preserve">.” In Isaiah alone there are over 50 references to “that day.” Look at the wording of Scripture carefully. </w:t>
      </w:r>
      <w:r w:rsidR="00EE137D">
        <w:rPr>
          <w:rFonts w:ascii="Verdana" w:hAnsi="Verdana"/>
          <w:sz w:val="22"/>
          <w:szCs w:val="22"/>
        </w:rPr>
        <w:t xml:space="preserve">Go through Jeremiah to Malachi, and through the New Testament </w:t>
      </w:r>
      <w:r w:rsidR="005F31C2">
        <w:rPr>
          <w:rFonts w:ascii="Verdana" w:hAnsi="Verdana"/>
          <w:sz w:val="22"/>
          <w:szCs w:val="22"/>
        </w:rPr>
        <w:t>to</w:t>
      </w:r>
      <w:r w:rsidR="00EE137D">
        <w:rPr>
          <w:rFonts w:ascii="Verdana" w:hAnsi="Verdana"/>
          <w:sz w:val="22"/>
          <w:szCs w:val="22"/>
        </w:rPr>
        <w:t xml:space="preserve"> Revelation. Details will “jump out at you” that you’ve never seen before. I’ve taught on the return of Jesus/Yahushua since around 1963. I am still seeing specific words I did not “notice” before, which describe His return. Our Father wants so much for His return – the completion of His family who are </w:t>
      </w:r>
      <w:r w:rsidR="00847992">
        <w:rPr>
          <w:rFonts w:ascii="Verdana" w:hAnsi="Verdana"/>
          <w:sz w:val="22"/>
          <w:szCs w:val="22"/>
        </w:rPr>
        <w:t>destined for eternal life.</w:t>
      </w:r>
    </w:p>
    <w:p w14:paraId="5ABCDBA8" w14:textId="6AAD9329" w:rsidR="008F010D" w:rsidRDefault="008F010D" w:rsidP="00114C1E">
      <w:pPr>
        <w:pStyle w:val="NoSpacing"/>
        <w:rPr>
          <w:rFonts w:ascii="Verdana" w:hAnsi="Verdana"/>
          <w:sz w:val="22"/>
          <w:szCs w:val="22"/>
        </w:rPr>
      </w:pPr>
      <w:r>
        <w:rPr>
          <w:rFonts w:ascii="Verdana" w:hAnsi="Verdana"/>
          <w:sz w:val="22"/>
          <w:szCs w:val="22"/>
        </w:rPr>
        <w:lastRenderedPageBreak/>
        <w:t xml:space="preserve">      Th</w:t>
      </w:r>
      <w:r w:rsidR="00847992">
        <w:rPr>
          <w:rFonts w:ascii="Verdana" w:hAnsi="Verdana"/>
          <w:sz w:val="22"/>
          <w:szCs w:val="22"/>
        </w:rPr>
        <w:t>e “</w:t>
      </w:r>
      <w:r>
        <w:rPr>
          <w:rFonts w:ascii="Verdana" w:hAnsi="Verdana"/>
          <w:sz w:val="22"/>
          <w:szCs w:val="22"/>
        </w:rPr>
        <w:t>10 days</w:t>
      </w:r>
      <w:r w:rsidR="00847992">
        <w:rPr>
          <w:rFonts w:ascii="Verdana" w:hAnsi="Verdana"/>
          <w:sz w:val="22"/>
          <w:szCs w:val="22"/>
        </w:rPr>
        <w:t xml:space="preserve"> of awe,” between Tishre 1 and His return on Tishre 10,</w:t>
      </w:r>
      <w:r>
        <w:rPr>
          <w:rFonts w:ascii="Verdana" w:hAnsi="Verdana"/>
          <w:sz w:val="22"/>
          <w:szCs w:val="22"/>
        </w:rPr>
        <w:t xml:space="preserve"> will wipe out most all of the human race, so that when He comes on the 6</w:t>
      </w:r>
      <w:r w:rsidRPr="008F010D">
        <w:rPr>
          <w:rFonts w:ascii="Verdana" w:hAnsi="Verdana"/>
          <w:sz w:val="22"/>
          <w:szCs w:val="22"/>
          <w:vertAlign w:val="superscript"/>
        </w:rPr>
        <w:t>th</w:t>
      </w:r>
      <w:r>
        <w:rPr>
          <w:rFonts w:ascii="Verdana" w:hAnsi="Verdana"/>
          <w:sz w:val="22"/>
          <w:szCs w:val="22"/>
        </w:rPr>
        <w:t xml:space="preserve"> Festival of the 7, (</w:t>
      </w:r>
      <w:r w:rsidRPr="00847992">
        <w:rPr>
          <w:rFonts w:ascii="Verdana" w:hAnsi="Verdana"/>
          <w:b/>
          <w:bCs/>
          <w:sz w:val="22"/>
          <w:szCs w:val="22"/>
        </w:rPr>
        <w:t>Leviticus 23</w:t>
      </w:r>
      <w:r>
        <w:rPr>
          <w:rFonts w:ascii="Verdana" w:hAnsi="Verdana"/>
          <w:sz w:val="22"/>
          <w:szCs w:val="22"/>
        </w:rPr>
        <w:t xml:space="preserve">), or Yom Kippur/Day of Atonement, few will be alive. </w:t>
      </w:r>
      <w:r w:rsidR="00847992">
        <w:rPr>
          <w:rFonts w:ascii="Verdana" w:hAnsi="Verdana"/>
          <w:sz w:val="22"/>
          <w:szCs w:val="22"/>
        </w:rPr>
        <w:t>Messiah w</w:t>
      </w:r>
      <w:r>
        <w:rPr>
          <w:rFonts w:ascii="Verdana" w:hAnsi="Verdana"/>
          <w:sz w:val="22"/>
          <w:szCs w:val="22"/>
        </w:rPr>
        <w:t xml:space="preserve">ill resurrect all of the born-again ones at that time. Look at the book of </w:t>
      </w:r>
      <w:r w:rsidRPr="00847992">
        <w:rPr>
          <w:rFonts w:ascii="Verdana" w:hAnsi="Verdana"/>
          <w:b/>
          <w:bCs/>
          <w:sz w:val="22"/>
          <w:szCs w:val="22"/>
        </w:rPr>
        <w:t>Zephaniah chapters 12-14</w:t>
      </w:r>
      <w:r>
        <w:rPr>
          <w:rFonts w:ascii="Verdana" w:hAnsi="Verdana"/>
          <w:sz w:val="22"/>
          <w:szCs w:val="22"/>
        </w:rPr>
        <w:t xml:space="preserve"> and see the large number of “that day.” It tells in chapter 12 that “He” will put His foot on the Mount of Olives and it will split in two. Right now, it is splitting and the fault line is running down to the Eastern Gate below, and the Eastern Gate to shaking. The bodies buried on the side of the Mount of Olives are sliding downward. Every</w:t>
      </w:r>
      <w:r w:rsidR="00847992">
        <w:rPr>
          <w:rFonts w:ascii="Verdana" w:hAnsi="Verdana"/>
          <w:sz w:val="22"/>
          <w:szCs w:val="22"/>
        </w:rPr>
        <w:t xml:space="preserve"> </w:t>
      </w:r>
      <w:r>
        <w:rPr>
          <w:rFonts w:ascii="Verdana" w:hAnsi="Verdana"/>
          <w:sz w:val="22"/>
          <w:szCs w:val="22"/>
        </w:rPr>
        <w:t xml:space="preserve">one of the 220+ prophecies are </w:t>
      </w:r>
      <w:r w:rsidRPr="00847992">
        <w:rPr>
          <w:rFonts w:ascii="Verdana" w:hAnsi="Verdana"/>
          <w:sz w:val="22"/>
          <w:szCs w:val="22"/>
          <w:u w:val="single"/>
        </w:rPr>
        <w:t>happening now</w:t>
      </w:r>
      <w:r>
        <w:rPr>
          <w:rFonts w:ascii="Verdana" w:hAnsi="Verdana"/>
          <w:sz w:val="22"/>
          <w:szCs w:val="22"/>
        </w:rPr>
        <w:t xml:space="preserve"> at the same time, and the Word is filled with the major topic of </w:t>
      </w:r>
      <w:r w:rsidRPr="008D283C">
        <w:rPr>
          <w:rFonts w:ascii="Verdana" w:hAnsi="Verdana"/>
          <w:b/>
          <w:bCs/>
          <w:sz w:val="22"/>
          <w:szCs w:val="22"/>
        </w:rPr>
        <w:t xml:space="preserve">the </w:t>
      </w:r>
      <w:r w:rsidR="007A15CE" w:rsidRPr="008D283C">
        <w:rPr>
          <w:rFonts w:ascii="Verdana" w:hAnsi="Verdana"/>
          <w:b/>
          <w:bCs/>
          <w:sz w:val="22"/>
          <w:szCs w:val="22"/>
        </w:rPr>
        <w:t xml:space="preserve">goal of salvation, “the redemption of the body.” </w:t>
      </w:r>
      <w:r w:rsidR="007A15CE">
        <w:rPr>
          <w:rFonts w:ascii="Verdana" w:hAnsi="Verdana"/>
          <w:sz w:val="22"/>
          <w:szCs w:val="22"/>
        </w:rPr>
        <w:t xml:space="preserve">Father began His plan of salvation with His Son  after Adam and Eve sinned. </w:t>
      </w:r>
      <w:r w:rsidR="00847992">
        <w:rPr>
          <w:rFonts w:ascii="Verdana" w:hAnsi="Verdana"/>
          <w:sz w:val="22"/>
          <w:szCs w:val="22"/>
        </w:rPr>
        <w:t xml:space="preserve">Father’s heart is so grieved. </w:t>
      </w:r>
      <w:r w:rsidR="007A15CE">
        <w:rPr>
          <w:rFonts w:ascii="Verdana" w:hAnsi="Verdana"/>
          <w:sz w:val="22"/>
          <w:szCs w:val="22"/>
        </w:rPr>
        <w:t>He laid down laws to “cover sin” by animal sacrifice. Yahushua, our Messiah/Savior became the sacrifice for sin</w:t>
      </w:r>
      <w:r w:rsidR="005F31C2">
        <w:rPr>
          <w:rFonts w:ascii="Verdana" w:hAnsi="Verdana"/>
          <w:sz w:val="22"/>
          <w:szCs w:val="22"/>
        </w:rPr>
        <w:t xml:space="preserve">. </w:t>
      </w:r>
      <w:r w:rsidR="007A15CE">
        <w:rPr>
          <w:rFonts w:ascii="Verdana" w:hAnsi="Verdana"/>
          <w:sz w:val="22"/>
          <w:szCs w:val="22"/>
        </w:rPr>
        <w:t xml:space="preserve">Now </w:t>
      </w:r>
      <w:r w:rsidR="008D283C">
        <w:rPr>
          <w:rFonts w:ascii="Verdana" w:hAnsi="Verdana"/>
          <w:sz w:val="22"/>
          <w:szCs w:val="22"/>
        </w:rPr>
        <w:t>Abba</w:t>
      </w:r>
      <w:r w:rsidR="007A15CE">
        <w:rPr>
          <w:rFonts w:ascii="Verdana" w:hAnsi="Verdana"/>
          <w:sz w:val="22"/>
          <w:szCs w:val="22"/>
        </w:rPr>
        <w:t xml:space="preserve"> is in full rage to divide humanity between the born-again by faith in His Son and the lost, the damned, who reject His Son. </w:t>
      </w:r>
    </w:p>
    <w:p w14:paraId="3C0CCB5D" w14:textId="77777777" w:rsidR="00913B0F" w:rsidRDefault="007A15CE" w:rsidP="00114C1E">
      <w:pPr>
        <w:pStyle w:val="NoSpacing"/>
        <w:rPr>
          <w:rFonts w:ascii="Verdana" w:hAnsi="Verdana"/>
          <w:sz w:val="22"/>
          <w:szCs w:val="22"/>
        </w:rPr>
      </w:pPr>
      <w:r>
        <w:rPr>
          <w:rFonts w:ascii="Verdana" w:hAnsi="Verdana"/>
          <w:sz w:val="22"/>
          <w:szCs w:val="22"/>
        </w:rPr>
        <w:t xml:space="preserve">      We’re close to the final dividing point. The new world order has been and is being put in place. Everything said about our days now is leading us to the return of Yahushua. Thus</w:t>
      </w:r>
      <w:r w:rsidR="00577D60">
        <w:rPr>
          <w:rFonts w:ascii="Verdana" w:hAnsi="Verdana"/>
          <w:sz w:val="22"/>
          <w:szCs w:val="22"/>
        </w:rPr>
        <w:t>,</w:t>
      </w:r>
      <w:r>
        <w:rPr>
          <w:rFonts w:ascii="Verdana" w:hAnsi="Verdana"/>
          <w:sz w:val="22"/>
          <w:szCs w:val="22"/>
        </w:rPr>
        <w:t xml:space="preserve"> as we see the attempted ruination of Iran</w:t>
      </w:r>
      <w:r w:rsidR="00E12597">
        <w:rPr>
          <w:rFonts w:ascii="Verdana" w:hAnsi="Verdana"/>
          <w:sz w:val="22"/>
          <w:szCs w:val="22"/>
        </w:rPr>
        <w:t>. However, we</w:t>
      </w:r>
      <w:r>
        <w:rPr>
          <w:rFonts w:ascii="Verdana" w:hAnsi="Verdana"/>
          <w:sz w:val="22"/>
          <w:szCs w:val="22"/>
        </w:rPr>
        <w:t xml:space="preserve"> in the U.S. face total annihilation by Russia, China, North Korea, and Iran. </w:t>
      </w:r>
      <w:r w:rsidR="00E12597">
        <w:rPr>
          <w:rFonts w:ascii="Verdana" w:hAnsi="Verdana"/>
          <w:sz w:val="22"/>
          <w:szCs w:val="22"/>
        </w:rPr>
        <w:t>The United States has</w:t>
      </w:r>
      <w:r>
        <w:rPr>
          <w:rFonts w:ascii="Verdana" w:hAnsi="Verdana"/>
          <w:sz w:val="22"/>
          <w:szCs w:val="22"/>
        </w:rPr>
        <w:t xml:space="preserve"> sent the greatest evils worldwide from NYC primarily, and that’s in </w:t>
      </w:r>
      <w:r w:rsidRPr="00E12597">
        <w:rPr>
          <w:rFonts w:ascii="Verdana" w:hAnsi="Verdana"/>
          <w:b/>
          <w:bCs/>
          <w:sz w:val="22"/>
          <w:szCs w:val="22"/>
        </w:rPr>
        <w:t>Revelation 18. That is in Isaiah 13, 24, 47, Jeremiah 50-51</w:t>
      </w:r>
      <w:r>
        <w:rPr>
          <w:rFonts w:ascii="Verdana" w:hAnsi="Verdana"/>
          <w:sz w:val="22"/>
          <w:szCs w:val="22"/>
        </w:rPr>
        <w:t xml:space="preserve">, and so many other places – so that the main topic is two-fold in the Bible – the great separation is happening. Hatred for Jesus is spreading across America as we give in to Islam mosques and leadership, as in NYC. </w:t>
      </w:r>
      <w:r w:rsidR="00E84390">
        <w:rPr>
          <w:rFonts w:ascii="Verdana" w:hAnsi="Verdana"/>
          <w:sz w:val="22"/>
          <w:szCs w:val="22"/>
        </w:rPr>
        <w:t xml:space="preserve">The U.S., as a nation, began turning away from the Bible and Christianity to embrace the returned 200 original fallen angels in 1896. </w:t>
      </w:r>
      <w:r w:rsidR="008F5177">
        <w:rPr>
          <w:rFonts w:ascii="Verdana" w:hAnsi="Verdana"/>
          <w:sz w:val="22"/>
          <w:szCs w:val="22"/>
        </w:rPr>
        <w:t>The U.S,</w:t>
      </w:r>
      <w:r w:rsidR="00E84390">
        <w:rPr>
          <w:rFonts w:ascii="Verdana" w:hAnsi="Verdana"/>
          <w:sz w:val="22"/>
          <w:szCs w:val="22"/>
        </w:rPr>
        <w:t xml:space="preserve"> made a major departure from the Bible, and church aligned to the evil in the government, around the turn of the 20</w:t>
      </w:r>
      <w:r w:rsidR="00E84390" w:rsidRPr="00E84390">
        <w:rPr>
          <w:rFonts w:ascii="Verdana" w:hAnsi="Verdana"/>
          <w:sz w:val="22"/>
          <w:szCs w:val="22"/>
          <w:vertAlign w:val="superscript"/>
        </w:rPr>
        <w:t>th</w:t>
      </w:r>
      <w:r w:rsidR="00E84390">
        <w:rPr>
          <w:rFonts w:ascii="Verdana" w:hAnsi="Verdana"/>
          <w:sz w:val="22"/>
          <w:szCs w:val="22"/>
        </w:rPr>
        <w:t xml:space="preserve"> century. </w:t>
      </w:r>
      <w:r w:rsidR="00512CAC">
        <w:rPr>
          <w:rFonts w:ascii="Verdana" w:hAnsi="Verdana"/>
          <w:sz w:val="22"/>
          <w:szCs w:val="22"/>
        </w:rPr>
        <w:t xml:space="preserve">Way back in the early 1900’s abortion was brought in, and WWI and then WWII. </w:t>
      </w:r>
      <w:r w:rsidR="00F7219A">
        <w:rPr>
          <w:rFonts w:ascii="Verdana" w:hAnsi="Verdana"/>
          <w:sz w:val="22"/>
          <w:szCs w:val="22"/>
        </w:rPr>
        <w:t>The</w:t>
      </w:r>
      <w:r w:rsidR="00512CAC">
        <w:rPr>
          <w:rFonts w:ascii="Verdana" w:hAnsi="Verdana"/>
          <w:sz w:val="22"/>
          <w:szCs w:val="22"/>
        </w:rPr>
        <w:t xml:space="preserve"> great turning away from the Bible in the churches began around </w:t>
      </w:r>
      <w:r w:rsidR="00F7219A">
        <w:rPr>
          <w:rFonts w:ascii="Verdana" w:hAnsi="Verdana"/>
          <w:sz w:val="22"/>
          <w:szCs w:val="22"/>
        </w:rPr>
        <w:t xml:space="preserve">the late 1990s. </w:t>
      </w:r>
      <w:r w:rsidR="00387E57">
        <w:rPr>
          <w:rFonts w:ascii="Verdana" w:hAnsi="Verdana"/>
          <w:sz w:val="22"/>
          <w:szCs w:val="22"/>
        </w:rPr>
        <w:t xml:space="preserve">I’ve podcasted this regarding Gensis 6 – in two podcasts. </w:t>
      </w:r>
      <w:r w:rsidR="00EC13E6">
        <w:rPr>
          <w:rFonts w:ascii="Verdana" w:hAnsi="Verdana"/>
          <w:sz w:val="22"/>
          <w:szCs w:val="22"/>
        </w:rPr>
        <w:t xml:space="preserve">I’ve written in detail about the progression of the end-days from the </w:t>
      </w:r>
      <w:r w:rsidR="004A6C77">
        <w:rPr>
          <w:rFonts w:ascii="Verdana" w:hAnsi="Verdana"/>
          <w:sz w:val="22"/>
          <w:szCs w:val="22"/>
        </w:rPr>
        <w:t xml:space="preserve">around 1985. </w:t>
      </w:r>
      <w:r>
        <w:rPr>
          <w:rFonts w:ascii="Verdana" w:hAnsi="Verdana"/>
          <w:sz w:val="22"/>
          <w:szCs w:val="22"/>
        </w:rPr>
        <w:t xml:space="preserve">Now the implosion and take down of America, the rise of a different money system as the end of the dollar gets closer and closer. </w:t>
      </w:r>
      <w:r w:rsidR="004A6C77">
        <w:rPr>
          <w:rFonts w:ascii="Verdana" w:hAnsi="Verdana"/>
          <w:sz w:val="22"/>
          <w:szCs w:val="22"/>
        </w:rPr>
        <w:t>The U.S has</w:t>
      </w:r>
      <w:r>
        <w:rPr>
          <w:rFonts w:ascii="Verdana" w:hAnsi="Verdana"/>
          <w:sz w:val="22"/>
          <w:szCs w:val="22"/>
        </w:rPr>
        <w:t xml:space="preserve"> lo</w:t>
      </w:r>
      <w:r w:rsidR="004A6C77">
        <w:rPr>
          <w:rFonts w:ascii="Verdana" w:hAnsi="Verdana"/>
          <w:sz w:val="22"/>
          <w:szCs w:val="22"/>
        </w:rPr>
        <w:t>s</w:t>
      </w:r>
      <w:r>
        <w:rPr>
          <w:rFonts w:ascii="Verdana" w:hAnsi="Verdana"/>
          <w:sz w:val="22"/>
          <w:szCs w:val="22"/>
        </w:rPr>
        <w:t xml:space="preserve">t our once “friends” in the nations. </w:t>
      </w:r>
    </w:p>
    <w:p w14:paraId="1E22C32B" w14:textId="65FF8762" w:rsidR="004A3E6F" w:rsidRDefault="00913B0F" w:rsidP="00114C1E">
      <w:pPr>
        <w:pStyle w:val="NoSpacing"/>
        <w:rPr>
          <w:rFonts w:ascii="Verdana" w:hAnsi="Verdana"/>
          <w:sz w:val="22"/>
          <w:szCs w:val="22"/>
        </w:rPr>
      </w:pPr>
      <w:r>
        <w:rPr>
          <w:rFonts w:ascii="Verdana" w:hAnsi="Verdana"/>
          <w:sz w:val="22"/>
          <w:szCs w:val="22"/>
        </w:rPr>
        <w:t xml:space="preserve">     </w:t>
      </w:r>
      <w:r w:rsidR="007A15CE" w:rsidRPr="004A6C77">
        <w:rPr>
          <w:rFonts w:ascii="Verdana" w:hAnsi="Verdana"/>
          <w:b/>
          <w:bCs/>
          <w:sz w:val="22"/>
          <w:szCs w:val="22"/>
        </w:rPr>
        <w:t>Now it is being reported that the U.S. has been flying over NORTH EAST RUSSIA</w:t>
      </w:r>
      <w:r w:rsidR="004A3E6F" w:rsidRPr="004A6C77">
        <w:rPr>
          <w:rFonts w:ascii="Verdana" w:hAnsi="Verdana"/>
          <w:b/>
          <w:bCs/>
          <w:sz w:val="22"/>
          <w:szCs w:val="22"/>
        </w:rPr>
        <w:t>. We’re provoking the nations to end the U.S.</w:t>
      </w:r>
      <w:r w:rsidR="004A3E6F">
        <w:rPr>
          <w:rFonts w:ascii="Verdana" w:hAnsi="Verdana"/>
          <w:sz w:val="22"/>
          <w:szCs w:val="22"/>
        </w:rPr>
        <w:t xml:space="preserve"> As </w:t>
      </w:r>
      <w:r w:rsidR="004A6C77">
        <w:rPr>
          <w:rFonts w:ascii="Verdana" w:hAnsi="Verdana"/>
          <w:sz w:val="22"/>
          <w:szCs w:val="22"/>
        </w:rPr>
        <w:t>the U.S. ends</w:t>
      </w:r>
      <w:r w:rsidR="004A3E6F">
        <w:rPr>
          <w:rFonts w:ascii="Verdana" w:hAnsi="Verdana"/>
          <w:sz w:val="22"/>
          <w:szCs w:val="22"/>
        </w:rPr>
        <w:t xml:space="preserve">, the great tribulation begins even greater. The set-up is in place. </w:t>
      </w:r>
      <w:r>
        <w:rPr>
          <w:rFonts w:ascii="Verdana" w:hAnsi="Verdana"/>
          <w:sz w:val="22"/>
          <w:szCs w:val="22"/>
        </w:rPr>
        <w:t xml:space="preserve">   </w:t>
      </w:r>
      <w:r w:rsidR="004A3E6F">
        <w:rPr>
          <w:rFonts w:ascii="Verdana" w:hAnsi="Verdana"/>
          <w:sz w:val="22"/>
          <w:szCs w:val="22"/>
        </w:rPr>
        <w:t xml:space="preserve">Most all </w:t>
      </w:r>
      <w:r>
        <w:rPr>
          <w:rFonts w:ascii="Verdana" w:hAnsi="Verdana"/>
          <w:sz w:val="22"/>
          <w:szCs w:val="22"/>
        </w:rPr>
        <w:t>U.S.</w:t>
      </w:r>
      <w:r w:rsidR="004A3E6F">
        <w:rPr>
          <w:rFonts w:ascii="Verdana" w:hAnsi="Verdana"/>
          <w:sz w:val="22"/>
          <w:szCs w:val="22"/>
        </w:rPr>
        <w:t xml:space="preserve"> government leaders are in league with Lucifer, or by his title “Satan,” meaning the “adversary.” As things close in on us, no matter where you are in the world, we must pray more and get into the Word and let Yahuwah teach us in our spirit. The big-wigs, the ultra-rich, are preparing to go underground, to the underground cities across the U.S. Ha! Russia’s “bunker buster bombs” will slice right through the ground and take out those cities. Trump is preparing to go underground to one of the cities. These are huge cities – even having meg-lev (magnetic levitation) trains that go from NYC to Los Angels in around an hour. All the wealth of the wicked will be gone along with over 3 million people. So folks what we must do is obvious – prepare, keep alert, pray and study the word – taking not of the wording – for Yahuwah is warning us.</w:t>
      </w:r>
      <w:r>
        <w:rPr>
          <w:rFonts w:ascii="Verdana" w:hAnsi="Verdana"/>
          <w:sz w:val="22"/>
          <w:szCs w:val="22"/>
        </w:rPr>
        <w:t xml:space="preserve"> </w:t>
      </w:r>
      <w:r w:rsidR="004A3E6F">
        <w:rPr>
          <w:rFonts w:ascii="Verdana" w:hAnsi="Verdana"/>
          <w:sz w:val="22"/>
          <w:szCs w:val="22"/>
        </w:rPr>
        <w:t xml:space="preserve">In His love, Yedidah – March 1, 2026     </w:t>
      </w:r>
    </w:p>
    <w:p w14:paraId="0AB33AAE" w14:textId="77777777" w:rsidR="004A3E6F" w:rsidRPr="00114C1E" w:rsidRDefault="004A3E6F" w:rsidP="00114C1E">
      <w:pPr>
        <w:pStyle w:val="NoSpacing"/>
        <w:rPr>
          <w:rFonts w:ascii="Verdana" w:hAnsi="Verdana"/>
          <w:sz w:val="22"/>
          <w:szCs w:val="22"/>
        </w:rPr>
      </w:pPr>
    </w:p>
    <w:sectPr w:rsidR="004A3E6F" w:rsidRPr="00114C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1E"/>
    <w:rsid w:val="00073AFA"/>
    <w:rsid w:val="00081A0E"/>
    <w:rsid w:val="00114C1E"/>
    <w:rsid w:val="001619C3"/>
    <w:rsid w:val="00167F45"/>
    <w:rsid w:val="001B7311"/>
    <w:rsid w:val="00260952"/>
    <w:rsid w:val="00272B50"/>
    <w:rsid w:val="002F06C6"/>
    <w:rsid w:val="00387E57"/>
    <w:rsid w:val="003A113D"/>
    <w:rsid w:val="00407E42"/>
    <w:rsid w:val="00412B4E"/>
    <w:rsid w:val="00441620"/>
    <w:rsid w:val="004A3E6F"/>
    <w:rsid w:val="004A6C77"/>
    <w:rsid w:val="004D195C"/>
    <w:rsid w:val="004F26CC"/>
    <w:rsid w:val="004F4AD0"/>
    <w:rsid w:val="00512CAC"/>
    <w:rsid w:val="00533C62"/>
    <w:rsid w:val="00577D60"/>
    <w:rsid w:val="005A6B50"/>
    <w:rsid w:val="005F31C2"/>
    <w:rsid w:val="00651111"/>
    <w:rsid w:val="006A26D8"/>
    <w:rsid w:val="006C21ED"/>
    <w:rsid w:val="00712C09"/>
    <w:rsid w:val="007A15CE"/>
    <w:rsid w:val="00805889"/>
    <w:rsid w:val="00847992"/>
    <w:rsid w:val="008D283C"/>
    <w:rsid w:val="008F010D"/>
    <w:rsid w:val="008F5177"/>
    <w:rsid w:val="00913B0F"/>
    <w:rsid w:val="00993B40"/>
    <w:rsid w:val="00A1615D"/>
    <w:rsid w:val="00A91A0E"/>
    <w:rsid w:val="00AF1CF4"/>
    <w:rsid w:val="00B45D58"/>
    <w:rsid w:val="00B45F48"/>
    <w:rsid w:val="00B66FFA"/>
    <w:rsid w:val="00C059AD"/>
    <w:rsid w:val="00C82AB4"/>
    <w:rsid w:val="00C95AD2"/>
    <w:rsid w:val="00CE5B05"/>
    <w:rsid w:val="00D40050"/>
    <w:rsid w:val="00D41CDD"/>
    <w:rsid w:val="00D72AD8"/>
    <w:rsid w:val="00DF3EC4"/>
    <w:rsid w:val="00E12597"/>
    <w:rsid w:val="00E84390"/>
    <w:rsid w:val="00EC13E6"/>
    <w:rsid w:val="00EE137D"/>
    <w:rsid w:val="00F366A1"/>
    <w:rsid w:val="00F7219A"/>
    <w:rsid w:val="00FB1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DCB5"/>
  <w15:chartTrackingRefBased/>
  <w15:docId w15:val="{8E85BA97-8380-433A-A69A-9B1C1139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C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4C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4C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4C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4C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4C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C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C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C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C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4C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4C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4C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4C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4C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C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C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C1E"/>
    <w:rPr>
      <w:rFonts w:eastAsiaTheme="majorEastAsia" w:cstheme="majorBidi"/>
      <w:color w:val="272727" w:themeColor="text1" w:themeTint="D8"/>
    </w:rPr>
  </w:style>
  <w:style w:type="paragraph" w:styleId="Title">
    <w:name w:val="Title"/>
    <w:basedOn w:val="Normal"/>
    <w:next w:val="Normal"/>
    <w:link w:val="TitleChar"/>
    <w:uiPriority w:val="10"/>
    <w:qFormat/>
    <w:rsid w:val="00114C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C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C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C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C1E"/>
    <w:pPr>
      <w:spacing w:before="160"/>
      <w:jc w:val="center"/>
    </w:pPr>
    <w:rPr>
      <w:i/>
      <w:iCs/>
      <w:color w:val="404040" w:themeColor="text1" w:themeTint="BF"/>
    </w:rPr>
  </w:style>
  <w:style w:type="character" w:customStyle="1" w:styleId="QuoteChar">
    <w:name w:val="Quote Char"/>
    <w:basedOn w:val="DefaultParagraphFont"/>
    <w:link w:val="Quote"/>
    <w:uiPriority w:val="29"/>
    <w:rsid w:val="00114C1E"/>
    <w:rPr>
      <w:i/>
      <w:iCs/>
      <w:color w:val="404040" w:themeColor="text1" w:themeTint="BF"/>
    </w:rPr>
  </w:style>
  <w:style w:type="paragraph" w:styleId="ListParagraph">
    <w:name w:val="List Paragraph"/>
    <w:basedOn w:val="Normal"/>
    <w:uiPriority w:val="34"/>
    <w:qFormat/>
    <w:rsid w:val="00114C1E"/>
    <w:pPr>
      <w:ind w:left="720"/>
      <w:contextualSpacing/>
    </w:pPr>
  </w:style>
  <w:style w:type="character" w:styleId="IntenseEmphasis">
    <w:name w:val="Intense Emphasis"/>
    <w:basedOn w:val="DefaultParagraphFont"/>
    <w:uiPriority w:val="21"/>
    <w:qFormat/>
    <w:rsid w:val="00114C1E"/>
    <w:rPr>
      <w:i/>
      <w:iCs/>
      <w:color w:val="2F5496" w:themeColor="accent1" w:themeShade="BF"/>
    </w:rPr>
  </w:style>
  <w:style w:type="paragraph" w:styleId="IntenseQuote">
    <w:name w:val="Intense Quote"/>
    <w:basedOn w:val="Normal"/>
    <w:next w:val="Normal"/>
    <w:link w:val="IntenseQuoteChar"/>
    <w:uiPriority w:val="30"/>
    <w:qFormat/>
    <w:rsid w:val="00114C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4C1E"/>
    <w:rPr>
      <w:i/>
      <w:iCs/>
      <w:color w:val="2F5496" w:themeColor="accent1" w:themeShade="BF"/>
    </w:rPr>
  </w:style>
  <w:style w:type="character" w:styleId="IntenseReference">
    <w:name w:val="Intense Reference"/>
    <w:basedOn w:val="DefaultParagraphFont"/>
    <w:uiPriority w:val="32"/>
    <w:qFormat/>
    <w:rsid w:val="00114C1E"/>
    <w:rPr>
      <w:b/>
      <w:bCs/>
      <w:smallCaps/>
      <w:color w:val="2F5496" w:themeColor="accent1" w:themeShade="BF"/>
      <w:spacing w:val="5"/>
    </w:rPr>
  </w:style>
  <w:style w:type="paragraph" w:styleId="NoSpacing">
    <w:name w:val="No Spacing"/>
    <w:uiPriority w:val="1"/>
    <w:qFormat/>
    <w:rsid w:val="00114C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56</cp:revision>
  <dcterms:created xsi:type="dcterms:W3CDTF">2026-03-01T18:33:00Z</dcterms:created>
  <dcterms:modified xsi:type="dcterms:W3CDTF">2026-03-01T20:17:00Z</dcterms:modified>
</cp:coreProperties>
</file>