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31648" w14:textId="3DA562C3" w:rsidR="0015600A" w:rsidRPr="00E45459" w:rsidRDefault="000A74FE" w:rsidP="000A74FE">
      <w:pPr>
        <w:pStyle w:val="NoSpacing"/>
        <w:rPr>
          <w:rFonts w:ascii="ADLaM Display" w:hAnsi="ADLaM Display" w:cs="ADLaM Display"/>
          <w:b/>
          <w:bCs/>
          <w:color w:val="0F4761" w:themeColor="accent1" w:themeShade="BF"/>
          <w:sz w:val="32"/>
          <w:szCs w:val="32"/>
        </w:rPr>
      </w:pPr>
      <w:r w:rsidRPr="00E45459">
        <w:rPr>
          <w:rFonts w:ascii="ADLaM Display" w:hAnsi="ADLaM Display" w:cs="ADLaM Display"/>
          <w:b/>
          <w:bCs/>
          <w:color w:val="0F4761" w:themeColor="accent1" w:themeShade="BF"/>
          <w:sz w:val="32"/>
          <w:szCs w:val="32"/>
        </w:rPr>
        <w:t>STUNNING NUMBING</w:t>
      </w:r>
      <w:r w:rsidR="00E45459" w:rsidRPr="00E45459">
        <w:rPr>
          <w:rFonts w:ascii="ADLaM Display" w:hAnsi="ADLaM Display" w:cs="ADLaM Display"/>
          <w:b/>
          <w:bCs/>
          <w:color w:val="0F4761" w:themeColor="accent1" w:themeShade="BF"/>
          <w:sz w:val="32"/>
          <w:szCs w:val="32"/>
        </w:rPr>
        <w:t>!</w:t>
      </w:r>
      <w:r w:rsidRPr="00E45459">
        <w:rPr>
          <w:rFonts w:ascii="ADLaM Display" w:hAnsi="ADLaM Display" w:cs="ADLaM Display"/>
          <w:b/>
          <w:bCs/>
          <w:color w:val="0F4761" w:themeColor="accent1" w:themeShade="BF"/>
          <w:sz w:val="32"/>
          <w:szCs w:val="32"/>
        </w:rPr>
        <w:t xml:space="preserve"> ONLY THE WISE WILL UNDERSTAND</w:t>
      </w:r>
      <w:r w:rsidR="00E45459" w:rsidRPr="00E45459">
        <w:rPr>
          <w:rFonts w:ascii="ADLaM Display" w:hAnsi="ADLaM Display" w:cs="ADLaM Display"/>
          <w:b/>
          <w:bCs/>
          <w:color w:val="0F4761" w:themeColor="accent1" w:themeShade="BF"/>
          <w:sz w:val="32"/>
          <w:szCs w:val="32"/>
        </w:rPr>
        <w:t>!</w:t>
      </w:r>
      <w:r w:rsidRPr="00E45459">
        <w:rPr>
          <w:rFonts w:ascii="ADLaM Display" w:hAnsi="ADLaM Display" w:cs="ADLaM Display"/>
          <w:b/>
          <w:bCs/>
          <w:color w:val="0F4761" w:themeColor="accent1" w:themeShade="BF"/>
          <w:sz w:val="32"/>
          <w:szCs w:val="32"/>
        </w:rPr>
        <w:t xml:space="preserve"> </w:t>
      </w:r>
    </w:p>
    <w:p w14:paraId="26D98C29" w14:textId="6E02EC17" w:rsidR="000A74FE" w:rsidRDefault="000A74FE" w:rsidP="000A74FE">
      <w:pPr>
        <w:pStyle w:val="NoSpacing"/>
        <w:rPr>
          <w:rFonts w:ascii="ADLaM Display" w:hAnsi="ADLaM Display" w:cs="ADLaM Display"/>
          <w:b/>
          <w:bCs/>
          <w:sz w:val="32"/>
          <w:szCs w:val="32"/>
        </w:rPr>
      </w:pPr>
    </w:p>
    <w:p w14:paraId="78B52D90" w14:textId="07EFC821" w:rsidR="000A74FE" w:rsidRDefault="00E45459" w:rsidP="000A74FE">
      <w:pPr>
        <w:pStyle w:val="NoSpacing"/>
        <w:rPr>
          <w:rFonts w:cs="ADLaM Display"/>
        </w:rPr>
      </w:pPr>
      <w:r>
        <w:rPr>
          <w:rFonts w:cs="ADLaM Display"/>
          <w:b/>
          <w:bCs/>
        </w:rPr>
        <w:t xml:space="preserve">     </w:t>
      </w:r>
      <w:r w:rsidR="000A74FE" w:rsidRPr="00E45459">
        <w:rPr>
          <w:rFonts w:cs="ADLaM Display"/>
          <w:b/>
          <w:bCs/>
        </w:rPr>
        <w:t>Daniel 12:1-4</w:t>
      </w:r>
      <w:r w:rsidR="000A74FE">
        <w:rPr>
          <w:rFonts w:cs="ADLaM Display"/>
        </w:rPr>
        <w:t>: “</w:t>
      </w:r>
      <w:hyperlink r:id="rId4" w:history="1">
        <w:r w:rsidR="000A74FE" w:rsidRPr="00E45459">
          <w:t>1</w:t>
        </w:r>
      </w:hyperlink>
      <w:r w:rsidR="000A74FE" w:rsidRPr="00E45459">
        <w:t>“At that time shall arise Michael, the great prince who has charge of your people. And there shall be a time of trouble, such as never has been since there was a nation till that time. But at that time your people shall be delivered, everyone whose name shall be found written in the book. </w:t>
      </w:r>
      <w:hyperlink r:id="rId5" w:history="1">
        <w:r w:rsidR="000A74FE" w:rsidRPr="00E45459">
          <w:t>2</w:t>
        </w:r>
      </w:hyperlink>
      <w:r w:rsidR="000A74FE" w:rsidRPr="00E45459">
        <w:t>And many of those who sleep in the dust of the earth shall awake, some to everlasting life, and some to shame and everlasting contempt. </w:t>
      </w:r>
      <w:hyperlink r:id="rId6" w:history="1">
        <w:r w:rsidR="000A74FE" w:rsidRPr="00E45459">
          <w:t>3</w:t>
        </w:r>
      </w:hyperlink>
      <w:r w:rsidR="000A74FE" w:rsidRPr="00E45459">
        <w:t>And those who are wise shall shine like the brightness of the sky above; and those who turn many to righteousness, like the stars forever and ever. </w:t>
      </w:r>
      <w:hyperlink r:id="rId7" w:history="1">
        <w:r w:rsidR="000A74FE" w:rsidRPr="00E45459">
          <w:t>4</w:t>
        </w:r>
      </w:hyperlink>
      <w:r w:rsidR="000A74FE" w:rsidRPr="00E45459">
        <w:t>But you, Daniel, shut up the words and seal the book, until the time of the end. Many shall ru</w:t>
      </w:r>
      <w:r w:rsidR="000A74FE" w:rsidRPr="000A74FE">
        <w:rPr>
          <w:rFonts w:cs="ADLaM Display"/>
        </w:rPr>
        <w:t>n to and fro</w:t>
      </w:r>
      <w:r w:rsidR="00DC6D08">
        <w:rPr>
          <w:rFonts w:cs="ADLaM Display"/>
        </w:rPr>
        <w:t>,</w:t>
      </w:r>
      <w:r w:rsidR="000A74FE" w:rsidRPr="000A74FE">
        <w:rPr>
          <w:rFonts w:cs="ADLaM Display"/>
        </w:rPr>
        <w:t xml:space="preserve"> and knowledge shall increase.”</w:t>
      </w:r>
      <w:r w:rsidR="000A74FE">
        <w:rPr>
          <w:rFonts w:cs="ADLaM Display"/>
        </w:rPr>
        <w:t xml:space="preserve"> </w:t>
      </w:r>
    </w:p>
    <w:p w14:paraId="6F601657" w14:textId="49A07426" w:rsidR="000A74FE" w:rsidRDefault="00E45459" w:rsidP="000A74FE">
      <w:pPr>
        <w:pStyle w:val="NoSpacing"/>
        <w:rPr>
          <w:rFonts w:cs="ADLaM Display"/>
        </w:rPr>
      </w:pPr>
      <w:r>
        <w:rPr>
          <w:rFonts w:cs="ADLaM Display"/>
        </w:rPr>
        <w:t xml:space="preserve">     Daniel speaks of our day and the day of Yahushua’s return. </w:t>
      </w:r>
      <w:r w:rsidR="000A74FE">
        <w:rPr>
          <w:rFonts w:cs="ADLaM Display"/>
        </w:rPr>
        <w:t xml:space="preserve">Read the book of </w:t>
      </w:r>
      <w:r w:rsidR="000A74FE" w:rsidRPr="001E0FC3">
        <w:rPr>
          <w:rFonts w:cs="ADLaM Display"/>
          <w:i/>
          <w:iCs/>
        </w:rPr>
        <w:t>Zephaniah</w:t>
      </w:r>
      <w:r w:rsidR="000A74FE">
        <w:rPr>
          <w:rFonts w:cs="ADLaM Display"/>
        </w:rPr>
        <w:t xml:space="preserve">, too. It’s about our time period now. </w:t>
      </w:r>
      <w:r w:rsidR="00DC6D08">
        <w:rPr>
          <w:rFonts w:cs="ADLaM Display"/>
        </w:rPr>
        <w:t>It keeps using the words “that day.” “That day” is the day of Messiah’s return and the final end of the wrath of Yahuwah. That day is a Yom Kippur, the Day of Atonement, the 10</w:t>
      </w:r>
      <w:r w:rsidR="00DC6D08" w:rsidRPr="00DC6D08">
        <w:rPr>
          <w:rFonts w:cs="ADLaM Display"/>
          <w:vertAlign w:val="superscript"/>
        </w:rPr>
        <w:t>th</w:t>
      </w:r>
      <w:r w:rsidR="00DC6D08">
        <w:rPr>
          <w:rFonts w:cs="ADLaM Display"/>
        </w:rPr>
        <w:t xml:space="preserve"> day of Tishre. In </w:t>
      </w:r>
      <w:r w:rsidR="00DC6D08" w:rsidRPr="00E45459">
        <w:rPr>
          <w:rFonts w:cs="ADLaM Display"/>
          <w:b/>
          <w:bCs/>
        </w:rPr>
        <w:t>Revelation 2</w:t>
      </w:r>
      <w:r w:rsidR="00DC6D08">
        <w:rPr>
          <w:rFonts w:cs="ADLaM Display"/>
        </w:rPr>
        <w:t xml:space="preserve"> we read of the persecuted assembly of Smyrna. It speaks of a 10-day period of time of extreme persecution. It is talking about the time between Tishre 1, the Feast of Trumpets and Shouting, to Yom Kippur. Daniel speaks of “that day” – and the wise who understand. </w:t>
      </w:r>
    </w:p>
    <w:p w14:paraId="40185678" w14:textId="77777777" w:rsidR="00926DCB" w:rsidRDefault="00E45459" w:rsidP="000A74FE">
      <w:pPr>
        <w:pStyle w:val="NoSpacing"/>
        <w:rPr>
          <w:rFonts w:cs="ADLaM Display"/>
        </w:rPr>
      </w:pPr>
      <w:r>
        <w:rPr>
          <w:rFonts w:cs="ADLaM Display"/>
        </w:rPr>
        <w:t xml:space="preserve">     </w:t>
      </w:r>
      <w:r w:rsidR="00DC6D08">
        <w:rPr>
          <w:rFonts w:cs="ADLaM Display"/>
        </w:rPr>
        <w:t xml:space="preserve">We are in a day of huge deception! Messiah warned us of deception more than anything else. </w:t>
      </w:r>
      <w:r w:rsidR="00926DCB">
        <w:rPr>
          <w:rFonts w:cs="ADLaM Display"/>
        </w:rPr>
        <w:t>Deception is all around us to take us off the narrow way to the narrow gate that leads to life (</w:t>
      </w:r>
      <w:r w:rsidR="00926DCB" w:rsidRPr="00926DCB">
        <w:rPr>
          <w:rFonts w:cs="ADLaM Display"/>
          <w:b/>
          <w:bCs/>
        </w:rPr>
        <w:t>Matthew 7:13-</w:t>
      </w:r>
      <w:r w:rsidR="00926DCB">
        <w:rPr>
          <w:rFonts w:cs="ADLaM Display"/>
          <w:b/>
          <w:bCs/>
        </w:rPr>
        <w:t>21</w:t>
      </w:r>
      <w:r w:rsidR="00926DCB">
        <w:rPr>
          <w:rFonts w:cs="ADLaM Display"/>
        </w:rPr>
        <w:t xml:space="preserve">). </w:t>
      </w:r>
      <w:r w:rsidR="00DC6D08">
        <w:rPr>
          <w:rFonts w:cs="ADLaM Display"/>
        </w:rPr>
        <w:t>This is the major reason you should not listen to, watch, read, or seek out any news source</w:t>
      </w:r>
      <w:r>
        <w:rPr>
          <w:rFonts w:cs="ADLaM Display"/>
        </w:rPr>
        <w:t xml:space="preserve">s. </w:t>
      </w:r>
    </w:p>
    <w:p w14:paraId="6B4FE42D" w14:textId="2EE8AE17" w:rsidR="00DC6D08" w:rsidRDefault="00926DCB" w:rsidP="000A74FE">
      <w:pPr>
        <w:pStyle w:val="NoSpacing"/>
        <w:rPr>
          <w:rFonts w:cs="ADLaM Display"/>
        </w:rPr>
      </w:pPr>
      <w:r>
        <w:rPr>
          <w:rFonts w:cs="ADLaM Display"/>
        </w:rPr>
        <w:t xml:space="preserve">     </w:t>
      </w:r>
      <w:r w:rsidR="00E45459">
        <w:rPr>
          <w:rFonts w:cs="ADLaM Display"/>
        </w:rPr>
        <w:t>The</w:t>
      </w:r>
      <w:r w:rsidR="00DC6D08">
        <w:rPr>
          <w:rFonts w:cs="ADLaM Display"/>
        </w:rPr>
        <w:t xml:space="preserve"> Bible</w:t>
      </w:r>
      <w:r w:rsidR="00E45459">
        <w:rPr>
          <w:rFonts w:cs="ADLaM Display"/>
        </w:rPr>
        <w:t xml:space="preserve"> is the Truth</w:t>
      </w:r>
      <w:r w:rsidR="00DC6D08">
        <w:rPr>
          <w:rFonts w:cs="ADLaM Display"/>
        </w:rPr>
        <w:t xml:space="preserve"> for </w:t>
      </w:r>
      <w:r w:rsidR="00E45459">
        <w:rPr>
          <w:rFonts w:cs="ADLaM Display"/>
        </w:rPr>
        <w:t xml:space="preserve">the understanding of the born-again! </w:t>
      </w:r>
      <w:r>
        <w:rPr>
          <w:rFonts w:cs="ADLaM Display"/>
        </w:rPr>
        <w:t>If you are born again, be careful of the fallen ones’ “news.” The</w:t>
      </w:r>
      <w:r w:rsidR="00E45459">
        <w:rPr>
          <w:rFonts w:cs="ADLaM Display"/>
        </w:rPr>
        <w:t xml:space="preserve"> Bible, not interpreted by your favorite pastor, or teacher, but by the Spirit of Yahuwah Himself</w:t>
      </w:r>
      <w:r>
        <w:rPr>
          <w:rFonts w:cs="ADLaM Display"/>
        </w:rPr>
        <w:t xml:space="preserve"> is for your safety of mind, spirit, and body</w:t>
      </w:r>
      <w:r w:rsidR="00DC6D08">
        <w:rPr>
          <w:rFonts w:cs="ADLaM Display"/>
        </w:rPr>
        <w:t>. Yahuwah will tell you what to believe and what not to believe. Be very careful what church or ministry you go to</w:t>
      </w:r>
      <w:r>
        <w:rPr>
          <w:rFonts w:cs="ADLaM Display"/>
        </w:rPr>
        <w:t xml:space="preserve"> for hearing – physically go to, or on TV or internet</w:t>
      </w:r>
      <w:r w:rsidR="00DC6D08">
        <w:rPr>
          <w:rFonts w:cs="ADLaM Display"/>
        </w:rPr>
        <w:t xml:space="preserve">. It </w:t>
      </w:r>
      <w:r>
        <w:rPr>
          <w:rFonts w:cs="ADLaM Display"/>
        </w:rPr>
        <w:t>may</w:t>
      </w:r>
      <w:r w:rsidR="00DC6D08">
        <w:rPr>
          <w:rFonts w:cs="ADLaM Display"/>
        </w:rPr>
        <w:t xml:space="preserve"> sound good, but great deception is common. Let Father and Son tell you what’s true and what isn’t. </w:t>
      </w:r>
    </w:p>
    <w:p w14:paraId="1A77723D" w14:textId="137B72D7" w:rsidR="00DC6D08" w:rsidRDefault="00926DCB" w:rsidP="000A74FE">
      <w:pPr>
        <w:pStyle w:val="NoSpacing"/>
        <w:rPr>
          <w:rFonts w:cs="ADLaM Display"/>
        </w:rPr>
      </w:pPr>
      <w:r>
        <w:rPr>
          <w:rFonts w:cs="ADLaM Display"/>
        </w:rPr>
        <w:t xml:space="preserve">     </w:t>
      </w:r>
      <w:r w:rsidR="00DC6D08">
        <w:rPr>
          <w:rFonts w:cs="ADLaM Display"/>
        </w:rPr>
        <w:t xml:space="preserve">What a day! A </w:t>
      </w:r>
      <w:r w:rsidR="00781769">
        <w:rPr>
          <w:rFonts w:cs="ADLaM Display"/>
        </w:rPr>
        <w:t>250-year</w:t>
      </w:r>
      <w:r w:rsidR="00DC6D08">
        <w:rPr>
          <w:rFonts w:cs="ADLaM Display"/>
        </w:rPr>
        <w:t xml:space="preserve"> celebration of our military. Trump’s 79</w:t>
      </w:r>
      <w:r w:rsidR="00DC6D08" w:rsidRPr="00DC6D08">
        <w:rPr>
          <w:rFonts w:cs="ADLaM Display"/>
          <w:vertAlign w:val="superscript"/>
        </w:rPr>
        <w:t>th</w:t>
      </w:r>
      <w:r w:rsidR="00DC6D08">
        <w:rPr>
          <w:rFonts w:cs="ADLaM Display"/>
        </w:rPr>
        <w:t xml:space="preserve"> birthday. Parade</w:t>
      </w:r>
      <w:r>
        <w:rPr>
          <w:rFonts w:cs="ADLaM Display"/>
        </w:rPr>
        <w:t>s</w:t>
      </w:r>
      <w:r w:rsidR="00DC6D08">
        <w:rPr>
          <w:rFonts w:cs="ADLaM Display"/>
        </w:rPr>
        <w:t xml:space="preserve"> </w:t>
      </w:r>
      <w:r>
        <w:rPr>
          <w:rFonts w:cs="ADLaM Display"/>
        </w:rPr>
        <w:t>plus</w:t>
      </w:r>
      <w:r w:rsidR="00DC6D08">
        <w:rPr>
          <w:rFonts w:cs="ADLaM Display"/>
        </w:rPr>
        <w:t xml:space="preserve"> disturbance</w:t>
      </w:r>
      <w:r>
        <w:rPr>
          <w:rFonts w:cs="ADLaM Display"/>
        </w:rPr>
        <w:t xml:space="preserve">. And we now hear that </w:t>
      </w:r>
      <w:r w:rsidR="00DC6D08">
        <w:rPr>
          <w:rFonts w:cs="ADLaM Display"/>
        </w:rPr>
        <w:t>Israel struck Iran</w:t>
      </w:r>
      <w:r>
        <w:rPr>
          <w:rFonts w:cs="ADLaM Display"/>
        </w:rPr>
        <w:t xml:space="preserve"> today</w:t>
      </w:r>
      <w:r w:rsidR="00DC6D08">
        <w:rPr>
          <w:rFonts w:cs="ADLaM Display"/>
        </w:rPr>
        <w:t>, and yesterday Iran struck back</w:t>
      </w:r>
      <w:r>
        <w:rPr>
          <w:rFonts w:cs="ADLaM Display"/>
        </w:rPr>
        <w:t xml:space="preserve"> - </w:t>
      </w:r>
      <w:r w:rsidR="00DC6D08">
        <w:rPr>
          <w:rFonts w:cs="ADLaM Display"/>
        </w:rPr>
        <w:t>today they struck back harder. Yesterday Israel killed Iranian scientists</w:t>
      </w:r>
      <w:r>
        <w:rPr>
          <w:rFonts w:cs="ADLaM Display"/>
        </w:rPr>
        <w:t xml:space="preserve"> and other key men by targeting</w:t>
      </w:r>
      <w:r w:rsidR="00DC6D08">
        <w:rPr>
          <w:rFonts w:cs="ADLaM Display"/>
        </w:rPr>
        <w:t xml:space="preserve"> military and government. </w:t>
      </w:r>
    </w:p>
    <w:p w14:paraId="542C5E63" w14:textId="77777777" w:rsidR="00A74DF4" w:rsidRDefault="00926DCB" w:rsidP="000A74FE">
      <w:pPr>
        <w:pStyle w:val="NoSpacing"/>
        <w:rPr>
          <w:rFonts w:cs="ADLaM Display"/>
        </w:rPr>
      </w:pPr>
      <w:r>
        <w:rPr>
          <w:rFonts w:cs="ADLaM Display"/>
        </w:rPr>
        <w:t xml:space="preserve">     </w:t>
      </w:r>
      <w:r w:rsidR="00781769">
        <w:rPr>
          <w:rFonts w:cs="ADLaM Display"/>
        </w:rPr>
        <w:t xml:space="preserve">The middle class is about gone. </w:t>
      </w:r>
      <w:r>
        <w:rPr>
          <w:rFonts w:cs="ADLaM Display"/>
        </w:rPr>
        <w:t xml:space="preserve">May </w:t>
      </w:r>
      <w:r w:rsidR="00781769">
        <w:rPr>
          <w:rFonts w:cs="ADLaM Display"/>
        </w:rPr>
        <w:t>once</w:t>
      </w:r>
      <w:r>
        <w:rPr>
          <w:rFonts w:cs="ADLaM Display"/>
        </w:rPr>
        <w:t>-</w:t>
      </w:r>
      <w:r w:rsidR="00781769">
        <w:rPr>
          <w:rFonts w:cs="ADLaM Display"/>
        </w:rPr>
        <w:t xml:space="preserve">sustained hard workers </w:t>
      </w:r>
      <w:r>
        <w:rPr>
          <w:rFonts w:cs="ADLaM Display"/>
        </w:rPr>
        <w:t xml:space="preserve">of the middle class </w:t>
      </w:r>
      <w:r w:rsidR="00781769">
        <w:rPr>
          <w:rFonts w:cs="ADLaM Display"/>
        </w:rPr>
        <w:t xml:space="preserve">are now sleeping in cars with their families, having lost homes. </w:t>
      </w:r>
      <w:r>
        <w:rPr>
          <w:rFonts w:cs="ADLaM Display"/>
        </w:rPr>
        <w:t>Food</w:t>
      </w:r>
      <w:r w:rsidR="00781769">
        <w:rPr>
          <w:rFonts w:cs="ADLaM Display"/>
        </w:rPr>
        <w:t xml:space="preserve"> is being confiscated</w:t>
      </w:r>
      <w:r w:rsidR="00A74DF4">
        <w:rPr>
          <w:rFonts w:cs="ADLaM Display"/>
        </w:rPr>
        <w:t xml:space="preserve"> and taken underground and stored for those who will retreat underground in the days to come.</w:t>
      </w:r>
      <w:r w:rsidR="00781769">
        <w:rPr>
          <w:rFonts w:cs="ADLaM Display"/>
        </w:rPr>
        <w:t xml:space="preserve"> Trump knows that. He’s doing nothing to stop it. </w:t>
      </w:r>
    </w:p>
    <w:p w14:paraId="7DD77B54" w14:textId="1175E069" w:rsidR="00781769" w:rsidRDefault="00A74DF4" w:rsidP="000A74FE">
      <w:pPr>
        <w:pStyle w:val="NoSpacing"/>
        <w:rPr>
          <w:rFonts w:cs="ADLaM Display"/>
        </w:rPr>
      </w:pPr>
      <w:r>
        <w:rPr>
          <w:rFonts w:cs="ADLaM Display"/>
        </w:rPr>
        <w:t xml:space="preserve">     </w:t>
      </w:r>
      <w:r w:rsidR="00781769">
        <w:rPr>
          <w:rFonts w:cs="ADLaM Display"/>
        </w:rPr>
        <w:t>Isn’t it terribly irritating to you when you go to the search engine for google, that you see one news</w:t>
      </w:r>
      <w:r>
        <w:rPr>
          <w:rFonts w:cs="ADLaM Display"/>
        </w:rPr>
        <w:t>’</w:t>
      </w:r>
      <w:r w:rsidR="00781769">
        <w:rPr>
          <w:rFonts w:cs="ADLaM Display"/>
        </w:rPr>
        <w:t xml:space="preserve"> title after another about a food that is being withdrawn for POTENTIAL sickness, MAYBE, THOUGHT TO BE, and on an on as an excuse to take our food supply from grocery stores and food processing plants into underground cities for the ultra-rich and important politicians in America, while the populace is left to stave? </w:t>
      </w:r>
      <w:r>
        <w:rPr>
          <w:rFonts w:cs="ADLaM Display"/>
        </w:rPr>
        <w:t xml:space="preserve"> And many Americans are starving!</w:t>
      </w:r>
    </w:p>
    <w:p w14:paraId="1E4888D3" w14:textId="77777777" w:rsidR="00A74DF4" w:rsidRDefault="00781769" w:rsidP="000A74FE">
      <w:pPr>
        <w:pStyle w:val="NoSpacing"/>
        <w:rPr>
          <w:rFonts w:cs="ADLaM Display"/>
        </w:rPr>
      </w:pPr>
      <w:r>
        <w:rPr>
          <w:rFonts w:cs="ADLaM Display"/>
        </w:rPr>
        <w:t xml:space="preserve">     </w:t>
      </w:r>
      <w:r w:rsidR="00A74DF4">
        <w:rPr>
          <w:rFonts w:cs="ADLaM Display"/>
        </w:rPr>
        <w:t xml:space="preserve">I want to share some reality with you that is numbing. President </w:t>
      </w:r>
      <w:r>
        <w:rPr>
          <w:rFonts w:cs="ADLaM Display"/>
        </w:rPr>
        <w:t>Trump gave Iran 2 weeks before they’d be attacked to make peace with Israel and the U.S. The day the 2 weeks ended</w:t>
      </w:r>
      <w:r w:rsidR="00A74DF4">
        <w:rPr>
          <w:rFonts w:cs="ADLaM Display"/>
        </w:rPr>
        <w:t xml:space="preserve">. </w:t>
      </w:r>
      <w:r>
        <w:rPr>
          <w:rFonts w:cs="ADLaM Display"/>
        </w:rPr>
        <w:t xml:space="preserve">Iran had not made </w:t>
      </w:r>
      <w:r w:rsidR="00A74DF4">
        <w:rPr>
          <w:rFonts w:cs="ADLaM Display"/>
        </w:rPr>
        <w:t xml:space="preserve">the required </w:t>
      </w:r>
      <w:r>
        <w:rPr>
          <w:rFonts w:cs="ADLaM Display"/>
        </w:rPr>
        <w:t xml:space="preserve">peace with Israel or the </w:t>
      </w:r>
      <w:r w:rsidR="00A74DF4">
        <w:rPr>
          <w:rFonts w:cs="ADLaM Display"/>
        </w:rPr>
        <w:lastRenderedPageBreak/>
        <w:t xml:space="preserve">U.S. but was in the process of doing so. </w:t>
      </w:r>
      <w:r>
        <w:rPr>
          <w:rFonts w:cs="ADLaM Display"/>
        </w:rPr>
        <w:t xml:space="preserve"> They told Israel years ago, they did not want war with them. </w:t>
      </w:r>
      <w:r w:rsidRPr="00A74DF4">
        <w:rPr>
          <w:rFonts w:cs="ADLaM Display"/>
          <w:b/>
          <w:bCs/>
        </w:rPr>
        <w:t>The day the 2 weeks ended, Israel attacked Iran</w:t>
      </w:r>
      <w:r>
        <w:rPr>
          <w:rFonts w:cs="ADLaM Display"/>
        </w:rPr>
        <w:t xml:space="preserve">. Iran was so sure that nothing would happen, that the U.S. wanted peace. Iran was so sure that peace was on the agenda that </w:t>
      </w:r>
      <w:r w:rsidR="00A74DF4">
        <w:rPr>
          <w:rFonts w:cs="ADLaM Display"/>
        </w:rPr>
        <w:t>Iran</w:t>
      </w:r>
      <w:r>
        <w:rPr>
          <w:rFonts w:cs="ADLaM Display"/>
        </w:rPr>
        <w:t xml:space="preserve"> left open their commercial airlines airports</w:t>
      </w:r>
      <w:r w:rsidR="00A74DF4">
        <w:rPr>
          <w:rFonts w:cs="ADLaM Display"/>
        </w:rPr>
        <w:t xml:space="preserve"> for flights in and out</w:t>
      </w:r>
      <w:r>
        <w:rPr>
          <w:rFonts w:cs="ADLaM Display"/>
        </w:rPr>
        <w:t xml:space="preserve">. They did nothing to prepare for any </w:t>
      </w:r>
      <w:r w:rsidR="00A74DF4">
        <w:rPr>
          <w:rFonts w:cs="ADLaM Display"/>
        </w:rPr>
        <w:t>war.</w:t>
      </w:r>
      <w:r>
        <w:rPr>
          <w:rFonts w:cs="ADLaM Display"/>
        </w:rPr>
        <w:t xml:space="preserve"> </w:t>
      </w:r>
      <w:r w:rsidRPr="001D70A8">
        <w:rPr>
          <w:rFonts w:cs="ADLaM Display"/>
          <w:b/>
          <w:bCs/>
        </w:rPr>
        <w:t xml:space="preserve">Israel </w:t>
      </w:r>
      <w:r w:rsidR="00A74DF4">
        <w:rPr>
          <w:rFonts w:cs="ADLaM Display"/>
          <w:b/>
          <w:bCs/>
        </w:rPr>
        <w:t>immediately struck Iran targeting and killing</w:t>
      </w:r>
      <w:r w:rsidR="001D70A8" w:rsidRPr="001D70A8">
        <w:rPr>
          <w:rFonts w:cs="ADLaM Display"/>
          <w:b/>
          <w:bCs/>
        </w:rPr>
        <w:t xml:space="preserve"> 10 or more Iranian scientists who</w:t>
      </w:r>
      <w:r w:rsidRPr="001D70A8">
        <w:rPr>
          <w:rFonts w:cs="ADLaM Display"/>
          <w:b/>
          <w:bCs/>
        </w:rPr>
        <w:t xml:space="preserve"> were trying to negotiate peace</w:t>
      </w:r>
      <w:r>
        <w:rPr>
          <w:rFonts w:cs="ADLaM Display"/>
        </w:rPr>
        <w:t xml:space="preserve">. Yes, you read that right. </w:t>
      </w:r>
    </w:p>
    <w:p w14:paraId="2A3BDCA6" w14:textId="6493C3A4" w:rsidR="007C1D86" w:rsidRDefault="007C1D86" w:rsidP="000A74FE">
      <w:pPr>
        <w:pStyle w:val="NoSpacing"/>
        <w:rPr>
          <w:rFonts w:cs="ADLaM Display"/>
        </w:rPr>
      </w:pPr>
      <w:r>
        <w:rPr>
          <w:rFonts w:cs="ADLaM Display"/>
        </w:rPr>
        <w:t xml:space="preserve">     Latest in from Christian Broadcasting Network on February 13, 2025: “Iran’s Jesus revolution! Mosques closes as 1 MILLION Muslims accept Jesus as Savior! </w:t>
      </w:r>
    </w:p>
    <w:p w14:paraId="14C70D0D" w14:textId="1E96988B" w:rsidR="007C1D86" w:rsidRDefault="007C1D86" w:rsidP="000A74FE">
      <w:pPr>
        <w:pStyle w:val="NoSpacing"/>
        <w:rPr>
          <w:rFonts w:cs="ADLaM Display"/>
        </w:rPr>
      </w:pPr>
      <w:r>
        <w:rPr>
          <w:rFonts w:cs="ADLaM Display"/>
        </w:rPr>
        <w:t>Doesn’t that give you chills? Iran has one of the fastest-growing Christian populations in the world. Pray for Iran’s Christians!!!</w:t>
      </w:r>
    </w:p>
    <w:p w14:paraId="3FD257AB" w14:textId="77777777" w:rsidR="00A74DF4" w:rsidRDefault="00A74DF4" w:rsidP="000A74FE">
      <w:pPr>
        <w:pStyle w:val="NoSpacing"/>
        <w:rPr>
          <w:rFonts w:cs="ADLaM Display"/>
        </w:rPr>
      </w:pPr>
      <w:r>
        <w:rPr>
          <w:rFonts w:cs="ADLaM Display"/>
        </w:rPr>
        <w:t xml:space="preserve">     This is not just Yedidah saying this, others too noticed the timing! </w:t>
      </w:r>
      <w:r w:rsidR="00781769">
        <w:rPr>
          <w:rFonts w:cs="ADLaM Display"/>
        </w:rPr>
        <w:t xml:space="preserve">Iran was in the process of making peace with Israel and the U.S. </w:t>
      </w:r>
      <w:r w:rsidR="001D70A8">
        <w:rPr>
          <w:rFonts w:cs="ADLaM Display"/>
        </w:rPr>
        <w:t xml:space="preserve">Israel attacked just as those 2 weeks that Trump gave Iran ended. </w:t>
      </w:r>
      <w:r>
        <w:rPr>
          <w:rFonts w:cs="ADLaM Display"/>
        </w:rPr>
        <w:t xml:space="preserve">Coincidence? NO! </w:t>
      </w:r>
      <w:r w:rsidR="001D70A8">
        <w:rPr>
          <w:rFonts w:cs="ADLaM Display"/>
        </w:rPr>
        <w:t xml:space="preserve">When Israel hit Iran, they went for the heart. They took down key </w:t>
      </w:r>
      <w:r>
        <w:rPr>
          <w:rFonts w:cs="ADLaM Display"/>
        </w:rPr>
        <w:t xml:space="preserve">scientists and </w:t>
      </w:r>
      <w:r w:rsidR="001D70A8">
        <w:rPr>
          <w:rFonts w:cs="ADLaM Display"/>
        </w:rPr>
        <w:t xml:space="preserve">politicians who also wanted peace. </w:t>
      </w:r>
      <w:r>
        <w:rPr>
          <w:rFonts w:cs="ADLaM Display"/>
        </w:rPr>
        <w:t>Israel knew just what they were doing and had planned it for a long time.</w:t>
      </w:r>
    </w:p>
    <w:p w14:paraId="3DBADF16" w14:textId="77777777" w:rsidR="00A74DF4" w:rsidRDefault="00A74DF4" w:rsidP="000A74FE">
      <w:pPr>
        <w:pStyle w:val="NoSpacing"/>
        <w:rPr>
          <w:rFonts w:cs="ADLaM Display"/>
        </w:rPr>
      </w:pPr>
      <w:r>
        <w:rPr>
          <w:rFonts w:cs="ADLaM Display"/>
        </w:rPr>
        <w:t xml:space="preserve">     </w:t>
      </w:r>
      <w:r w:rsidR="001D70A8">
        <w:rPr>
          <w:rFonts w:cs="ADLaM Display"/>
        </w:rPr>
        <w:t xml:space="preserve">Iran has been trying to make peace with Israel for several years, when Iran put bases in Syria. What did Syria do to Israel? What </w:t>
      </w:r>
      <w:r>
        <w:rPr>
          <w:rFonts w:cs="ADLaM Display"/>
        </w:rPr>
        <w:t xml:space="preserve">did </w:t>
      </w:r>
      <w:r w:rsidR="001D70A8">
        <w:rPr>
          <w:rFonts w:cs="ADLaM Display"/>
        </w:rPr>
        <w:t xml:space="preserve">Syria do to America to cause Obama to bomb it. </w:t>
      </w:r>
      <w:r>
        <w:rPr>
          <w:rFonts w:cs="ADLaM Display"/>
        </w:rPr>
        <w:t>Israel</w:t>
      </w:r>
      <w:r w:rsidR="001D70A8">
        <w:rPr>
          <w:rFonts w:cs="ADLaM Display"/>
        </w:rPr>
        <w:t xml:space="preserve"> bombed Syria for harboring ISIS. America created ISIS, an</w:t>
      </w:r>
      <w:r>
        <w:rPr>
          <w:rFonts w:cs="ADLaM Display"/>
        </w:rPr>
        <w:t>d</w:t>
      </w:r>
      <w:r w:rsidR="001D70A8">
        <w:rPr>
          <w:rFonts w:cs="ADLaM Display"/>
        </w:rPr>
        <w:t xml:space="preserve"> Al Qaeda, and many more terrorist organizations and sent them into Syria. </w:t>
      </w:r>
    </w:p>
    <w:p w14:paraId="252A8BCC" w14:textId="5D55B97C" w:rsidR="00837EF6" w:rsidRDefault="00A74DF4" w:rsidP="000A74FE">
      <w:pPr>
        <w:pStyle w:val="NoSpacing"/>
        <w:rPr>
          <w:rFonts w:cs="ADLaM Display"/>
        </w:rPr>
      </w:pPr>
      <w:r>
        <w:rPr>
          <w:rFonts w:cs="ADLaM Display"/>
        </w:rPr>
        <w:t xml:space="preserve">     </w:t>
      </w:r>
      <w:r w:rsidR="001D70A8">
        <w:rPr>
          <w:rFonts w:cs="ADLaM Display"/>
        </w:rPr>
        <w:t xml:space="preserve">I know I lived in Jordan during that time. I lived in Jordan when America hit Iraq. </w:t>
      </w:r>
      <w:r>
        <w:rPr>
          <w:rFonts w:cs="ADLaM Display"/>
        </w:rPr>
        <w:t xml:space="preserve">I did not leave. </w:t>
      </w:r>
      <w:r w:rsidR="001D70A8">
        <w:rPr>
          <w:rFonts w:cs="ADLaM Display"/>
        </w:rPr>
        <w:t>What did Iraq do to America? Nothing. Did they have weapons of mass destruction? NO!</w:t>
      </w:r>
      <w:r>
        <w:rPr>
          <w:rFonts w:cs="ADLaM Display"/>
        </w:rPr>
        <w:t xml:space="preserve"> </w:t>
      </w:r>
      <w:r w:rsidR="001D70A8">
        <w:rPr>
          <w:rFonts w:cs="ADLaM Display"/>
        </w:rPr>
        <w:t xml:space="preserve">A weapons investigator from the U.S. </w:t>
      </w:r>
      <w:r w:rsidR="00837EF6">
        <w:rPr>
          <w:rFonts w:cs="ADLaM Display"/>
        </w:rPr>
        <w:t xml:space="preserve">inside Iraq </w:t>
      </w:r>
      <w:r w:rsidR="001D70A8">
        <w:rPr>
          <w:rFonts w:cs="ADLaM Display"/>
        </w:rPr>
        <w:t xml:space="preserve">said they found no such things. So why take out Saddam Hussein? Why go to war with Iraq. Why did Israel TELL Trump to bomb </w:t>
      </w:r>
      <w:r w:rsidR="00837EF6">
        <w:rPr>
          <w:rFonts w:cs="ADLaM Display"/>
        </w:rPr>
        <w:t xml:space="preserve">Iranian </w:t>
      </w:r>
      <w:r w:rsidR="001D70A8">
        <w:rPr>
          <w:rFonts w:cs="ADLaM Display"/>
        </w:rPr>
        <w:t>General Soleimani? I watched the bombing</w:t>
      </w:r>
      <w:r w:rsidR="00837EF6">
        <w:rPr>
          <w:rFonts w:cs="ADLaM Display"/>
        </w:rPr>
        <w:t xml:space="preserve"> live on T.V</w:t>
      </w:r>
      <w:r w:rsidR="001D70A8">
        <w:rPr>
          <w:rFonts w:cs="ADLaM Display"/>
        </w:rPr>
        <w:t xml:space="preserve">. </w:t>
      </w:r>
      <w:r w:rsidR="00837EF6">
        <w:rPr>
          <w:rFonts w:cs="ADLaM Display"/>
        </w:rPr>
        <w:t xml:space="preserve">The general </w:t>
      </w:r>
      <w:r w:rsidR="001D70A8">
        <w:rPr>
          <w:rFonts w:cs="ADLaM Display"/>
        </w:rPr>
        <w:t xml:space="preserve">was on a peace mission from Iran inside Iraq. </w:t>
      </w:r>
      <w:r w:rsidR="00837EF6">
        <w:rPr>
          <w:rFonts w:cs="ADLaM Display"/>
        </w:rPr>
        <w:t>The general</w:t>
      </w:r>
      <w:r w:rsidR="001D70A8">
        <w:rPr>
          <w:rFonts w:cs="ADLaM Display"/>
        </w:rPr>
        <w:t xml:space="preserve"> helped the U.S. government in Afghanistan. He was routing out ISIS in Syria and northern Iraq. </w:t>
      </w:r>
      <w:r w:rsidR="00837EF6">
        <w:rPr>
          <w:rFonts w:cs="ADLaM Display"/>
        </w:rPr>
        <w:t>His death was a</w:t>
      </w:r>
      <w:r w:rsidR="001D70A8">
        <w:rPr>
          <w:rFonts w:cs="ADLaM Display"/>
        </w:rPr>
        <w:t xml:space="preserve"> horrible tragedy! </w:t>
      </w:r>
      <w:r w:rsidR="00837EF6">
        <w:rPr>
          <w:rFonts w:cs="ADLaM Display"/>
        </w:rPr>
        <w:t>Why? Because of his knowledge of reality? Yes, I believe so.</w:t>
      </w:r>
    </w:p>
    <w:p w14:paraId="26C385BA" w14:textId="7471F65E" w:rsidR="00781769" w:rsidRDefault="00837EF6" w:rsidP="000A74FE">
      <w:pPr>
        <w:pStyle w:val="NoSpacing"/>
        <w:rPr>
          <w:rFonts w:cs="ADLaM Display"/>
        </w:rPr>
      </w:pPr>
      <w:r>
        <w:rPr>
          <w:rFonts w:cs="ADLaM Display"/>
        </w:rPr>
        <w:t xml:space="preserve">     </w:t>
      </w:r>
      <w:r w:rsidR="001D70A8">
        <w:rPr>
          <w:rFonts w:cs="ADLaM Display"/>
        </w:rPr>
        <w:t>Let me tell you why this deception, trickery, and all that was done by Obama</w:t>
      </w:r>
      <w:r>
        <w:rPr>
          <w:rFonts w:cs="ADLaM Display"/>
        </w:rPr>
        <w:t xml:space="preserve"> beginning with his bombing of Syria for no reason</w:t>
      </w:r>
      <w:r w:rsidR="001D70A8">
        <w:rPr>
          <w:rFonts w:cs="ADLaM Display"/>
        </w:rPr>
        <w:t xml:space="preserve">. </w:t>
      </w:r>
      <w:r>
        <w:rPr>
          <w:rFonts w:cs="ADLaM Display"/>
        </w:rPr>
        <w:t>Obama</w:t>
      </w:r>
      <w:r w:rsidR="001D70A8">
        <w:rPr>
          <w:rFonts w:cs="ADLaM Display"/>
        </w:rPr>
        <w:t xml:space="preserve"> even turned Egypt against Israel so that they broke ties. </w:t>
      </w:r>
      <w:r>
        <w:rPr>
          <w:rFonts w:cs="ADLaM Display"/>
        </w:rPr>
        <w:t>It was to destabilize the Middle East and begin what we’re seeing now. Egypt and Israel had</w:t>
      </w:r>
      <w:r w:rsidR="001D70A8">
        <w:rPr>
          <w:rFonts w:cs="ADLaM Display"/>
        </w:rPr>
        <w:t xml:space="preserve"> made a peace pact. Why the CIA starting rallies to oust President Mubarak. Then the CIA put in the Muslim Brotherhood – a terrorist organization of the U.S.’s creation.</w:t>
      </w:r>
    </w:p>
    <w:p w14:paraId="28171693" w14:textId="7AB8855D" w:rsidR="00837EF6" w:rsidRDefault="00837EF6" w:rsidP="001F3F0E">
      <w:pPr>
        <w:pStyle w:val="NoSpacing"/>
      </w:pPr>
      <w:r>
        <w:t xml:space="preserve">     </w:t>
      </w:r>
      <w:r w:rsidR="001D70A8">
        <w:t>Why take down President Bashar Assad of Syria</w:t>
      </w:r>
      <w:r w:rsidR="000642BB">
        <w:t>?</w:t>
      </w:r>
      <w:r w:rsidR="001D70A8">
        <w:t xml:space="preserve"> Why bomb Syria? </w:t>
      </w:r>
      <w:r w:rsidR="000642BB">
        <w:t xml:space="preserve">What happened with the take down of Aleppo and </w:t>
      </w:r>
      <w:r>
        <w:t>then</w:t>
      </w:r>
      <w:r w:rsidR="000642BB">
        <w:t xml:space="preserve"> all of Syria. An Israel Mossad member and his gang … what is Israel doing taking down Syria, bombing Iranian sites, now bombing Iran itself? One answer to it all, and that includes the dumbing down of the American people – and now potential civil war soon in the U.S.? </w:t>
      </w:r>
      <w:r>
        <w:t xml:space="preserve">It’s about bringing the “beast-globalism” to power. </w:t>
      </w:r>
    </w:p>
    <w:p w14:paraId="0508DA5E" w14:textId="77777777" w:rsidR="00837EF6" w:rsidRDefault="00837EF6" w:rsidP="001F3F0E">
      <w:pPr>
        <w:pStyle w:val="NoSpacing"/>
      </w:pPr>
      <w:r>
        <w:t xml:space="preserve">     </w:t>
      </w:r>
      <w:r w:rsidR="000642BB">
        <w:t xml:space="preserve">America is also wide open to Russia’s attack on it, which will happen. But why all of this. One answer: TO BRING THE WORLD INTO UNITY AROUND LUCIFER’S MAN – THE BEASTIAL ANTI-CHRIST! </w:t>
      </w:r>
      <w:r>
        <w:t>Lucifer has a short time given to him (</w:t>
      </w:r>
      <w:r w:rsidRPr="00837EF6">
        <w:rPr>
          <w:b/>
          <w:bCs/>
        </w:rPr>
        <w:t>Revelation 12</w:t>
      </w:r>
      <w:r>
        <w:t xml:space="preserve">). </w:t>
      </w:r>
      <w:r w:rsidR="000642BB">
        <w:t xml:space="preserve">No more nations, few people, hybrid people, and worshippers of Lucifer will be the only ones allowed to live. UNTIL… YAHWUAH AND YAHUSHUA HAVE THE FINAL SAY! How close we are to that, we don’t know, but all of the approximately 220 prophecies of the Bible about this time-period are happening simultaneously NOW and moving into more severity quickly. Have you noticed the increase is “bad things” happening? The U.S. is not the U.S. I was born into! It’s been taken over. It’s now forcing things to happen to bring forth the </w:t>
      </w:r>
      <w:r w:rsidR="000642BB" w:rsidRPr="00837EF6">
        <w:rPr>
          <w:b/>
          <w:bCs/>
        </w:rPr>
        <w:t>Revelation 13</w:t>
      </w:r>
      <w:r w:rsidR="000642BB">
        <w:t xml:space="preserve"> anti-messiah/antichrist to rule the world with a few people left, mostly all part human, part machine. A.I. friends does NOT stand for artificial intelligence. To their own admission A.I. are fallen angels using technology – but behind the technology is real fallen entitles, servants of Lucifer. They are taking over the minds of people every day. </w:t>
      </w:r>
    </w:p>
    <w:p w14:paraId="578C0AA0" w14:textId="77777777" w:rsidR="00837EF6" w:rsidRDefault="00837EF6" w:rsidP="001F3F0E">
      <w:pPr>
        <w:pStyle w:val="NoSpacing"/>
      </w:pPr>
      <w:r>
        <w:t xml:space="preserve">     </w:t>
      </w:r>
      <w:r w:rsidR="000642BB">
        <w:t xml:space="preserve">Besides preparing with food, water, </w:t>
      </w:r>
      <w:r>
        <w:t xml:space="preserve">medicines, </w:t>
      </w:r>
      <w:r w:rsidR="000642BB">
        <w:t xml:space="preserve">generators, or any other way, prepare yourself. </w:t>
      </w:r>
      <w:r w:rsidR="001F66BF">
        <w:t>We’re</w:t>
      </w:r>
      <w:r w:rsidR="000642BB">
        <w:t xml:space="preserve"> about to </w:t>
      </w:r>
      <w:r>
        <w:t>see</w:t>
      </w:r>
      <w:r w:rsidR="000642BB">
        <w:t xml:space="preserve"> things way beyond our mind’s understanding. The alien agenda is for real</w:t>
      </w:r>
      <w:r w:rsidR="001F66BF">
        <w:t xml:space="preserve">! </w:t>
      </w:r>
      <w:r>
        <w:t xml:space="preserve">More and more strange “saucers” and orbs are being seen. </w:t>
      </w:r>
      <w:r w:rsidR="001F66BF">
        <w:t xml:space="preserve">They are </w:t>
      </w:r>
      <w:r>
        <w:t>NOT</w:t>
      </w:r>
      <w:r w:rsidR="001F66BF">
        <w:t xml:space="preserve"> our creators, but they are fallen angels masquerading as aliens who say they created us. Most humans will believe them. </w:t>
      </w:r>
    </w:p>
    <w:p w14:paraId="57EA8B6C" w14:textId="77777777" w:rsidR="00837EF6" w:rsidRDefault="00837EF6" w:rsidP="001F3F0E">
      <w:pPr>
        <w:pStyle w:val="NoSpacing"/>
      </w:pPr>
      <w:r>
        <w:t xml:space="preserve">     </w:t>
      </w:r>
      <w:r w:rsidR="001F66BF">
        <w:t xml:space="preserve">Why hit Iran, why Russia – what is at the core? Why target Victor Orban of Hungary? Christian nations! Blessed nations! Russia has the most powerful military on earth – so they are “usable” to start WWIII. </w:t>
      </w:r>
    </w:p>
    <w:p w14:paraId="20B16DDD" w14:textId="3FEE6CEC" w:rsidR="001D70A8" w:rsidRPr="001F3F0E" w:rsidRDefault="00837EF6" w:rsidP="001F3F0E">
      <w:pPr>
        <w:pStyle w:val="NoSpacing"/>
      </w:pPr>
      <w:r>
        <w:t xml:space="preserve">     </w:t>
      </w:r>
      <w:r w:rsidR="001F66BF">
        <w:t>The enemy is intelligent – highly so, ordered, and determined. As the once-Christian nations are all crumbling and putting a stop to sharing the gospel message of Jesus, other nations are coming out with the real faith of the Bible. Look at the Iranian Christians and the African Christians, the Chinese Christians, the Russians, and Egyptian Christians, the Syrian Christians, Pakistan and India Christians – strong believers. Western world Christianity is now showing itself for what it is – apostate – not all but up in the 90% range. Lucifer is using watered down Christianity of the West to start this world trek to the “</w:t>
      </w:r>
      <w:r w:rsidR="001F66BF" w:rsidRPr="001F3F0E">
        <w:t>beast,” and world rule. And it is well on its way.</w:t>
      </w:r>
    </w:p>
    <w:p w14:paraId="7E08A190" w14:textId="081A64C7" w:rsidR="001F66BF" w:rsidRDefault="00837EF6" w:rsidP="001F3F0E">
      <w:pPr>
        <w:pStyle w:val="NoSpacing"/>
      </w:pPr>
      <w:r>
        <w:t xml:space="preserve">     </w:t>
      </w:r>
      <w:r w:rsidR="001F66BF" w:rsidRPr="001F3F0E">
        <w:t xml:space="preserve">Please remember </w:t>
      </w:r>
      <w:r w:rsidR="001F66BF" w:rsidRPr="001F3F0E">
        <w:rPr>
          <w:b/>
          <w:bCs/>
        </w:rPr>
        <w:t>Jeremiah 17:5-10</w:t>
      </w:r>
      <w:r w:rsidR="001F3F0E">
        <w:rPr>
          <w:b/>
          <w:bCs/>
        </w:rPr>
        <w:t xml:space="preserve"> ESV</w:t>
      </w:r>
      <w:r w:rsidR="001F66BF" w:rsidRPr="001F3F0E">
        <w:t>: “</w:t>
      </w:r>
      <w:hyperlink r:id="rId8" w:history="1">
        <w:r w:rsidR="001F66BF" w:rsidRPr="001F3F0E">
          <w:rPr>
            <w:rStyle w:val="Hyperlink"/>
            <w:color w:val="auto"/>
            <w:u w:val="none"/>
          </w:rPr>
          <w:t>5</w:t>
        </w:r>
      </w:hyperlink>
      <w:r w:rsidR="001F66BF" w:rsidRPr="001F3F0E">
        <w:t>Thus says the Lord: “Cursed is the man who trusts in man and makes flesh his strength, whose heart turns away from the Lord.</w:t>
      </w:r>
      <w:r w:rsidR="001F3F0E">
        <w:t xml:space="preserve"> </w:t>
      </w:r>
      <w:hyperlink r:id="rId9" w:history="1">
        <w:r w:rsidR="001F66BF" w:rsidRPr="001F3F0E">
          <w:rPr>
            <w:rStyle w:val="Hyperlink"/>
            <w:color w:val="auto"/>
            <w:u w:val="none"/>
          </w:rPr>
          <w:t>6</w:t>
        </w:r>
      </w:hyperlink>
      <w:r w:rsidR="001F66BF" w:rsidRPr="001F3F0E">
        <w:t xml:space="preserve">He is like a shrub in the </w:t>
      </w:r>
      <w:r w:rsidR="001F3F0E" w:rsidRPr="001F3F0E">
        <w:t>desert and</w:t>
      </w:r>
      <w:r w:rsidR="001F66BF" w:rsidRPr="001F3F0E">
        <w:t xml:space="preserve"> shall not see any good come. He shall dwell in the parched places of the wilderness, in an uninhabited salt land. </w:t>
      </w:r>
      <w:hyperlink r:id="rId10" w:history="1">
        <w:r w:rsidR="001F66BF" w:rsidRPr="001F66BF">
          <w:rPr>
            <w:rStyle w:val="Hyperlink"/>
            <w:color w:val="auto"/>
            <w:u w:val="none"/>
          </w:rPr>
          <w:t>7</w:t>
        </w:r>
      </w:hyperlink>
      <w:r w:rsidR="001F66BF" w:rsidRPr="001F66BF">
        <w:t>“Blessed is the man who trusts in the Lord,</w:t>
      </w:r>
      <w:r w:rsidR="001F66BF" w:rsidRPr="001F3F0E">
        <w:t xml:space="preserve"> </w:t>
      </w:r>
      <w:r w:rsidR="001F66BF" w:rsidRPr="001F66BF">
        <w:t>whose trust is the Lord.</w:t>
      </w:r>
      <w:r w:rsidR="001F66BF" w:rsidRPr="001F3F0E">
        <w:t xml:space="preserve"> </w:t>
      </w:r>
      <w:hyperlink r:id="rId11" w:history="1">
        <w:r w:rsidR="001F66BF" w:rsidRPr="001F66BF">
          <w:rPr>
            <w:rStyle w:val="Hyperlink"/>
            <w:color w:val="auto"/>
            <w:u w:val="none"/>
          </w:rPr>
          <w:t>8</w:t>
        </w:r>
      </w:hyperlink>
      <w:r w:rsidR="001F66BF" w:rsidRPr="001F66BF">
        <w:t>He is like a tree planted by water,</w:t>
      </w:r>
      <w:r w:rsidR="001F66BF" w:rsidRPr="001F3F0E">
        <w:t xml:space="preserve"> </w:t>
      </w:r>
      <w:r w:rsidR="001F66BF" w:rsidRPr="001F66BF">
        <w:t>that sends out its roots by the stream,</w:t>
      </w:r>
      <w:r w:rsidR="001F66BF" w:rsidRPr="001F3F0E">
        <w:t xml:space="preserve"> </w:t>
      </w:r>
      <w:r w:rsidR="001F66BF" w:rsidRPr="001F66BF">
        <w:t>and does not fear when heat comes,</w:t>
      </w:r>
      <w:r w:rsidR="001F3F0E">
        <w:t xml:space="preserve"> </w:t>
      </w:r>
      <w:r w:rsidR="001F66BF" w:rsidRPr="001F66BF">
        <w:t>for its leaves remain green,</w:t>
      </w:r>
      <w:r w:rsidR="001F66BF" w:rsidRPr="001F3F0E">
        <w:t xml:space="preserve"> </w:t>
      </w:r>
      <w:r w:rsidR="001F66BF" w:rsidRPr="001F66BF">
        <w:t>and is not anxious in the year of drought,</w:t>
      </w:r>
      <w:r w:rsidR="001F66BF" w:rsidRPr="001F3F0E">
        <w:t xml:space="preserve"> </w:t>
      </w:r>
      <w:r w:rsidR="001F66BF" w:rsidRPr="001F66BF">
        <w:t>for it does not cease to bear fruit.”</w:t>
      </w:r>
      <w:r w:rsidR="001F66BF" w:rsidRPr="001F3F0E">
        <w:t xml:space="preserve"> </w:t>
      </w:r>
      <w:hyperlink r:id="rId12" w:history="1">
        <w:r w:rsidR="001F66BF" w:rsidRPr="001F66BF">
          <w:rPr>
            <w:rStyle w:val="Hyperlink"/>
            <w:color w:val="auto"/>
            <w:u w:val="none"/>
          </w:rPr>
          <w:t>9</w:t>
        </w:r>
      </w:hyperlink>
      <w:r w:rsidR="001F66BF" w:rsidRPr="001F66BF">
        <w:t>The heart is deceitful above all things,</w:t>
      </w:r>
      <w:r w:rsidR="001F66BF" w:rsidRPr="001F3F0E">
        <w:t xml:space="preserve"> </w:t>
      </w:r>
      <w:r w:rsidR="001F66BF" w:rsidRPr="001F66BF">
        <w:t>and desperately sick;</w:t>
      </w:r>
      <w:r w:rsidR="001F66BF" w:rsidRPr="001F3F0E">
        <w:t xml:space="preserve"> </w:t>
      </w:r>
      <w:r w:rsidR="001F66BF" w:rsidRPr="001F66BF">
        <w:t>who can understand it?</w:t>
      </w:r>
      <w:r w:rsidR="001F66BF" w:rsidRPr="001F3F0E">
        <w:t xml:space="preserve"> </w:t>
      </w:r>
      <w:hyperlink r:id="rId13" w:history="1">
        <w:r w:rsidR="001F66BF" w:rsidRPr="001F66BF">
          <w:rPr>
            <w:rStyle w:val="Hyperlink"/>
            <w:color w:val="auto"/>
            <w:u w:val="none"/>
          </w:rPr>
          <w:t>10</w:t>
        </w:r>
      </w:hyperlink>
      <w:r w:rsidR="001F66BF" w:rsidRPr="001F66BF">
        <w:t>“I the Lord search the heart</w:t>
      </w:r>
      <w:r w:rsidR="001F66BF" w:rsidRPr="001F3F0E">
        <w:t xml:space="preserve"> </w:t>
      </w:r>
      <w:r w:rsidR="001F66BF" w:rsidRPr="001F66BF">
        <w:t>and test the mind,</w:t>
      </w:r>
      <w:r w:rsidR="001F66BF" w:rsidRPr="001F3F0E">
        <w:t xml:space="preserve"> </w:t>
      </w:r>
      <w:r w:rsidR="001F66BF" w:rsidRPr="001F66BF">
        <w:t>to give every man according to his ways,</w:t>
      </w:r>
      <w:r w:rsidR="001F66BF" w:rsidRPr="001F3F0E">
        <w:t xml:space="preserve"> </w:t>
      </w:r>
      <w:r w:rsidR="001F66BF" w:rsidRPr="001F66BF">
        <w:t>according to the fruit of his deeds.”</w:t>
      </w:r>
      <w:r w:rsidR="001F66BF">
        <w:t xml:space="preserve"> </w:t>
      </w:r>
    </w:p>
    <w:p w14:paraId="6D73CA73" w14:textId="77777777" w:rsidR="001F3F0E" w:rsidRDefault="001F66BF" w:rsidP="001F66BF">
      <w:pPr>
        <w:pStyle w:val="NoSpacing"/>
        <w:rPr>
          <w:rFonts w:cs="ADLaM Display"/>
        </w:rPr>
      </w:pPr>
      <w:r>
        <w:rPr>
          <w:rFonts w:cs="ADLaM Display"/>
        </w:rPr>
        <w:t xml:space="preserve">    You are a 3-part being 1) body 2) soul 3) spirit. The soul is the mind, reasoning, along with emotions and feelings, the spirit is where we </w:t>
      </w:r>
      <w:r w:rsidR="001F3F0E">
        <w:rPr>
          <w:rFonts w:cs="ADLaM Display"/>
        </w:rPr>
        <w:t>must</w:t>
      </w:r>
      <w:r>
        <w:rPr>
          <w:rFonts w:cs="ADLaM Display"/>
        </w:rPr>
        <w:t xml:space="preserve"> take in the Father’s Spirit when we give our lives to Yahushua/Yeshua/Jesus</w:t>
      </w:r>
      <w:r w:rsidR="001F3F0E">
        <w:rPr>
          <w:rFonts w:cs="ADLaM Display"/>
        </w:rPr>
        <w:t xml:space="preserve"> (</w:t>
      </w:r>
      <w:r w:rsidR="001F3F0E" w:rsidRPr="006951DA">
        <w:rPr>
          <w:rFonts w:cs="ADLaM Display"/>
          <w:b/>
          <w:bCs/>
        </w:rPr>
        <w:t>Acts 2</w:t>
      </w:r>
      <w:r w:rsidR="001F3F0E">
        <w:rPr>
          <w:rFonts w:cs="ADLaM Display"/>
        </w:rPr>
        <w:t xml:space="preserve">). </w:t>
      </w:r>
    </w:p>
    <w:p w14:paraId="669480C2" w14:textId="77777777" w:rsidR="006951DA" w:rsidRDefault="001F3F0E" w:rsidP="000A74FE">
      <w:pPr>
        <w:pStyle w:val="NoSpacing"/>
        <w:rPr>
          <w:rFonts w:cs="ADLaM Display"/>
        </w:rPr>
      </w:pPr>
      <w:r>
        <w:rPr>
          <w:rFonts w:cs="ADLaM Display"/>
        </w:rPr>
        <w:t xml:space="preserve">     As you watch this evil taking over to bring about the Beast-system of Lucifer, as in </w:t>
      </w:r>
      <w:r w:rsidRPr="006951DA">
        <w:rPr>
          <w:rFonts w:cs="ADLaM Display"/>
          <w:b/>
          <w:bCs/>
        </w:rPr>
        <w:t>Revelation 13</w:t>
      </w:r>
      <w:r>
        <w:rPr>
          <w:rFonts w:cs="ADLaM Display"/>
        </w:rPr>
        <w:t xml:space="preserve">, etc., and all the events that are in Revelation, know that it speaks about </w:t>
      </w:r>
      <w:r w:rsidR="006951DA">
        <w:rPr>
          <w:rFonts w:cs="ADLaM Display"/>
        </w:rPr>
        <w:t>YOU.</w:t>
      </w:r>
      <w:r>
        <w:rPr>
          <w:rFonts w:cs="ADLaM Display"/>
        </w:rPr>
        <w:t xml:space="preserve"> Where are you in relationship with the Father and the Son? What rules your life – your will, your feelings, your anger, your prejudices, your physical desires – what determines your decisions? Think hard. Do not align with the lying of Luciferians and Satanists who smile and then betray you, others, and whole nations. Do not put any human on a pedestal</w:t>
      </w:r>
      <w:r w:rsidR="006951DA">
        <w:rPr>
          <w:rFonts w:cs="ADLaM Display"/>
        </w:rPr>
        <w:t>?</w:t>
      </w:r>
      <w:r>
        <w:rPr>
          <w:rFonts w:cs="ADLaM Display"/>
        </w:rPr>
        <w:t xml:space="preserve"> Be sure you yourself hear Yahuwah about all your decisions! </w:t>
      </w:r>
    </w:p>
    <w:p w14:paraId="05C0D6ED" w14:textId="7A45E5F9" w:rsidR="00781769" w:rsidRDefault="001F3F0E" w:rsidP="000A74FE">
      <w:pPr>
        <w:pStyle w:val="NoSpacing"/>
        <w:rPr>
          <w:rFonts w:cs="ADLaM Display"/>
        </w:rPr>
      </w:pPr>
      <w:r>
        <w:rPr>
          <w:rFonts w:cs="ADLaM Display"/>
        </w:rPr>
        <w:t>In His love, Yedidah June 14, 2025</w:t>
      </w:r>
      <w:r w:rsidR="00781769">
        <w:rPr>
          <w:rFonts w:cs="ADLaM Display"/>
        </w:rPr>
        <w:t xml:space="preserve">    </w:t>
      </w:r>
    </w:p>
    <w:p w14:paraId="11DA5188" w14:textId="77777777" w:rsidR="00781769" w:rsidRPr="000A74FE" w:rsidRDefault="00781769" w:rsidP="000A74FE">
      <w:pPr>
        <w:pStyle w:val="NoSpacing"/>
        <w:rPr>
          <w:rFonts w:cs="ADLaM Display"/>
        </w:rPr>
      </w:pPr>
    </w:p>
    <w:sectPr w:rsidR="00781769" w:rsidRPr="000A7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FE"/>
    <w:rsid w:val="000152EB"/>
    <w:rsid w:val="000642BB"/>
    <w:rsid w:val="0006459B"/>
    <w:rsid w:val="000A74FE"/>
    <w:rsid w:val="000C13AA"/>
    <w:rsid w:val="000E0BEC"/>
    <w:rsid w:val="000F6DD9"/>
    <w:rsid w:val="00103AA1"/>
    <w:rsid w:val="0015600A"/>
    <w:rsid w:val="001D70A8"/>
    <w:rsid w:val="001E0FC3"/>
    <w:rsid w:val="001F3F0E"/>
    <w:rsid w:val="001F66BF"/>
    <w:rsid w:val="00600A3E"/>
    <w:rsid w:val="00605BC4"/>
    <w:rsid w:val="006951DA"/>
    <w:rsid w:val="00781769"/>
    <w:rsid w:val="00783C6B"/>
    <w:rsid w:val="007C1D86"/>
    <w:rsid w:val="00837EF6"/>
    <w:rsid w:val="00900A73"/>
    <w:rsid w:val="00926DCB"/>
    <w:rsid w:val="00963DEE"/>
    <w:rsid w:val="00A376B9"/>
    <w:rsid w:val="00A74DF4"/>
    <w:rsid w:val="00A90C16"/>
    <w:rsid w:val="00C9711C"/>
    <w:rsid w:val="00CD10CE"/>
    <w:rsid w:val="00D06511"/>
    <w:rsid w:val="00DC6D08"/>
    <w:rsid w:val="00E45459"/>
    <w:rsid w:val="00EE1AD5"/>
    <w:rsid w:val="00F04DF4"/>
    <w:rsid w:val="00F62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8F62"/>
  <w15:chartTrackingRefBased/>
  <w15:docId w15:val="{66A0F995-4D0F-4AB8-A781-B5AADC2B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4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4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4F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4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A74F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A74F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A74F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A74F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A74F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0A74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4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4F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4F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A74F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A74F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A74F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A74F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A74F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A74FE"/>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A74FE"/>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A74F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4F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A74FE"/>
    <w:pPr>
      <w:spacing w:before="160"/>
      <w:jc w:val="center"/>
    </w:pPr>
    <w:rPr>
      <w:i/>
      <w:iCs/>
      <w:color w:val="404040" w:themeColor="text1" w:themeTint="BF"/>
    </w:rPr>
  </w:style>
  <w:style w:type="character" w:customStyle="1" w:styleId="QuoteChar">
    <w:name w:val="Quote Char"/>
    <w:basedOn w:val="DefaultParagraphFont"/>
    <w:link w:val="Quote"/>
    <w:uiPriority w:val="29"/>
    <w:rsid w:val="000A74FE"/>
    <w:rPr>
      <w:i/>
      <w:iCs/>
      <w:color w:val="404040" w:themeColor="text1" w:themeTint="BF"/>
    </w:rPr>
  </w:style>
  <w:style w:type="paragraph" w:styleId="ListParagraph">
    <w:name w:val="List Paragraph"/>
    <w:basedOn w:val="Normal"/>
    <w:uiPriority w:val="34"/>
    <w:qFormat/>
    <w:rsid w:val="000A74FE"/>
    <w:pPr>
      <w:ind w:left="720"/>
      <w:contextualSpacing/>
    </w:pPr>
  </w:style>
  <w:style w:type="character" w:styleId="IntenseEmphasis">
    <w:name w:val="Intense Emphasis"/>
    <w:basedOn w:val="DefaultParagraphFont"/>
    <w:uiPriority w:val="21"/>
    <w:qFormat/>
    <w:rsid w:val="000A74FE"/>
    <w:rPr>
      <w:i/>
      <w:iCs/>
      <w:color w:val="0F4761" w:themeColor="accent1" w:themeShade="BF"/>
    </w:rPr>
  </w:style>
  <w:style w:type="paragraph" w:styleId="IntenseQuote">
    <w:name w:val="Intense Quote"/>
    <w:basedOn w:val="Normal"/>
    <w:next w:val="Normal"/>
    <w:link w:val="IntenseQuoteChar"/>
    <w:uiPriority w:val="30"/>
    <w:qFormat/>
    <w:rsid w:val="000A74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4FE"/>
    <w:rPr>
      <w:i/>
      <w:iCs/>
      <w:color w:val="0F4761" w:themeColor="accent1" w:themeShade="BF"/>
    </w:rPr>
  </w:style>
  <w:style w:type="character" w:styleId="IntenseReference">
    <w:name w:val="Intense Reference"/>
    <w:basedOn w:val="DefaultParagraphFont"/>
    <w:uiPriority w:val="32"/>
    <w:qFormat/>
    <w:rsid w:val="000A74FE"/>
    <w:rPr>
      <w:b/>
      <w:bCs/>
      <w:smallCaps/>
      <w:color w:val="0F4761" w:themeColor="accent1" w:themeShade="BF"/>
      <w:spacing w:val="5"/>
    </w:rPr>
  </w:style>
  <w:style w:type="character" w:styleId="Hyperlink">
    <w:name w:val="Hyperlink"/>
    <w:basedOn w:val="DefaultParagraphFont"/>
    <w:uiPriority w:val="99"/>
    <w:unhideWhenUsed/>
    <w:rsid w:val="000A74FE"/>
    <w:rPr>
      <w:color w:val="467886" w:themeColor="hyperlink"/>
      <w:u w:val="single"/>
    </w:rPr>
  </w:style>
  <w:style w:type="character" w:styleId="UnresolvedMention">
    <w:name w:val="Unresolved Mention"/>
    <w:basedOn w:val="DefaultParagraphFont"/>
    <w:uiPriority w:val="99"/>
    <w:semiHidden/>
    <w:unhideWhenUsed/>
    <w:rsid w:val="000A7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31795">
      <w:bodyDiv w:val="1"/>
      <w:marLeft w:val="0"/>
      <w:marRight w:val="0"/>
      <w:marTop w:val="0"/>
      <w:marBottom w:val="0"/>
      <w:divBdr>
        <w:top w:val="none" w:sz="0" w:space="0" w:color="auto"/>
        <w:left w:val="none" w:sz="0" w:space="0" w:color="auto"/>
        <w:bottom w:val="none" w:sz="0" w:space="0" w:color="auto"/>
        <w:right w:val="none" w:sz="0" w:space="0" w:color="auto"/>
      </w:divBdr>
    </w:div>
    <w:div w:id="132554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jeremiah/17-5.htm" TargetMode="External"/><Relationship Id="rId13" Type="http://schemas.openxmlformats.org/officeDocument/2006/relationships/hyperlink" Target="http://biblehub.com/jeremiah/17-10.htm" TargetMode="External"/><Relationship Id="rId3" Type="http://schemas.openxmlformats.org/officeDocument/2006/relationships/webSettings" Target="webSettings.xml"/><Relationship Id="rId7" Type="http://schemas.openxmlformats.org/officeDocument/2006/relationships/hyperlink" Target="http://biblehub.com/daniel/12-4.htm" TargetMode="External"/><Relationship Id="rId12" Type="http://schemas.openxmlformats.org/officeDocument/2006/relationships/hyperlink" Target="http://biblehub.com/jeremiah/17-9.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blehub.com/daniel/12-3.htm" TargetMode="External"/><Relationship Id="rId11" Type="http://schemas.openxmlformats.org/officeDocument/2006/relationships/hyperlink" Target="http://biblehub.com/jeremiah/17-8.htm" TargetMode="External"/><Relationship Id="rId5" Type="http://schemas.openxmlformats.org/officeDocument/2006/relationships/hyperlink" Target="http://biblehub.com/daniel/12-2.htm" TargetMode="External"/><Relationship Id="rId15" Type="http://schemas.openxmlformats.org/officeDocument/2006/relationships/theme" Target="theme/theme1.xml"/><Relationship Id="rId10" Type="http://schemas.openxmlformats.org/officeDocument/2006/relationships/hyperlink" Target="http://biblehub.com/jeremiah/17-7.htm" TargetMode="External"/><Relationship Id="rId4" Type="http://schemas.openxmlformats.org/officeDocument/2006/relationships/hyperlink" Target="http://biblehub.com/daniel/12-1.htm" TargetMode="External"/><Relationship Id="rId9" Type="http://schemas.openxmlformats.org/officeDocument/2006/relationships/hyperlink" Target="http://biblehub.com/jeremiah/17-6.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4</cp:revision>
  <dcterms:created xsi:type="dcterms:W3CDTF">2025-06-14T20:51:00Z</dcterms:created>
  <dcterms:modified xsi:type="dcterms:W3CDTF">2025-06-14T20:58:00Z</dcterms:modified>
</cp:coreProperties>
</file>