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3B3CAB" w14:textId="77777777" w:rsidR="009E2131" w:rsidRDefault="009E2131" w:rsidP="009E2131">
      <w:pPr>
        <w:pStyle w:val="NoSpacing"/>
        <w:jc w:val="center"/>
        <w:rPr>
          <w:rFonts w:ascii="Bahnschrift Condensed" w:hAnsi="Bahnschrift Condensed"/>
          <w:b/>
          <w:bCs/>
          <w:color w:val="943634" w:themeColor="accent2" w:themeShade="BF"/>
          <w:sz w:val="48"/>
          <w:szCs w:val="48"/>
        </w:rPr>
      </w:pPr>
      <w:r>
        <w:rPr>
          <w:rFonts w:ascii="Bahnschrift Condensed" w:hAnsi="Bahnschrift Condensed"/>
          <w:b/>
          <w:bCs/>
          <w:color w:val="943634" w:themeColor="accent2" w:themeShade="BF"/>
          <w:sz w:val="48"/>
          <w:szCs w:val="48"/>
        </w:rPr>
        <w:t xml:space="preserve">THE DANGEROUS BUILD UP ON AMERICA’S WEST COAST, EAST COAST, GULF COAST, AND BORDER WITH CANADA </w:t>
      </w:r>
      <w:r w:rsidRPr="009E2131">
        <w:rPr>
          <w:rFonts w:ascii="Bahnschrift Condensed" w:hAnsi="Bahnschrift Condensed"/>
          <w:b/>
          <w:bCs/>
          <w:color w:val="C00000"/>
          <w:sz w:val="48"/>
          <w:szCs w:val="48"/>
        </w:rPr>
        <w:t>RIGHT NOW</w:t>
      </w:r>
      <w:r>
        <w:rPr>
          <w:rFonts w:ascii="Bahnschrift Condensed" w:hAnsi="Bahnschrift Condensed"/>
          <w:b/>
          <w:bCs/>
          <w:color w:val="943634" w:themeColor="accent2" w:themeShade="BF"/>
          <w:sz w:val="48"/>
          <w:szCs w:val="48"/>
        </w:rPr>
        <w:t>!</w:t>
      </w:r>
    </w:p>
    <w:p w14:paraId="6293358D" w14:textId="77777777" w:rsidR="009E2131" w:rsidRDefault="009E2131" w:rsidP="009E2131">
      <w:pPr>
        <w:pStyle w:val="NoSpacing"/>
        <w:rPr>
          <w:rFonts w:ascii="Arial Rounded MT Bold" w:hAnsi="Arial Rounded MT Bold"/>
          <w:sz w:val="22"/>
          <w:szCs w:val="22"/>
        </w:rPr>
      </w:pPr>
    </w:p>
    <w:p w14:paraId="447A3C5D" w14:textId="48EC31A0" w:rsidR="009E2131" w:rsidRPr="009E2131" w:rsidRDefault="009E2131" w:rsidP="009E2131">
      <w:pPr>
        <w:pStyle w:val="NoSpacing"/>
        <w:rPr>
          <w:sz w:val="22"/>
          <w:szCs w:val="22"/>
        </w:rPr>
      </w:pPr>
      <w:r w:rsidRPr="009E2131">
        <w:rPr>
          <w:sz w:val="22"/>
          <w:szCs w:val="22"/>
        </w:rPr>
        <w:t xml:space="preserve">Brothers and sisters, I’ve been reporting on this for some time – </w:t>
      </w:r>
      <w:r w:rsidR="000F1373">
        <w:rPr>
          <w:sz w:val="22"/>
          <w:szCs w:val="22"/>
        </w:rPr>
        <w:t>however</w:t>
      </w:r>
      <w:r w:rsidRPr="009E2131">
        <w:rPr>
          <w:sz w:val="22"/>
          <w:szCs w:val="22"/>
        </w:rPr>
        <w:t xml:space="preserve"> here we have a situation that has the potential to set in motion </w:t>
      </w:r>
      <w:r w:rsidRPr="009E2131">
        <w:rPr>
          <w:b/>
          <w:bCs/>
          <w:sz w:val="22"/>
          <w:szCs w:val="22"/>
        </w:rPr>
        <w:t>Jeremiah 50-51 and Revelation 18, also Isaiah 10 and 13</w:t>
      </w:r>
      <w:r w:rsidRPr="009E2131">
        <w:rPr>
          <w:sz w:val="22"/>
          <w:szCs w:val="22"/>
        </w:rPr>
        <w:t>, compacting end-time events even more. Like I said, once Abba Yahuwah gives the word to let all end-time prophecies fly forward, we’re going to either cross the Red Sea to the other side in the power of His might, or be trampled by Pharaoh’s army.</w:t>
      </w:r>
      <w:r w:rsidR="000F1373">
        <w:rPr>
          <w:sz w:val="22"/>
          <w:szCs w:val="22"/>
        </w:rPr>
        <w:t xml:space="preserve"> </w:t>
      </w:r>
    </w:p>
    <w:p w14:paraId="206A82F8" w14:textId="77777777" w:rsidR="009E2131" w:rsidRPr="009E2131" w:rsidRDefault="009E2131" w:rsidP="009E2131">
      <w:pPr>
        <w:pStyle w:val="NoSpacing"/>
        <w:rPr>
          <w:sz w:val="22"/>
          <w:szCs w:val="22"/>
        </w:rPr>
      </w:pPr>
    </w:p>
    <w:p w14:paraId="312F2D00" w14:textId="77777777" w:rsidR="009E2131" w:rsidRPr="009E2131" w:rsidRDefault="009E2131" w:rsidP="009E2131">
      <w:pPr>
        <w:pStyle w:val="NoSpacing"/>
        <w:rPr>
          <w:color w:val="1F497D" w:themeColor="text2"/>
          <w:sz w:val="22"/>
          <w:szCs w:val="22"/>
        </w:rPr>
      </w:pPr>
      <w:r w:rsidRPr="009E2131">
        <w:rPr>
          <w:sz w:val="22"/>
          <w:szCs w:val="22"/>
        </w:rPr>
        <w:t>Stevequayle.com December 8, 2020: “</w:t>
      </w:r>
      <w:hyperlink r:id="rId8" w:tgtFrame="_blank" w:tooltip="!~*HIGH ALERT*~!AN *ENORMOUS FLEET OF VESSELS IS NOW ALREADY ON ITS WAY TO THE WESTERN HEMISPHERE(!) SQ;AMERICA IS PREPARED TO FIGHT A 4 FRONT WAR AGAINST CHINESE ATTACK-WEST COAST ,EAST COAST ,GULF COAST AND CANADIAN BORDER" w:history="1">
        <w:r w:rsidRPr="00BF18B2">
          <w:rPr>
            <w:rStyle w:val="Hyperlink"/>
            <w:rFonts w:cs="Arial"/>
            <w:color w:val="auto"/>
            <w:sz w:val="22"/>
            <w:szCs w:val="22"/>
          </w:rPr>
          <w:t>*HIGH ALERT*~ *ENORMOUS FLEET OF VESSELS IS NOW ALREADY ON ITS WAY TO THE WESTERN HEMISPHERE(!)” Hal Turner Update-article</w:t>
        </w:r>
        <w:r w:rsidRPr="00BF18B2">
          <w:rPr>
            <w:rFonts w:cs="Arial"/>
            <w:sz w:val="22"/>
            <w:szCs w:val="22"/>
            <w:u w:val="single"/>
          </w:rPr>
          <w:br/>
        </w:r>
        <w:r w:rsidRPr="00BF18B2">
          <w:rPr>
            <w:rStyle w:val="Hyperlink"/>
            <w:rFonts w:cs="Arial"/>
            <w:b/>
            <w:bCs/>
            <w:color w:val="auto"/>
            <w:sz w:val="22"/>
            <w:szCs w:val="22"/>
          </w:rPr>
          <w:t>SQ; “AMERICA IS PREPARED TO FIGHT A 4 FRONT WAR AGAINST CHINESE ATTACK-WEST COAST, EAST COAST, GULF COAST, AND CANADIAN BORDER</w:t>
        </w:r>
      </w:hyperlink>
      <w:r w:rsidRPr="00BF18B2">
        <w:rPr>
          <w:sz w:val="22"/>
          <w:szCs w:val="22"/>
        </w:rPr>
        <w:t>”</w:t>
      </w:r>
      <w:r w:rsidRPr="009E2131">
        <w:rPr>
          <w:color w:val="1F497D" w:themeColor="text2"/>
          <w:sz w:val="22"/>
          <w:szCs w:val="22"/>
        </w:rPr>
        <w:t xml:space="preserve">   </w:t>
      </w:r>
    </w:p>
    <w:p w14:paraId="5ACD253C" w14:textId="0052924A" w:rsidR="009E2131" w:rsidRPr="009E2131" w:rsidRDefault="00BF18B2" w:rsidP="009E2131">
      <w:pPr>
        <w:pStyle w:val="NoSpacing"/>
        <w:rPr>
          <w:sz w:val="22"/>
          <w:szCs w:val="22"/>
        </w:rPr>
      </w:pPr>
      <w:r>
        <w:rPr>
          <w:color w:val="1F497D" w:themeColor="text2"/>
          <w:sz w:val="22"/>
          <w:szCs w:val="22"/>
        </w:rPr>
        <w:t xml:space="preserve">     </w:t>
      </w:r>
      <w:r w:rsidR="009E2131" w:rsidRPr="009E2131">
        <w:rPr>
          <w:sz w:val="22"/>
          <w:szCs w:val="22"/>
        </w:rPr>
        <w:t>The enormous fleet of naval vessels that is on its way – belong to Iran. This fleet is on its way to Argentina. Iran and Argentina are uniting. As Quayle says: America is prepared to fight on our west coast, east coast, north border with Canada, and in the Gulf. Cuba also sits near the Gulf, if they get into the fray. Online: “I</w:t>
      </w:r>
      <w:r w:rsidR="009E2131" w:rsidRPr="009E2131">
        <w:rPr>
          <w:rStyle w:val="Emphasis"/>
          <w:b w:val="0"/>
          <w:bCs w:val="0"/>
          <w:sz w:val="22"/>
          <w:szCs w:val="22"/>
        </w:rPr>
        <w:t>ran</w:t>
      </w:r>
      <w:r w:rsidR="009E2131" w:rsidRPr="009E2131">
        <w:rPr>
          <w:sz w:val="22"/>
          <w:szCs w:val="22"/>
        </w:rPr>
        <w:t> is sending its biggest </w:t>
      </w:r>
      <w:r w:rsidR="009E2131" w:rsidRPr="009E2131">
        <w:rPr>
          <w:rStyle w:val="Emphasis"/>
          <w:b w:val="0"/>
          <w:bCs w:val="0"/>
          <w:sz w:val="22"/>
          <w:szCs w:val="22"/>
        </w:rPr>
        <w:t>fleet</w:t>
      </w:r>
      <w:r w:rsidR="009E2131" w:rsidRPr="009E2131">
        <w:rPr>
          <w:sz w:val="22"/>
          <w:szCs w:val="22"/>
        </w:rPr>
        <w:t> yet of oil tankers to </w:t>
      </w:r>
      <w:r w:rsidR="009E2131" w:rsidRPr="009E2131">
        <w:rPr>
          <w:rStyle w:val="Emphasis"/>
          <w:b w:val="0"/>
          <w:bCs w:val="0"/>
          <w:sz w:val="22"/>
          <w:szCs w:val="22"/>
        </w:rPr>
        <w:t>Venezuela</w:t>
      </w:r>
      <w:r w:rsidR="009E2131" w:rsidRPr="009E2131">
        <w:rPr>
          <w:sz w:val="22"/>
          <w:szCs w:val="22"/>
        </w:rPr>
        <w:t xml:space="preserve"> filled with fuel in defiance of U.S. sanctions to help the isolated nation” </w:t>
      </w:r>
    </w:p>
    <w:p w14:paraId="0B1A5B85" w14:textId="7AC2D2C8" w:rsidR="009E2131" w:rsidRPr="009E2131" w:rsidRDefault="009E2131" w:rsidP="009E2131">
      <w:pPr>
        <w:pStyle w:val="NoSpacing"/>
        <w:rPr>
          <w:sz w:val="22"/>
          <w:szCs w:val="22"/>
        </w:rPr>
      </w:pPr>
      <w:r w:rsidRPr="009E2131">
        <w:rPr>
          <w:sz w:val="22"/>
          <w:szCs w:val="22"/>
        </w:rPr>
        <w:t xml:space="preserve">Iran joins with Venezuela. Russia has joined with Venezuela. Russia has put rocket launchers in Venezuela turned towards the U.S. </w:t>
      </w:r>
    </w:p>
    <w:p w14:paraId="0D35C64D" w14:textId="77777777" w:rsidR="009E2131" w:rsidRPr="009E2131" w:rsidRDefault="009E2131" w:rsidP="009E2131">
      <w:pPr>
        <w:pStyle w:val="NoSpacing"/>
        <w:rPr>
          <w:sz w:val="22"/>
          <w:szCs w:val="22"/>
        </w:rPr>
      </w:pPr>
    </w:p>
    <w:p w14:paraId="6305284D" w14:textId="77777777" w:rsidR="009E2131" w:rsidRPr="009E2131" w:rsidRDefault="009E2131" w:rsidP="009E2131">
      <w:pPr>
        <w:pStyle w:val="NoSpacing"/>
        <w:rPr>
          <w:b/>
          <w:bCs/>
          <w:sz w:val="22"/>
          <w:szCs w:val="22"/>
        </w:rPr>
      </w:pPr>
      <w:r w:rsidRPr="009E2131">
        <w:rPr>
          <w:b/>
          <w:bCs/>
          <w:sz w:val="22"/>
          <w:szCs w:val="22"/>
        </w:rPr>
        <w:t>From Zero Hedge December 6, 2020</w:t>
      </w:r>
    </w:p>
    <w:p w14:paraId="36D64618" w14:textId="77777777" w:rsidR="009E2131" w:rsidRPr="009E2131" w:rsidRDefault="009E2131" w:rsidP="009E2131">
      <w:pPr>
        <w:pStyle w:val="NoSpacing"/>
        <w:rPr>
          <w:sz w:val="22"/>
          <w:szCs w:val="22"/>
        </w:rPr>
      </w:pPr>
      <w:r w:rsidRPr="009E2131">
        <w:rPr>
          <w:sz w:val="22"/>
          <w:szCs w:val="22"/>
        </w:rPr>
        <w:t>“The 'Biggest Ever' Flotilla Of Iranian Tankers Is En Route To Venezuela With Fuel by </w:t>
      </w:r>
      <w:hyperlink r:id="rId9" w:history="1">
        <w:r w:rsidRPr="009E2131">
          <w:rPr>
            <w:rStyle w:val="Hyperlink"/>
            <w:color w:val="auto"/>
            <w:sz w:val="22"/>
            <w:szCs w:val="22"/>
            <w:u w:val="none"/>
          </w:rPr>
          <w:t>Tyler Durden</w:t>
        </w:r>
      </w:hyperlink>
      <w:r w:rsidRPr="009E2131">
        <w:rPr>
          <w:sz w:val="22"/>
          <w:szCs w:val="22"/>
        </w:rPr>
        <w:t xml:space="preserve"> -- “</w:t>
      </w:r>
    </w:p>
    <w:p w14:paraId="783731C1" w14:textId="68921670" w:rsidR="009E2131" w:rsidRPr="009E2131" w:rsidRDefault="009E2131" w:rsidP="009E2131">
      <w:pPr>
        <w:pStyle w:val="NoSpacing"/>
        <w:rPr>
          <w:sz w:val="22"/>
          <w:szCs w:val="22"/>
        </w:rPr>
      </w:pPr>
      <w:r w:rsidRPr="009E2131">
        <w:rPr>
          <w:sz w:val="22"/>
          <w:szCs w:val="22"/>
        </w:rPr>
        <w:t xml:space="preserve">     “The daily American military newspaper </w:t>
      </w:r>
      <w:hyperlink r:id="rId10" w:history="1">
        <w:r w:rsidRPr="009E2131">
          <w:rPr>
            <w:rStyle w:val="Hyperlink"/>
            <w:color w:val="auto"/>
            <w:sz w:val="22"/>
            <w:szCs w:val="22"/>
            <w:u w:val="none"/>
          </w:rPr>
          <w:t>Stars &amp; Stripes</w:t>
        </w:r>
      </w:hyperlink>
      <w:r w:rsidRPr="009E2131">
        <w:rPr>
          <w:sz w:val="22"/>
          <w:szCs w:val="22"/>
        </w:rPr>
        <w:t xml:space="preserve"> alongside Bloomberg reports this weekend that Iran "is sending its biggest fleet yet of tankers to Venezuela in defiance of U.S. sanctions to help the isolated nation weather a crippling fuel shortage," based on sources familiar with their movements…This appears to be the first instance Iran has sent such a large fleet, which may potentially include smaller military escorts or patrols, or even armed commandos on board. </w:t>
      </w:r>
      <w:r w:rsidRPr="009E2131">
        <w:rPr>
          <w:b/>
          <w:bCs/>
          <w:sz w:val="22"/>
          <w:szCs w:val="22"/>
        </w:rPr>
        <w:t>Things could get `interesting,’ especially when Iran crosses the Caribbean Sea, given the concentrated presence of US Navy war ships there.”</w:t>
      </w:r>
    </w:p>
    <w:p w14:paraId="787CC454" w14:textId="7DBAABA3" w:rsidR="009E2131" w:rsidRPr="009E2131" w:rsidRDefault="00966E6B" w:rsidP="009E2131">
      <w:pPr>
        <w:pStyle w:val="NoSpacing"/>
        <w:rPr>
          <w:rFonts w:eastAsia="Times New Roman"/>
          <w:sz w:val="22"/>
          <w:szCs w:val="22"/>
        </w:rPr>
      </w:pPr>
      <w:hyperlink r:id="rId11" w:history="1">
        <w:r w:rsidR="009E2131" w:rsidRPr="009E2131">
          <w:rPr>
            <w:rFonts w:eastAsia="Times New Roman"/>
            <w:noProof/>
            <w:color w:val="1E439A"/>
            <w:sz w:val="22"/>
            <w:szCs w:val="22"/>
            <w:bdr w:val="none" w:sz="0" w:space="0" w:color="auto" w:frame="1"/>
            <w:shd w:val="clear" w:color="auto" w:fill="FFFFFF"/>
          </w:rPr>
          <w:drawing>
            <wp:inline distT="0" distB="0" distL="0" distR="0" wp14:anchorId="06583153" wp14:editId="49D4A494">
              <wp:extent cx="3665855" cy="1828800"/>
              <wp:effectExtent l="0" t="0" r="0" b="0"/>
              <wp:docPr id="10" name="Picture 10">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65855" cy="1828800"/>
                      </a:xfrm>
                      <a:prstGeom prst="rect">
                        <a:avLst/>
                      </a:prstGeom>
                      <a:noFill/>
                      <a:ln>
                        <a:noFill/>
                      </a:ln>
                    </pic:spPr>
                  </pic:pic>
                </a:graphicData>
              </a:graphic>
            </wp:inline>
          </w:drawing>
        </w:r>
        <w:r w:rsidR="009E2131" w:rsidRPr="009E2131">
          <w:rPr>
            <w:rStyle w:val="Hyperlink"/>
            <w:i/>
            <w:iCs/>
            <w:color w:val="1E439A"/>
            <w:sz w:val="22"/>
            <w:szCs w:val="22"/>
            <w:bdr w:val="none" w:sz="0" w:space="0" w:color="auto" w:frame="1"/>
            <w:shd w:val="clear" w:color="auto" w:fill="FFFFFF"/>
          </w:rPr>
          <w:t> </w:t>
        </w:r>
      </w:hyperlink>
    </w:p>
    <w:p w14:paraId="6584B73C" w14:textId="77777777" w:rsidR="009E2131" w:rsidRPr="009E2131" w:rsidRDefault="009E2131" w:rsidP="009E2131">
      <w:pPr>
        <w:pStyle w:val="NoSpacing"/>
        <w:rPr>
          <w:rFonts w:cstheme="minorBidi"/>
          <w:b/>
          <w:bCs/>
          <w:sz w:val="22"/>
          <w:szCs w:val="22"/>
        </w:rPr>
      </w:pPr>
    </w:p>
    <w:p w14:paraId="6C88E3A3" w14:textId="77777777" w:rsidR="009E2131" w:rsidRPr="009E2131" w:rsidRDefault="009E2131" w:rsidP="009E2131">
      <w:pPr>
        <w:pStyle w:val="NoSpacing"/>
        <w:rPr>
          <w:sz w:val="22"/>
          <w:szCs w:val="22"/>
        </w:rPr>
      </w:pPr>
      <w:r w:rsidRPr="009E2131">
        <w:rPr>
          <w:sz w:val="22"/>
          <w:szCs w:val="22"/>
        </w:rPr>
        <w:t xml:space="preserve">     I’m sure some of you have been keeping up with the presence of China on the West Coast and in the Gulf, and on the Canadian border with America, and Russia on the East Coast, and other nations in league with them, like North Korea, Iran, Venezuela, Cuba, France and Germany. But, right now, the American Navy, and Army, Air Force, and Marines are in high alert – especially the Navy. </w:t>
      </w:r>
    </w:p>
    <w:p w14:paraId="5A91E65D" w14:textId="611FFD70" w:rsidR="009E2131" w:rsidRPr="009E2131" w:rsidRDefault="009E2131" w:rsidP="009E2131">
      <w:pPr>
        <w:pStyle w:val="NoSpacing"/>
        <w:rPr>
          <w:sz w:val="22"/>
          <w:szCs w:val="22"/>
        </w:rPr>
      </w:pPr>
      <w:r w:rsidRPr="009E2131">
        <w:rPr>
          <w:sz w:val="22"/>
          <w:szCs w:val="22"/>
        </w:rPr>
        <w:t xml:space="preserve">     Here is the latest report. Hal Turner is keeping up with this closely to do with the build</w:t>
      </w:r>
      <w:r w:rsidR="003E0E46">
        <w:rPr>
          <w:sz w:val="22"/>
          <w:szCs w:val="22"/>
        </w:rPr>
        <w:t>-</w:t>
      </w:r>
      <w:r w:rsidRPr="009E2131">
        <w:rPr>
          <w:sz w:val="22"/>
          <w:szCs w:val="22"/>
        </w:rPr>
        <w:t xml:space="preserve">up of China in the South China Sea, to do with Taiwan, and Japan, and the U.S., as well as right off our shores here in America. They’re also fighting a war with India. But, folks, the military ability of China and Russia is greater than the military technology of America. They have supersonic missiles that we can’t shoot down. They have space technology we don’t to shoot at targets on earth from outside our atmosphere. When their attack begins, it will be focused and over with in a short time. </w:t>
      </w:r>
    </w:p>
    <w:p w14:paraId="2A3F6B42" w14:textId="77777777" w:rsidR="009E2131" w:rsidRPr="009E2131" w:rsidRDefault="009E2131" w:rsidP="009E2131">
      <w:pPr>
        <w:pStyle w:val="NoSpacing"/>
        <w:rPr>
          <w:sz w:val="22"/>
          <w:szCs w:val="22"/>
        </w:rPr>
      </w:pPr>
      <w:r w:rsidRPr="009E2131">
        <w:rPr>
          <w:sz w:val="22"/>
          <w:szCs w:val="22"/>
        </w:rPr>
        <w:t xml:space="preserve">     Here is the most recent report from Hal Turner, from Quayle’s site: </w:t>
      </w:r>
    </w:p>
    <w:p w14:paraId="5E0284E9" w14:textId="3D263A6B" w:rsidR="009E2131" w:rsidRPr="009E2131" w:rsidRDefault="009E2131" w:rsidP="009E2131">
      <w:pPr>
        <w:pStyle w:val="NoSpacing"/>
        <w:rPr>
          <w:sz w:val="22"/>
          <w:szCs w:val="22"/>
        </w:rPr>
      </w:pPr>
      <w:r w:rsidRPr="009E2131">
        <w:rPr>
          <w:sz w:val="22"/>
          <w:szCs w:val="22"/>
        </w:rPr>
        <w:t>“OMINOUS: U.S. POSITIONING NAVAL VESSELS OFF EAST &amp; WEST COASTS; MASSIVE TROOP MOVEMENTS IN CONUS” </w:t>
      </w:r>
      <w:hyperlink r:id="rId13" w:history="1">
        <w:r w:rsidRPr="009E2131">
          <w:rPr>
            <w:rStyle w:val="Hyperlink"/>
            <w:color w:val="auto"/>
            <w:sz w:val="22"/>
            <w:szCs w:val="22"/>
            <w:u w:val="none"/>
          </w:rPr>
          <w:t>HAL TURNER</w:t>
        </w:r>
      </w:hyperlink>
      <w:r w:rsidRPr="009E2131">
        <w:rPr>
          <w:sz w:val="22"/>
          <w:szCs w:val="22"/>
        </w:rPr>
        <w:t> 08 DECEMBER 2020 </w:t>
      </w:r>
    </w:p>
    <w:p w14:paraId="7E9BEE56" w14:textId="77777777" w:rsidR="009E2131" w:rsidRPr="009E2131" w:rsidRDefault="009E2131" w:rsidP="009E2131">
      <w:pPr>
        <w:pStyle w:val="NoSpacing"/>
        <w:rPr>
          <w:sz w:val="22"/>
          <w:szCs w:val="22"/>
        </w:rPr>
      </w:pPr>
    </w:p>
    <w:p w14:paraId="21B1D8DB" w14:textId="225B88A3" w:rsidR="009E2131" w:rsidRPr="009E2131" w:rsidRDefault="009E2131" w:rsidP="009E2131">
      <w:pPr>
        <w:pStyle w:val="NoSpacing"/>
        <w:rPr>
          <w:sz w:val="22"/>
          <w:szCs w:val="22"/>
        </w:rPr>
      </w:pPr>
      <w:r w:rsidRPr="009E2131">
        <w:rPr>
          <w:sz w:val="22"/>
          <w:szCs w:val="22"/>
        </w:rPr>
        <w:t xml:space="preserve">              </w:t>
      </w:r>
      <w:r w:rsidR="003E0E46">
        <w:rPr>
          <w:sz w:val="22"/>
          <w:szCs w:val="22"/>
        </w:rPr>
        <w:t xml:space="preserve"> </w:t>
      </w:r>
      <w:r w:rsidRPr="009E2131">
        <w:rPr>
          <w:sz w:val="22"/>
          <w:szCs w:val="22"/>
        </w:rPr>
        <w:t xml:space="preserve"> </w:t>
      </w:r>
      <w:r w:rsidRPr="009E2131">
        <w:rPr>
          <w:noProof/>
          <w:sz w:val="22"/>
          <w:szCs w:val="22"/>
        </w:rPr>
        <w:drawing>
          <wp:inline distT="0" distB="0" distL="0" distR="0" wp14:anchorId="0069023E" wp14:editId="3F1366C8">
            <wp:extent cx="4023360" cy="2688336"/>
            <wp:effectExtent l="0" t="0" r="0" b="0"/>
            <wp:docPr id="9" name="Picture 9" descr="OMINOUS: U.S. POSITIONING NAVAL VESSELS OFF EAST &amp; WEST COASTS; MASSIVE TROOP MOVEMENTS IN CO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MINOUS: U.S. POSITIONING NAVAL VESSELS OFF EAST &amp; WEST COASTS; MASSIVE TROOP MOVEMENTS IN CONU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23360" cy="2688336"/>
                    </a:xfrm>
                    <a:prstGeom prst="rect">
                      <a:avLst/>
                    </a:prstGeom>
                    <a:noFill/>
                    <a:ln>
                      <a:noFill/>
                    </a:ln>
                  </pic:spPr>
                </pic:pic>
              </a:graphicData>
            </a:graphic>
          </wp:inline>
        </w:drawing>
      </w:r>
    </w:p>
    <w:p w14:paraId="34ABC80C" w14:textId="77777777" w:rsidR="009E2131" w:rsidRPr="009E2131" w:rsidRDefault="009E2131" w:rsidP="009E2131">
      <w:pPr>
        <w:pStyle w:val="NoSpacing"/>
        <w:rPr>
          <w:sz w:val="22"/>
          <w:szCs w:val="22"/>
        </w:rPr>
      </w:pPr>
    </w:p>
    <w:p w14:paraId="3ED906DA" w14:textId="79EDD907" w:rsidR="009E2131" w:rsidRPr="009E2131" w:rsidRDefault="009E2131" w:rsidP="009E2131">
      <w:pPr>
        <w:pStyle w:val="NoSpacing"/>
        <w:rPr>
          <w:sz w:val="22"/>
          <w:szCs w:val="22"/>
        </w:rPr>
      </w:pPr>
      <w:r w:rsidRPr="009E2131">
        <w:rPr>
          <w:sz w:val="22"/>
          <w:szCs w:val="22"/>
        </w:rPr>
        <w:lastRenderedPageBreak/>
        <w:t xml:space="preserve">Over the past four days, there have been MASSIVE movements of troops, equipment and supplies WITHIN the continental United States (CONUS).  </w:t>
      </w:r>
    </w:p>
    <w:p w14:paraId="26E8A300" w14:textId="77777777" w:rsidR="009E2131" w:rsidRPr="009E2131" w:rsidRDefault="009E2131" w:rsidP="009E2131">
      <w:pPr>
        <w:pStyle w:val="NoSpacing"/>
        <w:rPr>
          <w:sz w:val="22"/>
          <w:szCs w:val="22"/>
        </w:rPr>
      </w:pPr>
      <w:r w:rsidRPr="009E2131">
        <w:rPr>
          <w:sz w:val="22"/>
          <w:szCs w:val="22"/>
        </w:rPr>
        <w:t xml:space="preserve">     Today (Tue., Dec, 8), the US Navy is positioning Aircraft carriers and their strike groups off both the US east and west coasts.  It appears we are preparing to defend ourselves from an invasion.  China?</w:t>
      </w:r>
    </w:p>
    <w:p w14:paraId="45C20D9E" w14:textId="77777777" w:rsidR="009E2131" w:rsidRPr="009E2131" w:rsidRDefault="009E2131" w:rsidP="009E2131">
      <w:pPr>
        <w:pStyle w:val="NoSpacing"/>
        <w:rPr>
          <w:sz w:val="22"/>
          <w:szCs w:val="22"/>
        </w:rPr>
      </w:pPr>
      <w:r w:rsidRPr="009E2131">
        <w:rPr>
          <w:sz w:val="22"/>
          <w:szCs w:val="22"/>
        </w:rPr>
        <w:t xml:space="preserve">     Late Saturday, no fewer than 25 C-17 aircraft were in the skies over the USA, carrying troops and equipment from around the nation . . . ALL going to Nellis Air Force Base. Also, late Saturday, no fewer than 12 C-130 aircraft were also on the move, ALSO ALL heading into Nellis. On Sunday, locals on and around Nellis reported the base was "swarming" with soldiers and Marines.  They also reported seeing a vast array of land fighting vehicles coming out of cargo aircraft.  </w:t>
      </w:r>
    </w:p>
    <w:p w14:paraId="40913F57" w14:textId="77777777" w:rsidR="009E2131" w:rsidRPr="009E2131" w:rsidRDefault="009E2131" w:rsidP="009E2131">
      <w:pPr>
        <w:pStyle w:val="NoSpacing"/>
        <w:rPr>
          <w:sz w:val="22"/>
          <w:szCs w:val="22"/>
        </w:rPr>
      </w:pPr>
      <w:r w:rsidRPr="009E2131">
        <w:rPr>
          <w:sz w:val="22"/>
          <w:szCs w:val="22"/>
        </w:rPr>
        <w:t>NAVAL DEPLOYMENTS</w:t>
      </w:r>
    </w:p>
    <w:p w14:paraId="1F37B763" w14:textId="77777777" w:rsidR="009E2131" w:rsidRPr="009E2131" w:rsidRDefault="009E2131" w:rsidP="009E2131">
      <w:pPr>
        <w:pStyle w:val="NoSpacing"/>
        <w:rPr>
          <w:sz w:val="22"/>
          <w:szCs w:val="22"/>
        </w:rPr>
      </w:pPr>
      <w:r w:rsidRPr="009E2131">
        <w:rPr>
          <w:sz w:val="22"/>
          <w:szCs w:val="22"/>
        </w:rPr>
        <w:t xml:space="preserve">     This morning (December 8th), according the US Naval Institute, the Navy has deployed THREE (3) Aircraft Carriers, plus a Landing Helicopter Dock (LHD) off the US West Coast, and TWO (2) Aircraft carriers and their Strike Groups plus another LHD off the US East Coast. Off the West Coast is the USS Carl Vinson in the Pacific (NOT AT PORT) along the Oregon/Washington Border,</w:t>
      </w:r>
    </w:p>
    <w:p w14:paraId="37830F15" w14:textId="22CF577B" w:rsidR="009E2131" w:rsidRPr="009E2131" w:rsidRDefault="009E2131" w:rsidP="009E2131">
      <w:pPr>
        <w:pStyle w:val="NoSpacing"/>
        <w:rPr>
          <w:sz w:val="22"/>
          <w:szCs w:val="22"/>
        </w:rPr>
      </w:pPr>
      <w:r w:rsidRPr="009E2131">
        <w:rPr>
          <w:noProof/>
          <w:sz w:val="22"/>
          <w:szCs w:val="22"/>
        </w:rPr>
        <w:drawing>
          <wp:inline distT="0" distB="0" distL="0" distR="0" wp14:anchorId="5787A3C4" wp14:editId="67397877">
            <wp:extent cx="2815590" cy="2245995"/>
            <wp:effectExtent l="0" t="0" r="381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15590" cy="2245995"/>
                    </a:xfrm>
                    <a:prstGeom prst="rect">
                      <a:avLst/>
                    </a:prstGeom>
                    <a:noFill/>
                    <a:ln>
                      <a:noFill/>
                    </a:ln>
                  </pic:spPr>
                </pic:pic>
              </a:graphicData>
            </a:graphic>
          </wp:inline>
        </w:drawing>
      </w:r>
    </w:p>
    <w:p w14:paraId="39E6625C" w14:textId="77777777" w:rsidR="009E2131" w:rsidRPr="009E2131" w:rsidRDefault="009E2131" w:rsidP="009E2131">
      <w:pPr>
        <w:pStyle w:val="NoSpacing"/>
        <w:rPr>
          <w:sz w:val="22"/>
          <w:szCs w:val="22"/>
        </w:rPr>
      </w:pPr>
      <w:r w:rsidRPr="009E2131">
        <w:rPr>
          <w:sz w:val="22"/>
          <w:szCs w:val="22"/>
        </w:rPr>
        <w:t>the USS Essex (LHD) off the coast of San Francisco,</w:t>
      </w:r>
    </w:p>
    <w:p w14:paraId="56583312" w14:textId="6D02AFA5" w:rsidR="009E2131" w:rsidRPr="009E2131" w:rsidRDefault="009E2131" w:rsidP="009E2131">
      <w:pPr>
        <w:pStyle w:val="NoSpacing"/>
        <w:rPr>
          <w:sz w:val="22"/>
          <w:szCs w:val="22"/>
        </w:rPr>
      </w:pPr>
      <w:r w:rsidRPr="009E2131">
        <w:rPr>
          <w:noProof/>
          <w:sz w:val="22"/>
          <w:szCs w:val="22"/>
        </w:rPr>
        <w:drawing>
          <wp:inline distT="0" distB="0" distL="0" distR="0" wp14:anchorId="09A28C98" wp14:editId="713DDAE0">
            <wp:extent cx="2975610" cy="237426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5610" cy="2374265"/>
                    </a:xfrm>
                    <a:prstGeom prst="rect">
                      <a:avLst/>
                    </a:prstGeom>
                    <a:noFill/>
                    <a:ln>
                      <a:noFill/>
                    </a:ln>
                  </pic:spPr>
                </pic:pic>
              </a:graphicData>
            </a:graphic>
          </wp:inline>
        </w:drawing>
      </w:r>
    </w:p>
    <w:p w14:paraId="55EDF06C" w14:textId="387B06FB" w:rsidR="009E2131" w:rsidRPr="009E2131" w:rsidRDefault="009E2131" w:rsidP="009E2131">
      <w:pPr>
        <w:pStyle w:val="NoSpacing"/>
        <w:rPr>
          <w:sz w:val="22"/>
          <w:szCs w:val="22"/>
        </w:rPr>
      </w:pPr>
      <w:r w:rsidRPr="009E2131">
        <w:rPr>
          <w:sz w:val="22"/>
          <w:szCs w:val="22"/>
        </w:rPr>
        <w:t>and the USS Theodore Roosevelt and its Strike Group off the coast of Los</w:t>
      </w:r>
    </w:p>
    <w:p w14:paraId="1D113716" w14:textId="5492FE14" w:rsidR="009E2131" w:rsidRPr="009E2131" w:rsidRDefault="009E2131" w:rsidP="009E2131">
      <w:pPr>
        <w:pStyle w:val="NoSpacing"/>
        <w:rPr>
          <w:sz w:val="22"/>
          <w:szCs w:val="22"/>
        </w:rPr>
      </w:pPr>
      <w:r w:rsidRPr="009E2131">
        <w:rPr>
          <w:sz w:val="22"/>
          <w:szCs w:val="22"/>
        </w:rPr>
        <w:t>Angeles</w:t>
      </w:r>
    </w:p>
    <w:p w14:paraId="75AB82CE" w14:textId="77777777" w:rsidR="009E2131" w:rsidRPr="009E2131" w:rsidRDefault="009E2131" w:rsidP="009E2131">
      <w:pPr>
        <w:pStyle w:val="NoSpacing"/>
        <w:rPr>
          <w:sz w:val="22"/>
          <w:szCs w:val="22"/>
        </w:rPr>
      </w:pPr>
    </w:p>
    <w:p w14:paraId="10AC169A" w14:textId="242D3734" w:rsidR="009E2131" w:rsidRPr="009E2131" w:rsidRDefault="009E2131" w:rsidP="009E2131">
      <w:pPr>
        <w:pStyle w:val="NoSpacing"/>
        <w:rPr>
          <w:sz w:val="22"/>
          <w:szCs w:val="22"/>
        </w:rPr>
      </w:pPr>
      <w:r w:rsidRPr="009E2131">
        <w:rPr>
          <w:sz w:val="22"/>
          <w:szCs w:val="22"/>
        </w:rPr>
        <w:t xml:space="preserve">   </w:t>
      </w:r>
      <w:r w:rsidRPr="009E2131">
        <w:rPr>
          <w:noProof/>
          <w:sz w:val="22"/>
          <w:szCs w:val="22"/>
        </w:rPr>
        <w:drawing>
          <wp:inline distT="0" distB="0" distL="0" distR="0" wp14:anchorId="3BF864C8" wp14:editId="76FCEBCF">
            <wp:extent cx="3529330" cy="24060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29330" cy="2406015"/>
                    </a:xfrm>
                    <a:prstGeom prst="rect">
                      <a:avLst/>
                    </a:prstGeom>
                    <a:noFill/>
                    <a:ln>
                      <a:noFill/>
                    </a:ln>
                  </pic:spPr>
                </pic:pic>
              </a:graphicData>
            </a:graphic>
          </wp:inline>
        </w:drawing>
      </w:r>
    </w:p>
    <w:p w14:paraId="34EBDC5A" w14:textId="77777777" w:rsidR="009E2131" w:rsidRPr="009E2131" w:rsidRDefault="009E2131" w:rsidP="009E2131">
      <w:pPr>
        <w:pStyle w:val="NoSpacing"/>
        <w:rPr>
          <w:sz w:val="22"/>
          <w:szCs w:val="22"/>
        </w:rPr>
      </w:pPr>
      <w:r w:rsidRPr="009E2131">
        <w:rPr>
          <w:sz w:val="22"/>
          <w:szCs w:val="22"/>
        </w:rPr>
        <w:t>Off the East Coast are the USS Dwight D. Eisenhower off the Coast of Connecticut,</w:t>
      </w:r>
    </w:p>
    <w:p w14:paraId="57712A55" w14:textId="77777777" w:rsidR="009E2131" w:rsidRPr="009E2131" w:rsidRDefault="009E2131" w:rsidP="009E2131">
      <w:pPr>
        <w:pStyle w:val="NoSpacing"/>
        <w:rPr>
          <w:sz w:val="22"/>
          <w:szCs w:val="22"/>
        </w:rPr>
      </w:pPr>
      <w:r w:rsidRPr="009E2131">
        <w:rPr>
          <w:sz w:val="22"/>
          <w:szCs w:val="22"/>
        </w:rPr>
        <w:t> </w:t>
      </w:r>
    </w:p>
    <w:p w14:paraId="2B71DD37" w14:textId="5FFB4293" w:rsidR="009E2131" w:rsidRPr="009E2131" w:rsidRDefault="009E2131" w:rsidP="009E2131">
      <w:pPr>
        <w:pStyle w:val="NoSpacing"/>
        <w:rPr>
          <w:sz w:val="22"/>
          <w:szCs w:val="22"/>
        </w:rPr>
      </w:pPr>
      <w:r w:rsidRPr="009E2131">
        <w:rPr>
          <w:noProof/>
          <w:sz w:val="22"/>
          <w:szCs w:val="22"/>
        </w:rPr>
        <w:drawing>
          <wp:inline distT="0" distB="0" distL="0" distR="0" wp14:anchorId="433F2406" wp14:editId="5FC692D1">
            <wp:extent cx="3056255" cy="20294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56255" cy="2029460"/>
                    </a:xfrm>
                    <a:prstGeom prst="rect">
                      <a:avLst/>
                    </a:prstGeom>
                    <a:noFill/>
                    <a:ln>
                      <a:noFill/>
                    </a:ln>
                  </pic:spPr>
                </pic:pic>
              </a:graphicData>
            </a:graphic>
          </wp:inline>
        </w:drawing>
      </w:r>
    </w:p>
    <w:p w14:paraId="4A4054C1" w14:textId="77777777" w:rsidR="009E2131" w:rsidRPr="009E2131" w:rsidRDefault="009E2131" w:rsidP="009E2131">
      <w:pPr>
        <w:pStyle w:val="NoSpacing"/>
        <w:rPr>
          <w:sz w:val="22"/>
          <w:szCs w:val="22"/>
        </w:rPr>
      </w:pPr>
      <w:r w:rsidRPr="009E2131">
        <w:rPr>
          <w:sz w:val="22"/>
          <w:szCs w:val="22"/>
        </w:rPr>
        <w:t>the USS Gerald R. Ford off the coast of New Jersey,</w:t>
      </w:r>
    </w:p>
    <w:p w14:paraId="21005EC9" w14:textId="7650E542" w:rsidR="009E2131" w:rsidRPr="009E2131" w:rsidRDefault="009E2131" w:rsidP="009E2131">
      <w:pPr>
        <w:pStyle w:val="NoSpacing"/>
        <w:rPr>
          <w:sz w:val="22"/>
          <w:szCs w:val="22"/>
        </w:rPr>
      </w:pPr>
      <w:r w:rsidRPr="009E2131">
        <w:rPr>
          <w:noProof/>
          <w:sz w:val="22"/>
          <w:szCs w:val="22"/>
        </w:rPr>
        <w:drawing>
          <wp:inline distT="0" distB="0" distL="0" distR="0" wp14:anchorId="6855CC13" wp14:editId="7570754C">
            <wp:extent cx="3513455" cy="19729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13455" cy="1972945"/>
                    </a:xfrm>
                    <a:prstGeom prst="rect">
                      <a:avLst/>
                    </a:prstGeom>
                    <a:noFill/>
                    <a:ln>
                      <a:noFill/>
                    </a:ln>
                  </pic:spPr>
                </pic:pic>
              </a:graphicData>
            </a:graphic>
          </wp:inline>
        </w:drawing>
      </w:r>
    </w:p>
    <w:p w14:paraId="2641035D" w14:textId="77777777" w:rsidR="009E2131" w:rsidRPr="009E2131" w:rsidRDefault="009E2131" w:rsidP="009E2131">
      <w:pPr>
        <w:pStyle w:val="NoSpacing"/>
        <w:rPr>
          <w:sz w:val="22"/>
          <w:szCs w:val="22"/>
        </w:rPr>
      </w:pPr>
      <w:r w:rsidRPr="009E2131">
        <w:rPr>
          <w:sz w:val="22"/>
          <w:szCs w:val="22"/>
        </w:rPr>
        <w:t>and the USS Iwo Jima off the coast of South Carolina . . .   </w:t>
      </w:r>
    </w:p>
    <w:p w14:paraId="272ABF0F" w14:textId="3448DA44" w:rsidR="009E2131" w:rsidRPr="009E2131" w:rsidRDefault="009E2131" w:rsidP="009E2131">
      <w:pPr>
        <w:pStyle w:val="NoSpacing"/>
        <w:rPr>
          <w:sz w:val="22"/>
          <w:szCs w:val="22"/>
        </w:rPr>
      </w:pPr>
      <w:r w:rsidRPr="009E2131">
        <w:rPr>
          <w:noProof/>
          <w:sz w:val="22"/>
          <w:szCs w:val="22"/>
        </w:rPr>
        <w:lastRenderedPageBreak/>
        <w:drawing>
          <wp:inline distT="0" distB="0" distL="0" distR="0" wp14:anchorId="3E82E332" wp14:editId="241427D5">
            <wp:extent cx="3088005" cy="24707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88005" cy="2470785"/>
                    </a:xfrm>
                    <a:prstGeom prst="rect">
                      <a:avLst/>
                    </a:prstGeom>
                    <a:noFill/>
                    <a:ln>
                      <a:noFill/>
                    </a:ln>
                  </pic:spPr>
                </pic:pic>
              </a:graphicData>
            </a:graphic>
          </wp:inline>
        </w:drawing>
      </w:r>
    </w:p>
    <w:p w14:paraId="2DF065BC" w14:textId="77777777" w:rsidR="009E2131" w:rsidRPr="009E2131" w:rsidRDefault="009E2131" w:rsidP="009E2131">
      <w:pPr>
        <w:pStyle w:val="NoSpacing"/>
        <w:rPr>
          <w:sz w:val="22"/>
          <w:szCs w:val="22"/>
        </w:rPr>
      </w:pPr>
      <w:r w:rsidRPr="009E2131">
        <w:rPr>
          <w:sz w:val="22"/>
          <w:szCs w:val="22"/>
        </w:rPr>
        <w:t>The map below lays out the approximate location of the vessels:</w:t>
      </w:r>
    </w:p>
    <w:p w14:paraId="7A7BBB7A" w14:textId="529B9E61" w:rsidR="009E2131" w:rsidRPr="009E2131" w:rsidRDefault="009E2131" w:rsidP="009E2131">
      <w:pPr>
        <w:pStyle w:val="NoSpacing"/>
        <w:rPr>
          <w:sz w:val="22"/>
          <w:szCs w:val="22"/>
        </w:rPr>
      </w:pPr>
      <w:r w:rsidRPr="009E2131">
        <w:rPr>
          <w:noProof/>
          <w:sz w:val="22"/>
          <w:szCs w:val="22"/>
        </w:rPr>
        <w:drawing>
          <wp:inline distT="0" distB="0" distL="0" distR="0" wp14:anchorId="3E52DD64" wp14:editId="1A4B3777">
            <wp:extent cx="5622925" cy="3152140"/>
            <wp:effectExtent l="0" t="0" r="0" b="0"/>
            <wp:docPr id="2" name="Picture 2">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22925" cy="3152140"/>
                    </a:xfrm>
                    <a:prstGeom prst="rect">
                      <a:avLst/>
                    </a:prstGeom>
                    <a:noFill/>
                    <a:ln>
                      <a:noFill/>
                    </a:ln>
                  </pic:spPr>
                </pic:pic>
              </a:graphicData>
            </a:graphic>
          </wp:inline>
        </w:drawing>
      </w:r>
    </w:p>
    <w:p w14:paraId="77D443E2" w14:textId="77777777" w:rsidR="009E2131" w:rsidRPr="009E2131" w:rsidRDefault="009E2131" w:rsidP="009E2131">
      <w:pPr>
        <w:pStyle w:val="NoSpacing"/>
        <w:rPr>
          <w:sz w:val="22"/>
          <w:szCs w:val="22"/>
        </w:rPr>
      </w:pPr>
      <w:r w:rsidRPr="009E2131">
        <w:rPr>
          <w:sz w:val="22"/>
          <w:szCs w:val="22"/>
        </w:rPr>
        <w:t>Given these new naval deployments, and the very large, sudden, movement of troops into Nellis AFB, one gets the impression that the United States is preparing to defend its homeland from actual invasion.</w:t>
      </w:r>
    </w:p>
    <w:p w14:paraId="253D2C04" w14:textId="2838AD54" w:rsidR="009E2131" w:rsidRPr="009E2131" w:rsidRDefault="009E2131" w:rsidP="009E2131">
      <w:pPr>
        <w:pStyle w:val="NoSpacing"/>
        <w:rPr>
          <w:sz w:val="22"/>
          <w:szCs w:val="22"/>
        </w:rPr>
      </w:pPr>
      <w:r w:rsidRPr="009E2131">
        <w:rPr>
          <w:sz w:val="22"/>
          <w:szCs w:val="22"/>
        </w:rPr>
        <w:t>Hint: That may actually be the case.</w:t>
      </w:r>
    </w:p>
    <w:p w14:paraId="36CE531F" w14:textId="77777777" w:rsidR="009E2131" w:rsidRPr="009E2131" w:rsidRDefault="009E2131" w:rsidP="009E2131">
      <w:pPr>
        <w:pStyle w:val="NoSpacing"/>
        <w:rPr>
          <w:sz w:val="22"/>
          <w:szCs w:val="22"/>
        </w:rPr>
      </w:pPr>
      <w:r w:rsidRPr="009E2131">
        <w:rPr>
          <w:sz w:val="22"/>
          <w:szCs w:val="22"/>
        </w:rPr>
        <w:t xml:space="preserve">      Word in Intelligence circles says that if the Supreme Court voids any or all of the November 3 election due to the massive fraud and violations of the US Constitution with changes to election laws, the lawless extension of voting for weeks, in violation of 3 USC 1 &amp; 2, the Democrats are planning on asking the United Nations to INVADE to depose Trump as a "Dictator." There is also word within Intelligence circles that the states of California, Oregon, and Washington, plus New York, might actually try to secede from the Union if Trump gets four more years, and may need to be forcibly brought back under US control, the same way renegade southern states were handled back in the 1860's Civil War."  </w:t>
      </w:r>
    </w:p>
    <w:p w14:paraId="2457928C" w14:textId="77777777" w:rsidR="009E2131" w:rsidRPr="009E2131" w:rsidRDefault="009E2131" w:rsidP="009E2131">
      <w:pPr>
        <w:pStyle w:val="NoSpacing"/>
        <w:rPr>
          <w:sz w:val="22"/>
          <w:szCs w:val="22"/>
        </w:rPr>
      </w:pPr>
      <w:r w:rsidRPr="009E2131">
        <w:rPr>
          <w:sz w:val="22"/>
          <w:szCs w:val="22"/>
        </w:rPr>
        <w:lastRenderedPageBreak/>
        <w:t xml:space="preserve">     China and Russia are deploying their naval assets in such a way that transit to the US would not take long! China is positioning out in the Pacific. Just this morning, the British revealed they have been tracking "the entire Russian Northern Fleet" off the British Coast this month, as the Russians head out into the North Atlantic for something.  </w:t>
      </w:r>
    </w:p>
    <w:p w14:paraId="4E9DC6DF" w14:textId="40C3419D" w:rsidR="009E2131" w:rsidRPr="009E2131" w:rsidRDefault="009E2131" w:rsidP="009E2131">
      <w:pPr>
        <w:pStyle w:val="NoSpacing"/>
        <w:rPr>
          <w:sz w:val="22"/>
          <w:szCs w:val="22"/>
        </w:rPr>
      </w:pPr>
      <w:r w:rsidRPr="009E2131">
        <w:rPr>
          <w:sz w:val="22"/>
          <w:szCs w:val="22"/>
        </w:rPr>
        <w:t> </w:t>
      </w:r>
      <w:r w:rsidRPr="009E2131">
        <w:rPr>
          <w:noProof/>
          <w:sz w:val="22"/>
          <w:szCs w:val="22"/>
        </w:rPr>
        <w:drawing>
          <wp:inline distT="0" distB="0" distL="0" distR="0" wp14:anchorId="0C041235" wp14:editId="5446F21E">
            <wp:extent cx="4082415" cy="4010660"/>
            <wp:effectExtent l="0" t="0" r="0" b="8890"/>
            <wp:docPr id="1" name="Picture 1">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82415" cy="4010660"/>
                    </a:xfrm>
                    <a:prstGeom prst="rect">
                      <a:avLst/>
                    </a:prstGeom>
                    <a:noFill/>
                    <a:ln>
                      <a:noFill/>
                    </a:ln>
                  </pic:spPr>
                </pic:pic>
              </a:graphicData>
            </a:graphic>
          </wp:inline>
        </w:drawing>
      </w:r>
    </w:p>
    <w:p w14:paraId="15E333D4" w14:textId="77777777" w:rsidR="009E2131" w:rsidRPr="009E2131" w:rsidRDefault="009E2131" w:rsidP="009E2131">
      <w:pPr>
        <w:pStyle w:val="NoSpacing"/>
        <w:rPr>
          <w:sz w:val="22"/>
          <w:szCs w:val="22"/>
        </w:rPr>
      </w:pPr>
      <w:r w:rsidRPr="009E2131">
        <w:rPr>
          <w:sz w:val="22"/>
          <w:szCs w:val="22"/>
        </w:rPr>
        <w:t xml:space="preserve">     One possibility is they are heading toward the Mediterranean to deal with Syria and perhaps Turkey. But what if they're **NOT** going into the Mediterranean?</w:t>
      </w:r>
    </w:p>
    <w:p w14:paraId="48480530" w14:textId="77777777" w:rsidR="009E2131" w:rsidRPr="009E2131" w:rsidRDefault="009E2131" w:rsidP="009E2131">
      <w:pPr>
        <w:pStyle w:val="NoSpacing"/>
        <w:rPr>
          <w:sz w:val="22"/>
          <w:szCs w:val="22"/>
        </w:rPr>
      </w:pPr>
      <w:r w:rsidRPr="009E2131">
        <w:rPr>
          <w:sz w:val="22"/>
          <w:szCs w:val="22"/>
        </w:rPr>
        <w:t>What if they're positioning out in the Atlantic to arrive as "requested" along the US East Coast? It sounds corny, but we won't know until we know and that will be a few days. Stay tuned folks. We're seeing history unfolding.”</w:t>
      </w:r>
    </w:p>
    <w:p w14:paraId="0DFBCC9F" w14:textId="77777777" w:rsidR="009E2131" w:rsidRPr="009E2131" w:rsidRDefault="009E2131" w:rsidP="009E2131">
      <w:pPr>
        <w:pStyle w:val="NoSpacing"/>
        <w:rPr>
          <w:sz w:val="22"/>
          <w:szCs w:val="22"/>
        </w:rPr>
      </w:pPr>
    </w:p>
    <w:p w14:paraId="0FE59C7F" w14:textId="77777777" w:rsidR="009E2131" w:rsidRPr="009E2131" w:rsidRDefault="009E2131" w:rsidP="009E2131">
      <w:pPr>
        <w:pStyle w:val="NoSpacing"/>
        <w:rPr>
          <w:sz w:val="22"/>
          <w:szCs w:val="22"/>
        </w:rPr>
      </w:pPr>
      <w:r w:rsidRPr="009E2131">
        <w:rPr>
          <w:sz w:val="22"/>
          <w:szCs w:val="22"/>
        </w:rPr>
        <w:t xml:space="preserve">     All we can do is be prepared mentally, emotionally, physically in obedience to the Master’s directions, and spiritually attuned to Him at all times – much in prayer, much in praise – much in peace.</w:t>
      </w:r>
    </w:p>
    <w:p w14:paraId="76B17878" w14:textId="77777777" w:rsidR="009E2131" w:rsidRPr="009E2131" w:rsidRDefault="009E2131" w:rsidP="009E2131">
      <w:pPr>
        <w:pStyle w:val="NoSpacing"/>
        <w:rPr>
          <w:sz w:val="22"/>
          <w:szCs w:val="22"/>
        </w:rPr>
      </w:pPr>
      <w:r w:rsidRPr="009E2131">
        <w:rPr>
          <w:sz w:val="22"/>
          <w:szCs w:val="22"/>
        </w:rPr>
        <w:t xml:space="preserve">     Yahuwah is compacting. Let nothing surprise you or take you off guard. Stay spiritually clothed in His armor, especially having on the helmet of salvation - your hope of deliverance. </w:t>
      </w:r>
    </w:p>
    <w:p w14:paraId="1167869D" w14:textId="77777777" w:rsidR="009E2131" w:rsidRPr="009E2131" w:rsidRDefault="009E2131" w:rsidP="009E2131">
      <w:pPr>
        <w:pStyle w:val="NoSpacing"/>
        <w:rPr>
          <w:sz w:val="22"/>
          <w:szCs w:val="22"/>
        </w:rPr>
      </w:pPr>
      <w:r w:rsidRPr="009E2131">
        <w:rPr>
          <w:b/>
          <w:bCs/>
          <w:sz w:val="22"/>
          <w:szCs w:val="22"/>
        </w:rPr>
        <w:t xml:space="preserve">     Psalm 140:7-8</w:t>
      </w:r>
      <w:r w:rsidRPr="009E2131">
        <w:rPr>
          <w:sz w:val="22"/>
          <w:szCs w:val="22"/>
        </w:rPr>
        <w:t>: “Oh Master, my saving strength. You have covered my head in the day of battle.”</w:t>
      </w:r>
    </w:p>
    <w:p w14:paraId="4BA3E19E" w14:textId="77777777" w:rsidR="009E2131" w:rsidRPr="009E2131" w:rsidRDefault="009E2131" w:rsidP="009E2131">
      <w:pPr>
        <w:pStyle w:val="NoSpacing"/>
        <w:rPr>
          <w:sz w:val="22"/>
          <w:szCs w:val="22"/>
        </w:rPr>
      </w:pPr>
      <w:r w:rsidRPr="009E2131">
        <w:rPr>
          <w:sz w:val="22"/>
          <w:szCs w:val="22"/>
        </w:rPr>
        <w:t xml:space="preserve">     </w:t>
      </w:r>
      <w:r w:rsidRPr="009E2131">
        <w:rPr>
          <w:b/>
          <w:bCs/>
          <w:sz w:val="22"/>
          <w:szCs w:val="22"/>
        </w:rPr>
        <w:t>I Thessalonians 5:8</w:t>
      </w:r>
      <w:r w:rsidRPr="009E2131">
        <w:rPr>
          <w:sz w:val="22"/>
          <w:szCs w:val="22"/>
        </w:rPr>
        <w:t xml:space="preserve">: “You who are of the day should be sober, putting on the breastplate of faith and love, and as a helmet the expectation of deliverance.” </w:t>
      </w:r>
    </w:p>
    <w:p w14:paraId="69134728" w14:textId="77777777" w:rsidR="009E2131" w:rsidRPr="009E2131" w:rsidRDefault="009E2131" w:rsidP="009E2131">
      <w:pPr>
        <w:pStyle w:val="NoSpacing"/>
        <w:rPr>
          <w:sz w:val="22"/>
          <w:szCs w:val="22"/>
        </w:rPr>
      </w:pPr>
      <w:r w:rsidRPr="009E2131">
        <w:rPr>
          <w:sz w:val="22"/>
          <w:szCs w:val="22"/>
        </w:rPr>
        <w:t xml:space="preserve">     Keep your head covered with faith, knowing that our Abba is a deliverer!  </w:t>
      </w:r>
    </w:p>
    <w:p w14:paraId="75FE55E1" w14:textId="40B20786" w:rsidR="008D193D" w:rsidRPr="00121F3C" w:rsidRDefault="009E2131" w:rsidP="009E2131">
      <w:pPr>
        <w:pStyle w:val="NoSpacing"/>
        <w:rPr>
          <w:sz w:val="22"/>
          <w:szCs w:val="22"/>
        </w:rPr>
      </w:pPr>
      <w:r w:rsidRPr="009E2131">
        <w:rPr>
          <w:sz w:val="22"/>
          <w:szCs w:val="22"/>
        </w:rPr>
        <w:t xml:space="preserve">Happy Hanukkah – </w:t>
      </w:r>
      <w:r w:rsidR="00D12B9B">
        <w:rPr>
          <w:sz w:val="22"/>
          <w:szCs w:val="22"/>
        </w:rPr>
        <w:t>beginning tomorrow night</w:t>
      </w:r>
      <w:r w:rsidRPr="009E2131">
        <w:rPr>
          <w:sz w:val="22"/>
          <w:szCs w:val="22"/>
        </w:rPr>
        <w:t>.</w:t>
      </w:r>
      <w:r>
        <w:rPr>
          <w:sz w:val="22"/>
          <w:szCs w:val="22"/>
        </w:rPr>
        <w:t xml:space="preserve"> Shalom, </w:t>
      </w:r>
      <w:r w:rsidRPr="009E2131">
        <w:rPr>
          <w:sz w:val="22"/>
          <w:szCs w:val="22"/>
        </w:rPr>
        <w:t>Yedidah, December 9, 2020</w:t>
      </w:r>
    </w:p>
    <w:sectPr w:rsidR="008D193D" w:rsidRPr="00121F3C" w:rsidSect="005C57EB">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F8F542" w14:textId="77777777" w:rsidR="00966E6B" w:rsidRDefault="00966E6B" w:rsidP="001A0CDC">
      <w:r>
        <w:separator/>
      </w:r>
    </w:p>
  </w:endnote>
  <w:endnote w:type="continuationSeparator" w:id="0">
    <w:p w14:paraId="24700A56" w14:textId="77777777" w:rsidR="00966E6B" w:rsidRDefault="00966E6B" w:rsidP="001A0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Roboto">
    <w:altName w:val="Times New Roman"/>
    <w:panose1 w:val="02000000000000000000"/>
    <w:charset w:val="00"/>
    <w:family w:val="auto"/>
    <w:pitch w:val="variable"/>
    <w:sig w:usb0="E0000AFF" w:usb1="5000217F" w:usb2="00000021" w:usb3="00000000" w:csb0="0000019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Bahnschrift Condensed">
    <w:panose1 w:val="020B0502040204020203"/>
    <w:charset w:val="00"/>
    <w:family w:val="swiss"/>
    <w:pitch w:val="variable"/>
    <w:sig w:usb0="A00002C7" w:usb1="00000002"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F27527" w14:textId="3292571C" w:rsidR="005C57EB" w:rsidRPr="00507E2C" w:rsidRDefault="009E2131" w:rsidP="00507E2C">
    <w:pPr>
      <w:pStyle w:val="NoSpacing"/>
      <w:jc w:val="center"/>
      <w:rPr>
        <w:sz w:val="20"/>
        <w:szCs w:val="20"/>
      </w:rPr>
    </w:pPr>
    <w:r w:rsidRPr="00507E2C">
      <w:rPr>
        <w:sz w:val="20"/>
        <w:szCs w:val="20"/>
      </w:rPr>
      <w:t>The Most Dangerous Build-Up on America’s West Coast, East Coast, Gulf Coast, and …</w:t>
    </w:r>
  </w:p>
  <w:p w14:paraId="678541D7" w14:textId="2A55CF91" w:rsidR="005C57EB" w:rsidRPr="00507E2C" w:rsidRDefault="009E2131" w:rsidP="00507E2C">
    <w:pPr>
      <w:pStyle w:val="NoSpacing"/>
      <w:jc w:val="center"/>
      <w:rPr>
        <w:sz w:val="20"/>
        <w:szCs w:val="20"/>
      </w:rPr>
    </w:pPr>
    <w:r w:rsidRPr="00507E2C">
      <w:rPr>
        <w:sz w:val="20"/>
        <w:szCs w:val="20"/>
      </w:rPr>
      <w:t>December 9, 2020</w:t>
    </w:r>
  </w:p>
  <w:p w14:paraId="7E3BCBCA" w14:textId="77777777" w:rsidR="005C57EB" w:rsidRPr="00507E2C" w:rsidRDefault="005C57EB" w:rsidP="00507E2C">
    <w:pPr>
      <w:pStyle w:val="NoSpacing"/>
      <w:jc w:val="center"/>
      <w:rPr>
        <w:sz w:val="20"/>
        <w:szCs w:val="20"/>
      </w:rPr>
    </w:pPr>
    <w:r w:rsidRPr="00507E2C">
      <w:rPr>
        <w:sz w:val="20"/>
        <w:szCs w:val="20"/>
      </w:rPr>
      <w:t>comeenterthemikah.com</w:t>
    </w:r>
  </w:p>
  <w:p w14:paraId="5705F9CB" w14:textId="77777777" w:rsidR="005C57EB" w:rsidRPr="00507E2C" w:rsidRDefault="005C57EB" w:rsidP="00507E2C">
    <w:pPr>
      <w:pStyle w:val="NoSpacing"/>
      <w:jc w:val="center"/>
      <w:rPr>
        <w:sz w:val="20"/>
        <w:szCs w:val="20"/>
      </w:rPr>
    </w:pPr>
    <w:r w:rsidRPr="00507E2C">
      <w:rPr>
        <w:sz w:val="20"/>
        <w:szCs w:val="20"/>
      </w:rPr>
      <w:t xml:space="preserve">Page </w:t>
    </w:r>
    <w:r w:rsidRPr="00507E2C">
      <w:rPr>
        <w:sz w:val="20"/>
        <w:szCs w:val="20"/>
      </w:rPr>
      <w:fldChar w:fldCharType="begin"/>
    </w:r>
    <w:r w:rsidRPr="00507E2C">
      <w:rPr>
        <w:sz w:val="20"/>
        <w:szCs w:val="20"/>
      </w:rPr>
      <w:instrText xml:space="preserve"> PAGE   \* MERGEFORMAT </w:instrText>
    </w:r>
    <w:r w:rsidRPr="00507E2C">
      <w:rPr>
        <w:sz w:val="20"/>
        <w:szCs w:val="20"/>
      </w:rPr>
      <w:fldChar w:fldCharType="separate"/>
    </w:r>
    <w:r w:rsidRPr="00507E2C">
      <w:rPr>
        <w:noProof/>
        <w:sz w:val="20"/>
        <w:szCs w:val="20"/>
      </w:rPr>
      <w:t>1</w:t>
    </w:r>
    <w:r w:rsidRPr="00507E2C">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46FA97" w14:textId="77777777" w:rsidR="00966E6B" w:rsidRDefault="00966E6B" w:rsidP="001A0CDC">
      <w:r>
        <w:separator/>
      </w:r>
    </w:p>
  </w:footnote>
  <w:footnote w:type="continuationSeparator" w:id="0">
    <w:p w14:paraId="0CC8FF71" w14:textId="77777777" w:rsidR="00966E6B" w:rsidRDefault="00966E6B" w:rsidP="001A0C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EC6FBC"/>
    <w:multiLevelType w:val="multilevel"/>
    <w:tmpl w:val="D5DA8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610636"/>
    <w:multiLevelType w:val="hybridMultilevel"/>
    <w:tmpl w:val="7CD09A36"/>
    <w:lvl w:ilvl="0" w:tplc="E88265B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6EA3B27"/>
    <w:multiLevelType w:val="multilevel"/>
    <w:tmpl w:val="F684DB1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25126443"/>
    <w:multiLevelType w:val="multilevel"/>
    <w:tmpl w:val="5880B8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256C52B9"/>
    <w:multiLevelType w:val="multilevel"/>
    <w:tmpl w:val="95B82C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E3D1A2A"/>
    <w:multiLevelType w:val="multilevel"/>
    <w:tmpl w:val="CFDA8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A22DA1"/>
    <w:multiLevelType w:val="hybridMultilevel"/>
    <w:tmpl w:val="789A4010"/>
    <w:lvl w:ilvl="0" w:tplc="12E2EACE">
      <w:start w:val="1"/>
      <w:numFmt w:val="decimal"/>
      <w:lvlText w:val="%1."/>
      <w:lvlJc w:val="left"/>
      <w:pPr>
        <w:tabs>
          <w:tab w:val="num" w:pos="720"/>
        </w:tabs>
        <w:ind w:left="720" w:hanging="360"/>
      </w:pPr>
    </w:lvl>
    <w:lvl w:ilvl="1" w:tplc="96666598" w:tentative="1">
      <w:start w:val="1"/>
      <w:numFmt w:val="decimal"/>
      <w:lvlText w:val="%2."/>
      <w:lvlJc w:val="left"/>
      <w:pPr>
        <w:tabs>
          <w:tab w:val="num" w:pos="1440"/>
        </w:tabs>
        <w:ind w:left="1440" w:hanging="360"/>
      </w:pPr>
    </w:lvl>
    <w:lvl w:ilvl="2" w:tplc="102A8F38" w:tentative="1">
      <w:start w:val="1"/>
      <w:numFmt w:val="decimal"/>
      <w:lvlText w:val="%3."/>
      <w:lvlJc w:val="left"/>
      <w:pPr>
        <w:tabs>
          <w:tab w:val="num" w:pos="2160"/>
        </w:tabs>
        <w:ind w:left="2160" w:hanging="360"/>
      </w:pPr>
    </w:lvl>
    <w:lvl w:ilvl="3" w:tplc="D8B09376" w:tentative="1">
      <w:start w:val="1"/>
      <w:numFmt w:val="decimal"/>
      <w:lvlText w:val="%4."/>
      <w:lvlJc w:val="left"/>
      <w:pPr>
        <w:tabs>
          <w:tab w:val="num" w:pos="2880"/>
        </w:tabs>
        <w:ind w:left="2880" w:hanging="360"/>
      </w:pPr>
    </w:lvl>
    <w:lvl w:ilvl="4" w:tplc="B9523008" w:tentative="1">
      <w:start w:val="1"/>
      <w:numFmt w:val="decimal"/>
      <w:lvlText w:val="%5."/>
      <w:lvlJc w:val="left"/>
      <w:pPr>
        <w:tabs>
          <w:tab w:val="num" w:pos="3600"/>
        </w:tabs>
        <w:ind w:left="3600" w:hanging="360"/>
      </w:pPr>
    </w:lvl>
    <w:lvl w:ilvl="5" w:tplc="05FCF7BE" w:tentative="1">
      <w:start w:val="1"/>
      <w:numFmt w:val="decimal"/>
      <w:lvlText w:val="%6."/>
      <w:lvlJc w:val="left"/>
      <w:pPr>
        <w:tabs>
          <w:tab w:val="num" w:pos="4320"/>
        </w:tabs>
        <w:ind w:left="4320" w:hanging="360"/>
      </w:pPr>
    </w:lvl>
    <w:lvl w:ilvl="6" w:tplc="CD581D48" w:tentative="1">
      <w:start w:val="1"/>
      <w:numFmt w:val="decimal"/>
      <w:lvlText w:val="%7."/>
      <w:lvlJc w:val="left"/>
      <w:pPr>
        <w:tabs>
          <w:tab w:val="num" w:pos="5040"/>
        </w:tabs>
        <w:ind w:left="5040" w:hanging="360"/>
      </w:pPr>
    </w:lvl>
    <w:lvl w:ilvl="7" w:tplc="95BCF50A" w:tentative="1">
      <w:start w:val="1"/>
      <w:numFmt w:val="decimal"/>
      <w:lvlText w:val="%8."/>
      <w:lvlJc w:val="left"/>
      <w:pPr>
        <w:tabs>
          <w:tab w:val="num" w:pos="5760"/>
        </w:tabs>
        <w:ind w:left="5760" w:hanging="360"/>
      </w:pPr>
    </w:lvl>
    <w:lvl w:ilvl="8" w:tplc="2B1AEDBA" w:tentative="1">
      <w:start w:val="1"/>
      <w:numFmt w:val="decimal"/>
      <w:lvlText w:val="%9."/>
      <w:lvlJc w:val="left"/>
      <w:pPr>
        <w:tabs>
          <w:tab w:val="num" w:pos="6480"/>
        </w:tabs>
        <w:ind w:left="6480" w:hanging="360"/>
      </w:pPr>
    </w:lvl>
  </w:abstractNum>
  <w:abstractNum w:abstractNumId="7" w15:restartNumberingAfterBreak="0">
    <w:nsid w:val="428244E6"/>
    <w:multiLevelType w:val="hybridMultilevel"/>
    <w:tmpl w:val="B1DE3F3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B1A6A98"/>
    <w:multiLevelType w:val="multilevel"/>
    <w:tmpl w:val="48C4D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B5B35ED"/>
    <w:multiLevelType w:val="multilevel"/>
    <w:tmpl w:val="FDAC6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0B64F2"/>
    <w:multiLevelType w:val="multilevel"/>
    <w:tmpl w:val="9ECA146C"/>
    <w:lvl w:ilvl="0">
      <w:start w:val="1"/>
      <w:numFmt w:val="decimal"/>
      <w:lvlText w:val="%1."/>
      <w:lvlJc w:val="left"/>
      <w:pPr>
        <w:tabs>
          <w:tab w:val="num" w:pos="450"/>
        </w:tabs>
        <w:ind w:left="450" w:hanging="360"/>
      </w:p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11" w15:restartNumberingAfterBreak="0">
    <w:nsid w:val="56DB4D8C"/>
    <w:multiLevelType w:val="multilevel"/>
    <w:tmpl w:val="507AF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7657C40"/>
    <w:multiLevelType w:val="multilevel"/>
    <w:tmpl w:val="D0CC9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A150683"/>
    <w:multiLevelType w:val="multilevel"/>
    <w:tmpl w:val="B902F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8A4719"/>
    <w:multiLevelType w:val="multilevel"/>
    <w:tmpl w:val="9ADEC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0"/>
  </w:num>
  <w:num w:numId="3">
    <w:abstractNumId w:val="12"/>
  </w:num>
  <w:num w:numId="4">
    <w:abstractNumId w:val="13"/>
  </w:num>
  <w:num w:numId="5">
    <w:abstractNumId w:val="2"/>
  </w:num>
  <w:num w:numId="6">
    <w:abstractNumId w:val="11"/>
  </w:num>
  <w:num w:numId="7">
    <w:abstractNumId w:val="8"/>
  </w:num>
  <w:num w:numId="8">
    <w:abstractNumId w:val="7"/>
  </w:num>
  <w:num w:numId="9">
    <w:abstractNumId w:val="6"/>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5"/>
  </w:num>
  <w:num w:numId="14">
    <w:abstractNumId w:val="14"/>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2131"/>
    <w:rsid w:val="000000D1"/>
    <w:rsid w:val="00000A7B"/>
    <w:rsid w:val="00000FAE"/>
    <w:rsid w:val="0000303C"/>
    <w:rsid w:val="0000390A"/>
    <w:rsid w:val="00003E51"/>
    <w:rsid w:val="0000418D"/>
    <w:rsid w:val="000045BC"/>
    <w:rsid w:val="00004EB2"/>
    <w:rsid w:val="000060C9"/>
    <w:rsid w:val="000075BF"/>
    <w:rsid w:val="000101BC"/>
    <w:rsid w:val="00014C21"/>
    <w:rsid w:val="00014CDA"/>
    <w:rsid w:val="000161BC"/>
    <w:rsid w:val="000201F7"/>
    <w:rsid w:val="00020564"/>
    <w:rsid w:val="000224F3"/>
    <w:rsid w:val="00025758"/>
    <w:rsid w:val="00025B51"/>
    <w:rsid w:val="00026231"/>
    <w:rsid w:val="00027819"/>
    <w:rsid w:val="00027871"/>
    <w:rsid w:val="00031DE7"/>
    <w:rsid w:val="00033AC0"/>
    <w:rsid w:val="0003417C"/>
    <w:rsid w:val="00035982"/>
    <w:rsid w:val="0003672F"/>
    <w:rsid w:val="0004316F"/>
    <w:rsid w:val="0004403E"/>
    <w:rsid w:val="00045431"/>
    <w:rsid w:val="00045631"/>
    <w:rsid w:val="0004576D"/>
    <w:rsid w:val="000458DB"/>
    <w:rsid w:val="00045A86"/>
    <w:rsid w:val="00045EE2"/>
    <w:rsid w:val="000462AA"/>
    <w:rsid w:val="0004703E"/>
    <w:rsid w:val="0005104C"/>
    <w:rsid w:val="00051411"/>
    <w:rsid w:val="00051990"/>
    <w:rsid w:val="0005394A"/>
    <w:rsid w:val="000555CC"/>
    <w:rsid w:val="00056166"/>
    <w:rsid w:val="000572F4"/>
    <w:rsid w:val="00057FAC"/>
    <w:rsid w:val="00062571"/>
    <w:rsid w:val="000633E3"/>
    <w:rsid w:val="0006343E"/>
    <w:rsid w:val="0006370A"/>
    <w:rsid w:val="00063C3C"/>
    <w:rsid w:val="000658D4"/>
    <w:rsid w:val="00065F2E"/>
    <w:rsid w:val="00066CBD"/>
    <w:rsid w:val="00072804"/>
    <w:rsid w:val="00072F88"/>
    <w:rsid w:val="00073D3C"/>
    <w:rsid w:val="00075337"/>
    <w:rsid w:val="000826F0"/>
    <w:rsid w:val="000849F4"/>
    <w:rsid w:val="00085F39"/>
    <w:rsid w:val="00086895"/>
    <w:rsid w:val="0009158A"/>
    <w:rsid w:val="00091E84"/>
    <w:rsid w:val="00092263"/>
    <w:rsid w:val="00095007"/>
    <w:rsid w:val="000966E4"/>
    <w:rsid w:val="000977AF"/>
    <w:rsid w:val="000A2C32"/>
    <w:rsid w:val="000A2DE5"/>
    <w:rsid w:val="000B06C9"/>
    <w:rsid w:val="000B3429"/>
    <w:rsid w:val="000B3D1F"/>
    <w:rsid w:val="000B6B21"/>
    <w:rsid w:val="000B7486"/>
    <w:rsid w:val="000C2751"/>
    <w:rsid w:val="000C3721"/>
    <w:rsid w:val="000C43D7"/>
    <w:rsid w:val="000C4941"/>
    <w:rsid w:val="000D18C5"/>
    <w:rsid w:val="000D1A6D"/>
    <w:rsid w:val="000D22C4"/>
    <w:rsid w:val="000D6D1C"/>
    <w:rsid w:val="000E09E8"/>
    <w:rsid w:val="000E10D9"/>
    <w:rsid w:val="000E149D"/>
    <w:rsid w:val="000E293B"/>
    <w:rsid w:val="000E2F45"/>
    <w:rsid w:val="000E4B25"/>
    <w:rsid w:val="000E59FC"/>
    <w:rsid w:val="000E6B4D"/>
    <w:rsid w:val="000F0895"/>
    <w:rsid w:val="000F1373"/>
    <w:rsid w:val="000F1C14"/>
    <w:rsid w:val="000F42E3"/>
    <w:rsid w:val="000F4FBC"/>
    <w:rsid w:val="000F608A"/>
    <w:rsid w:val="000F63BA"/>
    <w:rsid w:val="000F69EA"/>
    <w:rsid w:val="000F7AE9"/>
    <w:rsid w:val="00102CA7"/>
    <w:rsid w:val="001033F8"/>
    <w:rsid w:val="001034A2"/>
    <w:rsid w:val="00105299"/>
    <w:rsid w:val="0010630F"/>
    <w:rsid w:val="0010646D"/>
    <w:rsid w:val="00106571"/>
    <w:rsid w:val="001077A6"/>
    <w:rsid w:val="001111D1"/>
    <w:rsid w:val="001112F6"/>
    <w:rsid w:val="001114D5"/>
    <w:rsid w:val="0011170F"/>
    <w:rsid w:val="0011193F"/>
    <w:rsid w:val="00111CF8"/>
    <w:rsid w:val="00111E05"/>
    <w:rsid w:val="00112525"/>
    <w:rsid w:val="0011288D"/>
    <w:rsid w:val="00112CAA"/>
    <w:rsid w:val="001149AC"/>
    <w:rsid w:val="001162B2"/>
    <w:rsid w:val="00116653"/>
    <w:rsid w:val="00116E4D"/>
    <w:rsid w:val="00117339"/>
    <w:rsid w:val="00120219"/>
    <w:rsid w:val="00121F3C"/>
    <w:rsid w:val="00121F6C"/>
    <w:rsid w:val="001231F7"/>
    <w:rsid w:val="00123496"/>
    <w:rsid w:val="0012501E"/>
    <w:rsid w:val="00125AB9"/>
    <w:rsid w:val="00126529"/>
    <w:rsid w:val="00130027"/>
    <w:rsid w:val="00130293"/>
    <w:rsid w:val="0013070A"/>
    <w:rsid w:val="00132CE6"/>
    <w:rsid w:val="00133304"/>
    <w:rsid w:val="00133A8A"/>
    <w:rsid w:val="00133C6A"/>
    <w:rsid w:val="00133E5E"/>
    <w:rsid w:val="00133F90"/>
    <w:rsid w:val="00135067"/>
    <w:rsid w:val="00135147"/>
    <w:rsid w:val="0013785C"/>
    <w:rsid w:val="001409D6"/>
    <w:rsid w:val="00141CAC"/>
    <w:rsid w:val="0014220F"/>
    <w:rsid w:val="001434A2"/>
    <w:rsid w:val="001435DA"/>
    <w:rsid w:val="00143C7E"/>
    <w:rsid w:val="001444FF"/>
    <w:rsid w:val="00145941"/>
    <w:rsid w:val="00145AC0"/>
    <w:rsid w:val="00145DF2"/>
    <w:rsid w:val="00146550"/>
    <w:rsid w:val="0014711C"/>
    <w:rsid w:val="00147462"/>
    <w:rsid w:val="00152D6B"/>
    <w:rsid w:val="00152DE2"/>
    <w:rsid w:val="0015577A"/>
    <w:rsid w:val="00157ADE"/>
    <w:rsid w:val="00160734"/>
    <w:rsid w:val="0016073C"/>
    <w:rsid w:val="00161A38"/>
    <w:rsid w:val="0016358B"/>
    <w:rsid w:val="00163C21"/>
    <w:rsid w:val="00163C51"/>
    <w:rsid w:val="00164F79"/>
    <w:rsid w:val="00166767"/>
    <w:rsid w:val="00167762"/>
    <w:rsid w:val="001679E7"/>
    <w:rsid w:val="001719A0"/>
    <w:rsid w:val="00172575"/>
    <w:rsid w:val="00174955"/>
    <w:rsid w:val="001752BF"/>
    <w:rsid w:val="001752CF"/>
    <w:rsid w:val="00175922"/>
    <w:rsid w:val="00176A23"/>
    <w:rsid w:val="00176B68"/>
    <w:rsid w:val="001775B3"/>
    <w:rsid w:val="0017793C"/>
    <w:rsid w:val="00180337"/>
    <w:rsid w:val="0018256E"/>
    <w:rsid w:val="00182DA6"/>
    <w:rsid w:val="00184A3B"/>
    <w:rsid w:val="00184F68"/>
    <w:rsid w:val="00185960"/>
    <w:rsid w:val="001865EC"/>
    <w:rsid w:val="00192A5C"/>
    <w:rsid w:val="00193550"/>
    <w:rsid w:val="00196C5A"/>
    <w:rsid w:val="00197123"/>
    <w:rsid w:val="00197484"/>
    <w:rsid w:val="001A0CDC"/>
    <w:rsid w:val="001A1BBC"/>
    <w:rsid w:val="001A3E97"/>
    <w:rsid w:val="001A40B8"/>
    <w:rsid w:val="001A53BB"/>
    <w:rsid w:val="001A6B03"/>
    <w:rsid w:val="001A70D0"/>
    <w:rsid w:val="001A7EC3"/>
    <w:rsid w:val="001B08CA"/>
    <w:rsid w:val="001B2B60"/>
    <w:rsid w:val="001B3B98"/>
    <w:rsid w:val="001B4884"/>
    <w:rsid w:val="001B71E8"/>
    <w:rsid w:val="001B71F8"/>
    <w:rsid w:val="001C05CD"/>
    <w:rsid w:val="001C475E"/>
    <w:rsid w:val="001C5014"/>
    <w:rsid w:val="001C5B99"/>
    <w:rsid w:val="001C6B57"/>
    <w:rsid w:val="001C70C0"/>
    <w:rsid w:val="001D0583"/>
    <w:rsid w:val="001D074E"/>
    <w:rsid w:val="001D10B3"/>
    <w:rsid w:val="001D1C39"/>
    <w:rsid w:val="001D482C"/>
    <w:rsid w:val="001D6082"/>
    <w:rsid w:val="001D620E"/>
    <w:rsid w:val="001D6632"/>
    <w:rsid w:val="001E0982"/>
    <w:rsid w:val="001E34B3"/>
    <w:rsid w:val="001E3DF2"/>
    <w:rsid w:val="001E3F7B"/>
    <w:rsid w:val="001E562D"/>
    <w:rsid w:val="001F02CD"/>
    <w:rsid w:val="001F14DA"/>
    <w:rsid w:val="001F1B97"/>
    <w:rsid w:val="001F2454"/>
    <w:rsid w:val="001F2C2C"/>
    <w:rsid w:val="001F44DE"/>
    <w:rsid w:val="001F4E1A"/>
    <w:rsid w:val="001F61CA"/>
    <w:rsid w:val="001F6648"/>
    <w:rsid w:val="001F670F"/>
    <w:rsid w:val="00201384"/>
    <w:rsid w:val="002041DC"/>
    <w:rsid w:val="00204374"/>
    <w:rsid w:val="002054D7"/>
    <w:rsid w:val="002059F5"/>
    <w:rsid w:val="00206938"/>
    <w:rsid w:val="00207746"/>
    <w:rsid w:val="0021130D"/>
    <w:rsid w:val="00211A54"/>
    <w:rsid w:val="002122A2"/>
    <w:rsid w:val="002145FC"/>
    <w:rsid w:val="00214AA8"/>
    <w:rsid w:val="0021505A"/>
    <w:rsid w:val="00217F02"/>
    <w:rsid w:val="00221378"/>
    <w:rsid w:val="00222B4F"/>
    <w:rsid w:val="00222E4C"/>
    <w:rsid w:val="002235CA"/>
    <w:rsid w:val="00223D0D"/>
    <w:rsid w:val="00224973"/>
    <w:rsid w:val="00230209"/>
    <w:rsid w:val="002305FD"/>
    <w:rsid w:val="0023080B"/>
    <w:rsid w:val="00230F89"/>
    <w:rsid w:val="00232CDB"/>
    <w:rsid w:val="002334D4"/>
    <w:rsid w:val="00234424"/>
    <w:rsid w:val="00237166"/>
    <w:rsid w:val="00240914"/>
    <w:rsid w:val="00241C77"/>
    <w:rsid w:val="002428AB"/>
    <w:rsid w:val="00247639"/>
    <w:rsid w:val="00250FF8"/>
    <w:rsid w:val="00256BA9"/>
    <w:rsid w:val="00257937"/>
    <w:rsid w:val="00260006"/>
    <w:rsid w:val="0026017E"/>
    <w:rsid w:val="00260F1C"/>
    <w:rsid w:val="00261E83"/>
    <w:rsid w:val="00262091"/>
    <w:rsid w:val="00262D13"/>
    <w:rsid w:val="00264290"/>
    <w:rsid w:val="0026504B"/>
    <w:rsid w:val="0027155E"/>
    <w:rsid w:val="00271D8A"/>
    <w:rsid w:val="00272203"/>
    <w:rsid w:val="00273BEA"/>
    <w:rsid w:val="00274842"/>
    <w:rsid w:val="00275EAC"/>
    <w:rsid w:val="002806F8"/>
    <w:rsid w:val="00280D77"/>
    <w:rsid w:val="00282EFB"/>
    <w:rsid w:val="0028344B"/>
    <w:rsid w:val="00284168"/>
    <w:rsid w:val="0028660B"/>
    <w:rsid w:val="002900B1"/>
    <w:rsid w:val="00295FB1"/>
    <w:rsid w:val="002960B2"/>
    <w:rsid w:val="00297A87"/>
    <w:rsid w:val="002A0B69"/>
    <w:rsid w:val="002A187E"/>
    <w:rsid w:val="002A26DD"/>
    <w:rsid w:val="002A3233"/>
    <w:rsid w:val="002A47DC"/>
    <w:rsid w:val="002A6A10"/>
    <w:rsid w:val="002A6CAE"/>
    <w:rsid w:val="002A7C12"/>
    <w:rsid w:val="002B0124"/>
    <w:rsid w:val="002B07FC"/>
    <w:rsid w:val="002B0CF7"/>
    <w:rsid w:val="002B1F17"/>
    <w:rsid w:val="002B23F3"/>
    <w:rsid w:val="002B2E20"/>
    <w:rsid w:val="002B52AA"/>
    <w:rsid w:val="002B5367"/>
    <w:rsid w:val="002B5C00"/>
    <w:rsid w:val="002B6906"/>
    <w:rsid w:val="002B74C3"/>
    <w:rsid w:val="002B7C15"/>
    <w:rsid w:val="002C0C26"/>
    <w:rsid w:val="002C1C65"/>
    <w:rsid w:val="002C278D"/>
    <w:rsid w:val="002C32C4"/>
    <w:rsid w:val="002C3335"/>
    <w:rsid w:val="002C4D38"/>
    <w:rsid w:val="002D00E2"/>
    <w:rsid w:val="002D1914"/>
    <w:rsid w:val="002D2BFE"/>
    <w:rsid w:val="002D2CB6"/>
    <w:rsid w:val="002D3680"/>
    <w:rsid w:val="002D4CD9"/>
    <w:rsid w:val="002D7172"/>
    <w:rsid w:val="002E07AE"/>
    <w:rsid w:val="002E30C6"/>
    <w:rsid w:val="002F0002"/>
    <w:rsid w:val="002F003D"/>
    <w:rsid w:val="002F01EA"/>
    <w:rsid w:val="002F02F2"/>
    <w:rsid w:val="002F15FD"/>
    <w:rsid w:val="002F3250"/>
    <w:rsid w:val="002F356C"/>
    <w:rsid w:val="002F5A4C"/>
    <w:rsid w:val="002F6EEC"/>
    <w:rsid w:val="002F6FF5"/>
    <w:rsid w:val="002F7898"/>
    <w:rsid w:val="002F7B68"/>
    <w:rsid w:val="0030033F"/>
    <w:rsid w:val="003007C8"/>
    <w:rsid w:val="0030146A"/>
    <w:rsid w:val="0030214B"/>
    <w:rsid w:val="0030266A"/>
    <w:rsid w:val="00302A44"/>
    <w:rsid w:val="00302EFA"/>
    <w:rsid w:val="00302F2A"/>
    <w:rsid w:val="00303F2C"/>
    <w:rsid w:val="00304561"/>
    <w:rsid w:val="0030471F"/>
    <w:rsid w:val="00304C1F"/>
    <w:rsid w:val="003072EF"/>
    <w:rsid w:val="00310511"/>
    <w:rsid w:val="00310D72"/>
    <w:rsid w:val="00310F1D"/>
    <w:rsid w:val="00314B33"/>
    <w:rsid w:val="00317032"/>
    <w:rsid w:val="00321523"/>
    <w:rsid w:val="003223DC"/>
    <w:rsid w:val="00325AC9"/>
    <w:rsid w:val="003266B3"/>
    <w:rsid w:val="00326E8F"/>
    <w:rsid w:val="00327173"/>
    <w:rsid w:val="003273A1"/>
    <w:rsid w:val="0032757D"/>
    <w:rsid w:val="00327D49"/>
    <w:rsid w:val="00332620"/>
    <w:rsid w:val="00332AB5"/>
    <w:rsid w:val="00333892"/>
    <w:rsid w:val="003344CD"/>
    <w:rsid w:val="00337684"/>
    <w:rsid w:val="003378DF"/>
    <w:rsid w:val="0034166A"/>
    <w:rsid w:val="003443F2"/>
    <w:rsid w:val="00344C2F"/>
    <w:rsid w:val="00344ED6"/>
    <w:rsid w:val="003460FA"/>
    <w:rsid w:val="003467CC"/>
    <w:rsid w:val="00346D6E"/>
    <w:rsid w:val="003522C5"/>
    <w:rsid w:val="00352D44"/>
    <w:rsid w:val="00354FE1"/>
    <w:rsid w:val="003550B7"/>
    <w:rsid w:val="00355748"/>
    <w:rsid w:val="0035752E"/>
    <w:rsid w:val="00357CBE"/>
    <w:rsid w:val="0036127C"/>
    <w:rsid w:val="00362877"/>
    <w:rsid w:val="00362FE7"/>
    <w:rsid w:val="00363BB0"/>
    <w:rsid w:val="00367547"/>
    <w:rsid w:val="00367CB7"/>
    <w:rsid w:val="00370672"/>
    <w:rsid w:val="00372929"/>
    <w:rsid w:val="00372C42"/>
    <w:rsid w:val="00374600"/>
    <w:rsid w:val="0037676F"/>
    <w:rsid w:val="00376E0A"/>
    <w:rsid w:val="00377BE5"/>
    <w:rsid w:val="00377C97"/>
    <w:rsid w:val="00381E58"/>
    <w:rsid w:val="003832C6"/>
    <w:rsid w:val="00385BC3"/>
    <w:rsid w:val="00387841"/>
    <w:rsid w:val="00390246"/>
    <w:rsid w:val="00390F48"/>
    <w:rsid w:val="00391114"/>
    <w:rsid w:val="00392A9F"/>
    <w:rsid w:val="00394237"/>
    <w:rsid w:val="003955FB"/>
    <w:rsid w:val="00396CB8"/>
    <w:rsid w:val="0039761F"/>
    <w:rsid w:val="003979C5"/>
    <w:rsid w:val="003A261A"/>
    <w:rsid w:val="003A2621"/>
    <w:rsid w:val="003A340A"/>
    <w:rsid w:val="003A52F2"/>
    <w:rsid w:val="003A5DF8"/>
    <w:rsid w:val="003A5F16"/>
    <w:rsid w:val="003A754C"/>
    <w:rsid w:val="003A7EEB"/>
    <w:rsid w:val="003B0D30"/>
    <w:rsid w:val="003B160B"/>
    <w:rsid w:val="003B3709"/>
    <w:rsid w:val="003B47FA"/>
    <w:rsid w:val="003B5D82"/>
    <w:rsid w:val="003B65AA"/>
    <w:rsid w:val="003C0DFE"/>
    <w:rsid w:val="003C14A6"/>
    <w:rsid w:val="003C1572"/>
    <w:rsid w:val="003C167A"/>
    <w:rsid w:val="003C1E76"/>
    <w:rsid w:val="003C1E90"/>
    <w:rsid w:val="003C20FE"/>
    <w:rsid w:val="003C76E7"/>
    <w:rsid w:val="003D0350"/>
    <w:rsid w:val="003D2513"/>
    <w:rsid w:val="003D2B27"/>
    <w:rsid w:val="003D3126"/>
    <w:rsid w:val="003D3EA2"/>
    <w:rsid w:val="003D412C"/>
    <w:rsid w:val="003D4131"/>
    <w:rsid w:val="003D4D6D"/>
    <w:rsid w:val="003D64B5"/>
    <w:rsid w:val="003D6AD2"/>
    <w:rsid w:val="003D794C"/>
    <w:rsid w:val="003E0E46"/>
    <w:rsid w:val="003E15EF"/>
    <w:rsid w:val="003E197D"/>
    <w:rsid w:val="003E19F0"/>
    <w:rsid w:val="003E30D8"/>
    <w:rsid w:val="003E54CB"/>
    <w:rsid w:val="003E5D35"/>
    <w:rsid w:val="003E6931"/>
    <w:rsid w:val="003E6A00"/>
    <w:rsid w:val="003F2124"/>
    <w:rsid w:val="003F27B1"/>
    <w:rsid w:val="003F2C00"/>
    <w:rsid w:val="003F3EE8"/>
    <w:rsid w:val="003F7E4E"/>
    <w:rsid w:val="004046FA"/>
    <w:rsid w:val="00405943"/>
    <w:rsid w:val="004071B4"/>
    <w:rsid w:val="00411480"/>
    <w:rsid w:val="00412197"/>
    <w:rsid w:val="00412434"/>
    <w:rsid w:val="00412B06"/>
    <w:rsid w:val="0041533A"/>
    <w:rsid w:val="00415586"/>
    <w:rsid w:val="004177CB"/>
    <w:rsid w:val="00420DB0"/>
    <w:rsid w:val="00420E1B"/>
    <w:rsid w:val="00421EE4"/>
    <w:rsid w:val="00422083"/>
    <w:rsid w:val="004227B5"/>
    <w:rsid w:val="00423AA2"/>
    <w:rsid w:val="0042710A"/>
    <w:rsid w:val="00430183"/>
    <w:rsid w:val="00430646"/>
    <w:rsid w:val="00433152"/>
    <w:rsid w:val="00434334"/>
    <w:rsid w:val="00434D7F"/>
    <w:rsid w:val="00434F15"/>
    <w:rsid w:val="00435594"/>
    <w:rsid w:val="00440CA3"/>
    <w:rsid w:val="00441199"/>
    <w:rsid w:val="00441A4D"/>
    <w:rsid w:val="00442FDE"/>
    <w:rsid w:val="00445653"/>
    <w:rsid w:val="00446D76"/>
    <w:rsid w:val="00446EFF"/>
    <w:rsid w:val="00447BDF"/>
    <w:rsid w:val="00453B9C"/>
    <w:rsid w:val="00454262"/>
    <w:rsid w:val="00454792"/>
    <w:rsid w:val="0045481E"/>
    <w:rsid w:val="00454C3E"/>
    <w:rsid w:val="00455C61"/>
    <w:rsid w:val="004565D3"/>
    <w:rsid w:val="004572B3"/>
    <w:rsid w:val="004628CD"/>
    <w:rsid w:val="00462B0B"/>
    <w:rsid w:val="00463011"/>
    <w:rsid w:val="004653C2"/>
    <w:rsid w:val="00466DFE"/>
    <w:rsid w:val="004675B6"/>
    <w:rsid w:val="004717FC"/>
    <w:rsid w:val="00472C62"/>
    <w:rsid w:val="004750F1"/>
    <w:rsid w:val="00476080"/>
    <w:rsid w:val="00480525"/>
    <w:rsid w:val="00480F7B"/>
    <w:rsid w:val="00482B09"/>
    <w:rsid w:val="00484031"/>
    <w:rsid w:val="00484D6A"/>
    <w:rsid w:val="00484DBC"/>
    <w:rsid w:val="00484E49"/>
    <w:rsid w:val="00485945"/>
    <w:rsid w:val="00487050"/>
    <w:rsid w:val="00490C81"/>
    <w:rsid w:val="0049243F"/>
    <w:rsid w:val="00492E02"/>
    <w:rsid w:val="0049334E"/>
    <w:rsid w:val="00493C7A"/>
    <w:rsid w:val="004A1774"/>
    <w:rsid w:val="004A2393"/>
    <w:rsid w:val="004A46E5"/>
    <w:rsid w:val="004A5F7D"/>
    <w:rsid w:val="004A6B31"/>
    <w:rsid w:val="004A6B3E"/>
    <w:rsid w:val="004A6F8C"/>
    <w:rsid w:val="004A78F5"/>
    <w:rsid w:val="004B087C"/>
    <w:rsid w:val="004B087E"/>
    <w:rsid w:val="004B1DD5"/>
    <w:rsid w:val="004B278E"/>
    <w:rsid w:val="004B2B10"/>
    <w:rsid w:val="004B3256"/>
    <w:rsid w:val="004B3FA5"/>
    <w:rsid w:val="004B41C5"/>
    <w:rsid w:val="004B616D"/>
    <w:rsid w:val="004B7061"/>
    <w:rsid w:val="004C1C72"/>
    <w:rsid w:val="004C3DE8"/>
    <w:rsid w:val="004C6316"/>
    <w:rsid w:val="004C77D8"/>
    <w:rsid w:val="004C7E7A"/>
    <w:rsid w:val="004C7F64"/>
    <w:rsid w:val="004D0067"/>
    <w:rsid w:val="004D13E5"/>
    <w:rsid w:val="004D35C6"/>
    <w:rsid w:val="004D3C10"/>
    <w:rsid w:val="004D3E94"/>
    <w:rsid w:val="004D4ADB"/>
    <w:rsid w:val="004D746B"/>
    <w:rsid w:val="004E08B9"/>
    <w:rsid w:val="004E53EB"/>
    <w:rsid w:val="004E5DEF"/>
    <w:rsid w:val="004E60F9"/>
    <w:rsid w:val="004E6750"/>
    <w:rsid w:val="004E7D2D"/>
    <w:rsid w:val="004F39B7"/>
    <w:rsid w:val="004F5BAD"/>
    <w:rsid w:val="004F6414"/>
    <w:rsid w:val="004F6C32"/>
    <w:rsid w:val="004F7B2C"/>
    <w:rsid w:val="00500507"/>
    <w:rsid w:val="00500E42"/>
    <w:rsid w:val="0050165C"/>
    <w:rsid w:val="00503135"/>
    <w:rsid w:val="00503409"/>
    <w:rsid w:val="00505D35"/>
    <w:rsid w:val="0050681E"/>
    <w:rsid w:val="00506B33"/>
    <w:rsid w:val="00507525"/>
    <w:rsid w:val="00507E2C"/>
    <w:rsid w:val="00510400"/>
    <w:rsid w:val="00513860"/>
    <w:rsid w:val="005148C6"/>
    <w:rsid w:val="005162AC"/>
    <w:rsid w:val="005170A9"/>
    <w:rsid w:val="00517CA5"/>
    <w:rsid w:val="00520C37"/>
    <w:rsid w:val="00521568"/>
    <w:rsid w:val="0052196C"/>
    <w:rsid w:val="00522541"/>
    <w:rsid w:val="005230CC"/>
    <w:rsid w:val="0052318B"/>
    <w:rsid w:val="00524DBA"/>
    <w:rsid w:val="00525E42"/>
    <w:rsid w:val="0052728C"/>
    <w:rsid w:val="00530894"/>
    <w:rsid w:val="005309AC"/>
    <w:rsid w:val="005313AD"/>
    <w:rsid w:val="00531B53"/>
    <w:rsid w:val="00536049"/>
    <w:rsid w:val="0053695E"/>
    <w:rsid w:val="00537083"/>
    <w:rsid w:val="00540382"/>
    <w:rsid w:val="00541D82"/>
    <w:rsid w:val="00542AFB"/>
    <w:rsid w:val="005440EB"/>
    <w:rsid w:val="005447A6"/>
    <w:rsid w:val="005450D3"/>
    <w:rsid w:val="005452FF"/>
    <w:rsid w:val="00545436"/>
    <w:rsid w:val="00547AEA"/>
    <w:rsid w:val="00547B65"/>
    <w:rsid w:val="00552A99"/>
    <w:rsid w:val="00555F45"/>
    <w:rsid w:val="00556082"/>
    <w:rsid w:val="005569A1"/>
    <w:rsid w:val="00557352"/>
    <w:rsid w:val="005578BC"/>
    <w:rsid w:val="00560D5C"/>
    <w:rsid w:val="00561E00"/>
    <w:rsid w:val="00562346"/>
    <w:rsid w:val="00563F0B"/>
    <w:rsid w:val="0056467C"/>
    <w:rsid w:val="005650AE"/>
    <w:rsid w:val="005679BC"/>
    <w:rsid w:val="0057050A"/>
    <w:rsid w:val="00570717"/>
    <w:rsid w:val="00573CFD"/>
    <w:rsid w:val="00573D81"/>
    <w:rsid w:val="005741A4"/>
    <w:rsid w:val="0057438A"/>
    <w:rsid w:val="00576596"/>
    <w:rsid w:val="00577EDF"/>
    <w:rsid w:val="00581014"/>
    <w:rsid w:val="0058118A"/>
    <w:rsid w:val="00581362"/>
    <w:rsid w:val="005831BA"/>
    <w:rsid w:val="0058589A"/>
    <w:rsid w:val="00591DB7"/>
    <w:rsid w:val="005945A9"/>
    <w:rsid w:val="005945DB"/>
    <w:rsid w:val="00595E0E"/>
    <w:rsid w:val="005967EC"/>
    <w:rsid w:val="005A02CE"/>
    <w:rsid w:val="005A3388"/>
    <w:rsid w:val="005A379A"/>
    <w:rsid w:val="005A7DA5"/>
    <w:rsid w:val="005A7F0E"/>
    <w:rsid w:val="005B30DA"/>
    <w:rsid w:val="005B4E13"/>
    <w:rsid w:val="005B54F2"/>
    <w:rsid w:val="005B5DA6"/>
    <w:rsid w:val="005C045B"/>
    <w:rsid w:val="005C17AA"/>
    <w:rsid w:val="005C3842"/>
    <w:rsid w:val="005C3BBC"/>
    <w:rsid w:val="005C45FF"/>
    <w:rsid w:val="005C4D9C"/>
    <w:rsid w:val="005C57EB"/>
    <w:rsid w:val="005C683A"/>
    <w:rsid w:val="005C7305"/>
    <w:rsid w:val="005C751E"/>
    <w:rsid w:val="005D08AE"/>
    <w:rsid w:val="005D0BDD"/>
    <w:rsid w:val="005D0FFF"/>
    <w:rsid w:val="005D15BF"/>
    <w:rsid w:val="005E0580"/>
    <w:rsid w:val="005E1B87"/>
    <w:rsid w:val="005E2E7C"/>
    <w:rsid w:val="005E3491"/>
    <w:rsid w:val="005E39C5"/>
    <w:rsid w:val="005E43F0"/>
    <w:rsid w:val="005E586B"/>
    <w:rsid w:val="005E6CC9"/>
    <w:rsid w:val="005E72B2"/>
    <w:rsid w:val="005E7DF9"/>
    <w:rsid w:val="005F0F5E"/>
    <w:rsid w:val="005F10C5"/>
    <w:rsid w:val="005F2457"/>
    <w:rsid w:val="005F3DE3"/>
    <w:rsid w:val="00600983"/>
    <w:rsid w:val="00600E45"/>
    <w:rsid w:val="0060340D"/>
    <w:rsid w:val="00603CBA"/>
    <w:rsid w:val="00603DCB"/>
    <w:rsid w:val="006062AA"/>
    <w:rsid w:val="006069B3"/>
    <w:rsid w:val="006116EB"/>
    <w:rsid w:val="00613BB7"/>
    <w:rsid w:val="006169CC"/>
    <w:rsid w:val="006229D7"/>
    <w:rsid w:val="00622C4C"/>
    <w:rsid w:val="00622FA3"/>
    <w:rsid w:val="006240FA"/>
    <w:rsid w:val="006255BA"/>
    <w:rsid w:val="00626DDB"/>
    <w:rsid w:val="00631A30"/>
    <w:rsid w:val="00631D30"/>
    <w:rsid w:val="00631E2C"/>
    <w:rsid w:val="0063440B"/>
    <w:rsid w:val="006352BA"/>
    <w:rsid w:val="00635AB7"/>
    <w:rsid w:val="00637493"/>
    <w:rsid w:val="00641D7E"/>
    <w:rsid w:val="0064367E"/>
    <w:rsid w:val="00646612"/>
    <w:rsid w:val="006468A0"/>
    <w:rsid w:val="00647224"/>
    <w:rsid w:val="0064735A"/>
    <w:rsid w:val="00651ADA"/>
    <w:rsid w:val="0065626A"/>
    <w:rsid w:val="00657DA3"/>
    <w:rsid w:val="00657EF0"/>
    <w:rsid w:val="00661B9B"/>
    <w:rsid w:val="00661D82"/>
    <w:rsid w:val="00662A8D"/>
    <w:rsid w:val="0066347B"/>
    <w:rsid w:val="00664688"/>
    <w:rsid w:val="00665A5C"/>
    <w:rsid w:val="006666C7"/>
    <w:rsid w:val="00666B4A"/>
    <w:rsid w:val="00667AC7"/>
    <w:rsid w:val="00670BBB"/>
    <w:rsid w:val="00671F36"/>
    <w:rsid w:val="0067380D"/>
    <w:rsid w:val="006776E9"/>
    <w:rsid w:val="00681028"/>
    <w:rsid w:val="006833FB"/>
    <w:rsid w:val="00684F9D"/>
    <w:rsid w:val="00690EC7"/>
    <w:rsid w:val="006927DE"/>
    <w:rsid w:val="006934F7"/>
    <w:rsid w:val="00693B96"/>
    <w:rsid w:val="0069657A"/>
    <w:rsid w:val="006A0997"/>
    <w:rsid w:val="006A14E9"/>
    <w:rsid w:val="006A2534"/>
    <w:rsid w:val="006A539A"/>
    <w:rsid w:val="006A5C3C"/>
    <w:rsid w:val="006B3B46"/>
    <w:rsid w:val="006B4567"/>
    <w:rsid w:val="006B4F02"/>
    <w:rsid w:val="006B7457"/>
    <w:rsid w:val="006B7B5D"/>
    <w:rsid w:val="006C0178"/>
    <w:rsid w:val="006C0A4C"/>
    <w:rsid w:val="006C2199"/>
    <w:rsid w:val="006C2560"/>
    <w:rsid w:val="006C3344"/>
    <w:rsid w:val="006C37D1"/>
    <w:rsid w:val="006C3FBD"/>
    <w:rsid w:val="006C5384"/>
    <w:rsid w:val="006C5448"/>
    <w:rsid w:val="006C5F20"/>
    <w:rsid w:val="006C6C16"/>
    <w:rsid w:val="006C7603"/>
    <w:rsid w:val="006D2600"/>
    <w:rsid w:val="006D66EB"/>
    <w:rsid w:val="006D74A6"/>
    <w:rsid w:val="006D7FC8"/>
    <w:rsid w:val="006E1EDC"/>
    <w:rsid w:val="006E465C"/>
    <w:rsid w:val="006E66AF"/>
    <w:rsid w:val="006F2FF0"/>
    <w:rsid w:val="006F4E58"/>
    <w:rsid w:val="006F5329"/>
    <w:rsid w:val="006F5E28"/>
    <w:rsid w:val="006F6459"/>
    <w:rsid w:val="006F7C73"/>
    <w:rsid w:val="006F7CC3"/>
    <w:rsid w:val="0070208D"/>
    <w:rsid w:val="00703051"/>
    <w:rsid w:val="00703898"/>
    <w:rsid w:val="00704107"/>
    <w:rsid w:val="00705153"/>
    <w:rsid w:val="0071018D"/>
    <w:rsid w:val="00711B0C"/>
    <w:rsid w:val="00712EE4"/>
    <w:rsid w:val="00715DE8"/>
    <w:rsid w:val="007170CD"/>
    <w:rsid w:val="007170D1"/>
    <w:rsid w:val="00717334"/>
    <w:rsid w:val="00717BC1"/>
    <w:rsid w:val="00720373"/>
    <w:rsid w:val="00720643"/>
    <w:rsid w:val="007209EC"/>
    <w:rsid w:val="00721F5E"/>
    <w:rsid w:val="0072206C"/>
    <w:rsid w:val="007255AF"/>
    <w:rsid w:val="00726B6D"/>
    <w:rsid w:val="00732C49"/>
    <w:rsid w:val="007422B9"/>
    <w:rsid w:val="007424DE"/>
    <w:rsid w:val="00745470"/>
    <w:rsid w:val="007476C9"/>
    <w:rsid w:val="00751EB8"/>
    <w:rsid w:val="00752680"/>
    <w:rsid w:val="007540CB"/>
    <w:rsid w:val="00754B2A"/>
    <w:rsid w:val="00754C99"/>
    <w:rsid w:val="0075532B"/>
    <w:rsid w:val="0076075A"/>
    <w:rsid w:val="00761B2A"/>
    <w:rsid w:val="007622BA"/>
    <w:rsid w:val="00762464"/>
    <w:rsid w:val="00763E1F"/>
    <w:rsid w:val="00763F4F"/>
    <w:rsid w:val="00767549"/>
    <w:rsid w:val="0077064C"/>
    <w:rsid w:val="0077071A"/>
    <w:rsid w:val="00770D79"/>
    <w:rsid w:val="00772567"/>
    <w:rsid w:val="00773BE9"/>
    <w:rsid w:val="00781986"/>
    <w:rsid w:val="00781E2C"/>
    <w:rsid w:val="00783AD6"/>
    <w:rsid w:val="00784A5E"/>
    <w:rsid w:val="00784CCB"/>
    <w:rsid w:val="007851A3"/>
    <w:rsid w:val="00785269"/>
    <w:rsid w:val="00791DFF"/>
    <w:rsid w:val="0079201C"/>
    <w:rsid w:val="00794A5F"/>
    <w:rsid w:val="00795358"/>
    <w:rsid w:val="0079600E"/>
    <w:rsid w:val="0079627A"/>
    <w:rsid w:val="00796751"/>
    <w:rsid w:val="00797720"/>
    <w:rsid w:val="007A28D6"/>
    <w:rsid w:val="007A5457"/>
    <w:rsid w:val="007A58A8"/>
    <w:rsid w:val="007A68AE"/>
    <w:rsid w:val="007A68C1"/>
    <w:rsid w:val="007A6DC1"/>
    <w:rsid w:val="007B2FCA"/>
    <w:rsid w:val="007B687C"/>
    <w:rsid w:val="007B7BA3"/>
    <w:rsid w:val="007C1FBA"/>
    <w:rsid w:val="007C3C21"/>
    <w:rsid w:val="007C4058"/>
    <w:rsid w:val="007C5F2C"/>
    <w:rsid w:val="007C7194"/>
    <w:rsid w:val="007D1A42"/>
    <w:rsid w:val="007D277D"/>
    <w:rsid w:val="007D3D57"/>
    <w:rsid w:val="007D46F2"/>
    <w:rsid w:val="007D79D8"/>
    <w:rsid w:val="007D7F2F"/>
    <w:rsid w:val="007E26EB"/>
    <w:rsid w:val="007E7303"/>
    <w:rsid w:val="007F4EC3"/>
    <w:rsid w:val="007F57EA"/>
    <w:rsid w:val="007F657F"/>
    <w:rsid w:val="007F72E9"/>
    <w:rsid w:val="00802E0C"/>
    <w:rsid w:val="00803904"/>
    <w:rsid w:val="008048EC"/>
    <w:rsid w:val="00805A69"/>
    <w:rsid w:val="00805F4E"/>
    <w:rsid w:val="008073A0"/>
    <w:rsid w:val="00807562"/>
    <w:rsid w:val="008109EE"/>
    <w:rsid w:val="0081107A"/>
    <w:rsid w:val="0081458A"/>
    <w:rsid w:val="0081579F"/>
    <w:rsid w:val="0081694A"/>
    <w:rsid w:val="008209F3"/>
    <w:rsid w:val="00820E1C"/>
    <w:rsid w:val="00820EEA"/>
    <w:rsid w:val="00821A3A"/>
    <w:rsid w:val="008223E4"/>
    <w:rsid w:val="00824AC1"/>
    <w:rsid w:val="00825C4B"/>
    <w:rsid w:val="0082699A"/>
    <w:rsid w:val="00827007"/>
    <w:rsid w:val="00827283"/>
    <w:rsid w:val="008304D6"/>
    <w:rsid w:val="0083428D"/>
    <w:rsid w:val="00835607"/>
    <w:rsid w:val="00835E2F"/>
    <w:rsid w:val="00836FDB"/>
    <w:rsid w:val="00840390"/>
    <w:rsid w:val="0084050C"/>
    <w:rsid w:val="00840874"/>
    <w:rsid w:val="00840965"/>
    <w:rsid w:val="0084312B"/>
    <w:rsid w:val="00845679"/>
    <w:rsid w:val="00846854"/>
    <w:rsid w:val="008471D6"/>
    <w:rsid w:val="0084720E"/>
    <w:rsid w:val="00850198"/>
    <w:rsid w:val="0085207F"/>
    <w:rsid w:val="00852CA0"/>
    <w:rsid w:val="00852D3B"/>
    <w:rsid w:val="00853C7A"/>
    <w:rsid w:val="00855B22"/>
    <w:rsid w:val="008576CC"/>
    <w:rsid w:val="00857722"/>
    <w:rsid w:val="00857DEF"/>
    <w:rsid w:val="00861967"/>
    <w:rsid w:val="008639A9"/>
    <w:rsid w:val="0086636A"/>
    <w:rsid w:val="008664CB"/>
    <w:rsid w:val="00866643"/>
    <w:rsid w:val="00867554"/>
    <w:rsid w:val="00867C5E"/>
    <w:rsid w:val="00867E09"/>
    <w:rsid w:val="00870E38"/>
    <w:rsid w:val="0087236F"/>
    <w:rsid w:val="0087337C"/>
    <w:rsid w:val="008748AF"/>
    <w:rsid w:val="00877418"/>
    <w:rsid w:val="00880972"/>
    <w:rsid w:val="00880A1B"/>
    <w:rsid w:val="00880D75"/>
    <w:rsid w:val="00882F17"/>
    <w:rsid w:val="00883D7B"/>
    <w:rsid w:val="00885569"/>
    <w:rsid w:val="00885CB4"/>
    <w:rsid w:val="008866F3"/>
    <w:rsid w:val="00887BC1"/>
    <w:rsid w:val="0089150C"/>
    <w:rsid w:val="00891941"/>
    <w:rsid w:val="008930B1"/>
    <w:rsid w:val="00897A2E"/>
    <w:rsid w:val="00897D8F"/>
    <w:rsid w:val="00897FEF"/>
    <w:rsid w:val="008A0C35"/>
    <w:rsid w:val="008A2ED8"/>
    <w:rsid w:val="008A44A1"/>
    <w:rsid w:val="008A5680"/>
    <w:rsid w:val="008A5AC5"/>
    <w:rsid w:val="008A66F8"/>
    <w:rsid w:val="008B1699"/>
    <w:rsid w:val="008B247C"/>
    <w:rsid w:val="008B4561"/>
    <w:rsid w:val="008B489C"/>
    <w:rsid w:val="008B5A43"/>
    <w:rsid w:val="008B5F9E"/>
    <w:rsid w:val="008B5FFA"/>
    <w:rsid w:val="008B6DE7"/>
    <w:rsid w:val="008B7980"/>
    <w:rsid w:val="008C01FF"/>
    <w:rsid w:val="008C2AA2"/>
    <w:rsid w:val="008C4959"/>
    <w:rsid w:val="008C62E9"/>
    <w:rsid w:val="008D0E8C"/>
    <w:rsid w:val="008D193D"/>
    <w:rsid w:val="008D20CD"/>
    <w:rsid w:val="008D2907"/>
    <w:rsid w:val="008D3354"/>
    <w:rsid w:val="008D43B3"/>
    <w:rsid w:val="008D4797"/>
    <w:rsid w:val="008D4B5B"/>
    <w:rsid w:val="008D57E2"/>
    <w:rsid w:val="008E0E7A"/>
    <w:rsid w:val="008E43D5"/>
    <w:rsid w:val="008E583A"/>
    <w:rsid w:val="008E6781"/>
    <w:rsid w:val="008E7E0C"/>
    <w:rsid w:val="008E7E70"/>
    <w:rsid w:val="008E7FA6"/>
    <w:rsid w:val="008F1E49"/>
    <w:rsid w:val="008F3268"/>
    <w:rsid w:val="008F371F"/>
    <w:rsid w:val="008F4B85"/>
    <w:rsid w:val="008F56D5"/>
    <w:rsid w:val="00901DDF"/>
    <w:rsid w:val="00902504"/>
    <w:rsid w:val="00902613"/>
    <w:rsid w:val="00903DF8"/>
    <w:rsid w:val="009079F9"/>
    <w:rsid w:val="009116F4"/>
    <w:rsid w:val="0091274A"/>
    <w:rsid w:val="0091369A"/>
    <w:rsid w:val="00913D34"/>
    <w:rsid w:val="00915B2E"/>
    <w:rsid w:val="00915F84"/>
    <w:rsid w:val="00916476"/>
    <w:rsid w:val="00916DE0"/>
    <w:rsid w:val="00916FDB"/>
    <w:rsid w:val="009173DD"/>
    <w:rsid w:val="00920998"/>
    <w:rsid w:val="00920C80"/>
    <w:rsid w:val="00921EE1"/>
    <w:rsid w:val="00922207"/>
    <w:rsid w:val="009227F1"/>
    <w:rsid w:val="00923137"/>
    <w:rsid w:val="00923CE0"/>
    <w:rsid w:val="009265CF"/>
    <w:rsid w:val="0092741E"/>
    <w:rsid w:val="009309FE"/>
    <w:rsid w:val="00931C37"/>
    <w:rsid w:val="009330F0"/>
    <w:rsid w:val="00933508"/>
    <w:rsid w:val="00933971"/>
    <w:rsid w:val="009345E5"/>
    <w:rsid w:val="00937B71"/>
    <w:rsid w:val="0094259E"/>
    <w:rsid w:val="00942C8F"/>
    <w:rsid w:val="00942D0B"/>
    <w:rsid w:val="00944141"/>
    <w:rsid w:val="009450BB"/>
    <w:rsid w:val="00945324"/>
    <w:rsid w:val="00945732"/>
    <w:rsid w:val="00946F4E"/>
    <w:rsid w:val="0094782C"/>
    <w:rsid w:val="00952D46"/>
    <w:rsid w:val="0095310D"/>
    <w:rsid w:val="00953252"/>
    <w:rsid w:val="00953720"/>
    <w:rsid w:val="00954156"/>
    <w:rsid w:val="009549D3"/>
    <w:rsid w:val="00955B29"/>
    <w:rsid w:val="00955D4C"/>
    <w:rsid w:val="00960576"/>
    <w:rsid w:val="00960E8B"/>
    <w:rsid w:val="00962D55"/>
    <w:rsid w:val="00962DDF"/>
    <w:rsid w:val="009633E5"/>
    <w:rsid w:val="00963CE4"/>
    <w:rsid w:val="00964ACE"/>
    <w:rsid w:val="009651E1"/>
    <w:rsid w:val="00966E6B"/>
    <w:rsid w:val="00967F15"/>
    <w:rsid w:val="009701F2"/>
    <w:rsid w:val="009702D9"/>
    <w:rsid w:val="009703F2"/>
    <w:rsid w:val="0097191C"/>
    <w:rsid w:val="00974BD0"/>
    <w:rsid w:val="0097700E"/>
    <w:rsid w:val="009775BD"/>
    <w:rsid w:val="0098126C"/>
    <w:rsid w:val="00981327"/>
    <w:rsid w:val="00981A99"/>
    <w:rsid w:val="00981D97"/>
    <w:rsid w:val="00984853"/>
    <w:rsid w:val="0098597A"/>
    <w:rsid w:val="00987087"/>
    <w:rsid w:val="009871CA"/>
    <w:rsid w:val="00990128"/>
    <w:rsid w:val="00991821"/>
    <w:rsid w:val="00991F5E"/>
    <w:rsid w:val="009954A7"/>
    <w:rsid w:val="009958CD"/>
    <w:rsid w:val="009967A6"/>
    <w:rsid w:val="009A0CAE"/>
    <w:rsid w:val="009A33F8"/>
    <w:rsid w:val="009A3FD6"/>
    <w:rsid w:val="009A7187"/>
    <w:rsid w:val="009A7893"/>
    <w:rsid w:val="009B20D7"/>
    <w:rsid w:val="009B3013"/>
    <w:rsid w:val="009B4AEC"/>
    <w:rsid w:val="009B4DBB"/>
    <w:rsid w:val="009B6882"/>
    <w:rsid w:val="009B6DC0"/>
    <w:rsid w:val="009B7162"/>
    <w:rsid w:val="009C4375"/>
    <w:rsid w:val="009C4D46"/>
    <w:rsid w:val="009C5C39"/>
    <w:rsid w:val="009C6A16"/>
    <w:rsid w:val="009C7C4F"/>
    <w:rsid w:val="009D05C0"/>
    <w:rsid w:val="009D0649"/>
    <w:rsid w:val="009D085D"/>
    <w:rsid w:val="009D185E"/>
    <w:rsid w:val="009D2954"/>
    <w:rsid w:val="009D2B78"/>
    <w:rsid w:val="009D2CD4"/>
    <w:rsid w:val="009D399E"/>
    <w:rsid w:val="009D3AC6"/>
    <w:rsid w:val="009D3C11"/>
    <w:rsid w:val="009D74B4"/>
    <w:rsid w:val="009E019F"/>
    <w:rsid w:val="009E07EF"/>
    <w:rsid w:val="009E1394"/>
    <w:rsid w:val="009E1DD5"/>
    <w:rsid w:val="009E2131"/>
    <w:rsid w:val="009E3E95"/>
    <w:rsid w:val="009E4113"/>
    <w:rsid w:val="009E4471"/>
    <w:rsid w:val="009E4784"/>
    <w:rsid w:val="009E5D21"/>
    <w:rsid w:val="009E6766"/>
    <w:rsid w:val="009E77F4"/>
    <w:rsid w:val="009F25B7"/>
    <w:rsid w:val="009F3742"/>
    <w:rsid w:val="009F4C3C"/>
    <w:rsid w:val="009F6F19"/>
    <w:rsid w:val="009F7FDC"/>
    <w:rsid w:val="00A00142"/>
    <w:rsid w:val="00A01472"/>
    <w:rsid w:val="00A021C9"/>
    <w:rsid w:val="00A02684"/>
    <w:rsid w:val="00A027CB"/>
    <w:rsid w:val="00A044E2"/>
    <w:rsid w:val="00A04666"/>
    <w:rsid w:val="00A04C38"/>
    <w:rsid w:val="00A04E8F"/>
    <w:rsid w:val="00A05F19"/>
    <w:rsid w:val="00A1114A"/>
    <w:rsid w:val="00A12FBF"/>
    <w:rsid w:val="00A156A6"/>
    <w:rsid w:val="00A15F5C"/>
    <w:rsid w:val="00A161E0"/>
    <w:rsid w:val="00A1688B"/>
    <w:rsid w:val="00A1702F"/>
    <w:rsid w:val="00A20C04"/>
    <w:rsid w:val="00A2156E"/>
    <w:rsid w:val="00A21B2A"/>
    <w:rsid w:val="00A22E34"/>
    <w:rsid w:val="00A2383D"/>
    <w:rsid w:val="00A24415"/>
    <w:rsid w:val="00A248BC"/>
    <w:rsid w:val="00A26433"/>
    <w:rsid w:val="00A30AEC"/>
    <w:rsid w:val="00A31B97"/>
    <w:rsid w:val="00A34957"/>
    <w:rsid w:val="00A35BC8"/>
    <w:rsid w:val="00A3604E"/>
    <w:rsid w:val="00A409E2"/>
    <w:rsid w:val="00A40C74"/>
    <w:rsid w:val="00A43868"/>
    <w:rsid w:val="00A43AB8"/>
    <w:rsid w:val="00A452AE"/>
    <w:rsid w:val="00A45FDF"/>
    <w:rsid w:val="00A4621E"/>
    <w:rsid w:val="00A46DF7"/>
    <w:rsid w:val="00A46E48"/>
    <w:rsid w:val="00A5075E"/>
    <w:rsid w:val="00A51C62"/>
    <w:rsid w:val="00A531B9"/>
    <w:rsid w:val="00A536A9"/>
    <w:rsid w:val="00A54705"/>
    <w:rsid w:val="00A551C3"/>
    <w:rsid w:val="00A5595A"/>
    <w:rsid w:val="00A56FB8"/>
    <w:rsid w:val="00A607AE"/>
    <w:rsid w:val="00A61BD1"/>
    <w:rsid w:val="00A63601"/>
    <w:rsid w:val="00A63674"/>
    <w:rsid w:val="00A6446B"/>
    <w:rsid w:val="00A644C8"/>
    <w:rsid w:val="00A64F28"/>
    <w:rsid w:val="00A652CE"/>
    <w:rsid w:val="00A66FAC"/>
    <w:rsid w:val="00A676C9"/>
    <w:rsid w:val="00A71CC9"/>
    <w:rsid w:val="00A74886"/>
    <w:rsid w:val="00A750E7"/>
    <w:rsid w:val="00A7545F"/>
    <w:rsid w:val="00A7761A"/>
    <w:rsid w:val="00A77BE0"/>
    <w:rsid w:val="00A77D66"/>
    <w:rsid w:val="00A80F07"/>
    <w:rsid w:val="00A812CF"/>
    <w:rsid w:val="00A81ED7"/>
    <w:rsid w:val="00A8353B"/>
    <w:rsid w:val="00A83D88"/>
    <w:rsid w:val="00A841BC"/>
    <w:rsid w:val="00A84438"/>
    <w:rsid w:val="00A84CEA"/>
    <w:rsid w:val="00A924C7"/>
    <w:rsid w:val="00A92FB9"/>
    <w:rsid w:val="00A9302D"/>
    <w:rsid w:val="00A93162"/>
    <w:rsid w:val="00A94E5C"/>
    <w:rsid w:val="00A9547B"/>
    <w:rsid w:val="00A975DA"/>
    <w:rsid w:val="00AA1A0B"/>
    <w:rsid w:val="00AA1A3D"/>
    <w:rsid w:val="00AA2675"/>
    <w:rsid w:val="00AA2EFB"/>
    <w:rsid w:val="00AA4B74"/>
    <w:rsid w:val="00AA4C65"/>
    <w:rsid w:val="00AA622D"/>
    <w:rsid w:val="00AA7CD1"/>
    <w:rsid w:val="00AB1585"/>
    <w:rsid w:val="00AB19E6"/>
    <w:rsid w:val="00AB31CF"/>
    <w:rsid w:val="00AB45AC"/>
    <w:rsid w:val="00AB4D93"/>
    <w:rsid w:val="00AB5466"/>
    <w:rsid w:val="00AB5652"/>
    <w:rsid w:val="00AB6F37"/>
    <w:rsid w:val="00AC2516"/>
    <w:rsid w:val="00AC2AFA"/>
    <w:rsid w:val="00AC2B3C"/>
    <w:rsid w:val="00AC312F"/>
    <w:rsid w:val="00AC50DD"/>
    <w:rsid w:val="00AC5517"/>
    <w:rsid w:val="00AC68D3"/>
    <w:rsid w:val="00AC720D"/>
    <w:rsid w:val="00AC7922"/>
    <w:rsid w:val="00AD02C7"/>
    <w:rsid w:val="00AD08AA"/>
    <w:rsid w:val="00AD16CD"/>
    <w:rsid w:val="00AD1AF2"/>
    <w:rsid w:val="00AD2B86"/>
    <w:rsid w:val="00AD6797"/>
    <w:rsid w:val="00AD7F96"/>
    <w:rsid w:val="00AE0165"/>
    <w:rsid w:val="00AE18B4"/>
    <w:rsid w:val="00AE363A"/>
    <w:rsid w:val="00AE45CB"/>
    <w:rsid w:val="00AE4D2E"/>
    <w:rsid w:val="00AE57F3"/>
    <w:rsid w:val="00AE5C27"/>
    <w:rsid w:val="00AE6968"/>
    <w:rsid w:val="00AE7BDF"/>
    <w:rsid w:val="00AE7CB8"/>
    <w:rsid w:val="00AF0451"/>
    <w:rsid w:val="00AF2B91"/>
    <w:rsid w:val="00AF3E41"/>
    <w:rsid w:val="00AF5041"/>
    <w:rsid w:val="00B00667"/>
    <w:rsid w:val="00B01569"/>
    <w:rsid w:val="00B01BFB"/>
    <w:rsid w:val="00B024BB"/>
    <w:rsid w:val="00B02680"/>
    <w:rsid w:val="00B055B4"/>
    <w:rsid w:val="00B10990"/>
    <w:rsid w:val="00B112A2"/>
    <w:rsid w:val="00B13901"/>
    <w:rsid w:val="00B14296"/>
    <w:rsid w:val="00B14532"/>
    <w:rsid w:val="00B14C62"/>
    <w:rsid w:val="00B15F17"/>
    <w:rsid w:val="00B17004"/>
    <w:rsid w:val="00B17AC5"/>
    <w:rsid w:val="00B24AD4"/>
    <w:rsid w:val="00B250E8"/>
    <w:rsid w:val="00B255D1"/>
    <w:rsid w:val="00B2605E"/>
    <w:rsid w:val="00B26F25"/>
    <w:rsid w:val="00B3020E"/>
    <w:rsid w:val="00B32FAA"/>
    <w:rsid w:val="00B338CB"/>
    <w:rsid w:val="00B34EF4"/>
    <w:rsid w:val="00B41B15"/>
    <w:rsid w:val="00B41BFA"/>
    <w:rsid w:val="00B4277B"/>
    <w:rsid w:val="00B43C71"/>
    <w:rsid w:val="00B460E7"/>
    <w:rsid w:val="00B467CB"/>
    <w:rsid w:val="00B46CBE"/>
    <w:rsid w:val="00B470BC"/>
    <w:rsid w:val="00B47FF0"/>
    <w:rsid w:val="00B5110C"/>
    <w:rsid w:val="00B51488"/>
    <w:rsid w:val="00B53C44"/>
    <w:rsid w:val="00B542A6"/>
    <w:rsid w:val="00B56291"/>
    <w:rsid w:val="00B56F23"/>
    <w:rsid w:val="00B60BE2"/>
    <w:rsid w:val="00B612D6"/>
    <w:rsid w:val="00B6204A"/>
    <w:rsid w:val="00B62547"/>
    <w:rsid w:val="00B634CC"/>
    <w:rsid w:val="00B64A15"/>
    <w:rsid w:val="00B64B5D"/>
    <w:rsid w:val="00B64DD2"/>
    <w:rsid w:val="00B65054"/>
    <w:rsid w:val="00B66018"/>
    <w:rsid w:val="00B6635E"/>
    <w:rsid w:val="00B70638"/>
    <w:rsid w:val="00B7108B"/>
    <w:rsid w:val="00B71450"/>
    <w:rsid w:val="00B72ABC"/>
    <w:rsid w:val="00B7402C"/>
    <w:rsid w:val="00B74671"/>
    <w:rsid w:val="00B752D6"/>
    <w:rsid w:val="00B75416"/>
    <w:rsid w:val="00B756B1"/>
    <w:rsid w:val="00B75AAB"/>
    <w:rsid w:val="00B76DF9"/>
    <w:rsid w:val="00B7721B"/>
    <w:rsid w:val="00B77377"/>
    <w:rsid w:val="00B81F53"/>
    <w:rsid w:val="00B84198"/>
    <w:rsid w:val="00B855CE"/>
    <w:rsid w:val="00B86C36"/>
    <w:rsid w:val="00B905E5"/>
    <w:rsid w:val="00B90D22"/>
    <w:rsid w:val="00B91838"/>
    <w:rsid w:val="00B92999"/>
    <w:rsid w:val="00B929DB"/>
    <w:rsid w:val="00B954FA"/>
    <w:rsid w:val="00B96DA0"/>
    <w:rsid w:val="00B9749D"/>
    <w:rsid w:val="00B97C17"/>
    <w:rsid w:val="00BA183D"/>
    <w:rsid w:val="00BA3227"/>
    <w:rsid w:val="00BA32DF"/>
    <w:rsid w:val="00BA58B0"/>
    <w:rsid w:val="00BA7241"/>
    <w:rsid w:val="00BA7257"/>
    <w:rsid w:val="00BB035E"/>
    <w:rsid w:val="00BB358D"/>
    <w:rsid w:val="00BB3CA8"/>
    <w:rsid w:val="00BB545B"/>
    <w:rsid w:val="00BB5907"/>
    <w:rsid w:val="00BB5C7A"/>
    <w:rsid w:val="00BB5F9C"/>
    <w:rsid w:val="00BB743B"/>
    <w:rsid w:val="00BB7E32"/>
    <w:rsid w:val="00BC051D"/>
    <w:rsid w:val="00BC23E0"/>
    <w:rsid w:val="00BD0190"/>
    <w:rsid w:val="00BD025B"/>
    <w:rsid w:val="00BD0878"/>
    <w:rsid w:val="00BD0A94"/>
    <w:rsid w:val="00BD148A"/>
    <w:rsid w:val="00BD182E"/>
    <w:rsid w:val="00BD1F6B"/>
    <w:rsid w:val="00BD4A18"/>
    <w:rsid w:val="00BD56A9"/>
    <w:rsid w:val="00BD7A60"/>
    <w:rsid w:val="00BD7D76"/>
    <w:rsid w:val="00BE1320"/>
    <w:rsid w:val="00BE328A"/>
    <w:rsid w:val="00BE3633"/>
    <w:rsid w:val="00BE42B4"/>
    <w:rsid w:val="00BE4CEA"/>
    <w:rsid w:val="00BE7013"/>
    <w:rsid w:val="00BF18B2"/>
    <w:rsid w:val="00BF2059"/>
    <w:rsid w:val="00BF3B9F"/>
    <w:rsid w:val="00BF448A"/>
    <w:rsid w:val="00BF46AD"/>
    <w:rsid w:val="00BF68AC"/>
    <w:rsid w:val="00BF6CA8"/>
    <w:rsid w:val="00BF6FB4"/>
    <w:rsid w:val="00C0093C"/>
    <w:rsid w:val="00C01733"/>
    <w:rsid w:val="00C0214F"/>
    <w:rsid w:val="00C040F0"/>
    <w:rsid w:val="00C06053"/>
    <w:rsid w:val="00C07725"/>
    <w:rsid w:val="00C07E6F"/>
    <w:rsid w:val="00C10289"/>
    <w:rsid w:val="00C110FA"/>
    <w:rsid w:val="00C11A59"/>
    <w:rsid w:val="00C151C1"/>
    <w:rsid w:val="00C153D2"/>
    <w:rsid w:val="00C163A7"/>
    <w:rsid w:val="00C17392"/>
    <w:rsid w:val="00C179A0"/>
    <w:rsid w:val="00C253BC"/>
    <w:rsid w:val="00C25CCA"/>
    <w:rsid w:val="00C25E53"/>
    <w:rsid w:val="00C2644F"/>
    <w:rsid w:val="00C26724"/>
    <w:rsid w:val="00C26E76"/>
    <w:rsid w:val="00C27BF8"/>
    <w:rsid w:val="00C301EF"/>
    <w:rsid w:val="00C30243"/>
    <w:rsid w:val="00C31253"/>
    <w:rsid w:val="00C32018"/>
    <w:rsid w:val="00C3219D"/>
    <w:rsid w:val="00C34D46"/>
    <w:rsid w:val="00C379EA"/>
    <w:rsid w:val="00C408AC"/>
    <w:rsid w:val="00C41BD7"/>
    <w:rsid w:val="00C425F5"/>
    <w:rsid w:val="00C4274F"/>
    <w:rsid w:val="00C43CDF"/>
    <w:rsid w:val="00C44304"/>
    <w:rsid w:val="00C446EB"/>
    <w:rsid w:val="00C44D28"/>
    <w:rsid w:val="00C46AB7"/>
    <w:rsid w:val="00C50F0A"/>
    <w:rsid w:val="00C5261D"/>
    <w:rsid w:val="00C531AD"/>
    <w:rsid w:val="00C53338"/>
    <w:rsid w:val="00C56692"/>
    <w:rsid w:val="00C5715D"/>
    <w:rsid w:val="00C63725"/>
    <w:rsid w:val="00C63F75"/>
    <w:rsid w:val="00C64034"/>
    <w:rsid w:val="00C6438D"/>
    <w:rsid w:val="00C64A88"/>
    <w:rsid w:val="00C66A78"/>
    <w:rsid w:val="00C675AB"/>
    <w:rsid w:val="00C70EAA"/>
    <w:rsid w:val="00C72730"/>
    <w:rsid w:val="00C72C83"/>
    <w:rsid w:val="00C73174"/>
    <w:rsid w:val="00C738DE"/>
    <w:rsid w:val="00C74281"/>
    <w:rsid w:val="00C74782"/>
    <w:rsid w:val="00C77D89"/>
    <w:rsid w:val="00C80699"/>
    <w:rsid w:val="00C8194C"/>
    <w:rsid w:val="00C82F49"/>
    <w:rsid w:val="00C85531"/>
    <w:rsid w:val="00C866E8"/>
    <w:rsid w:val="00C86CA7"/>
    <w:rsid w:val="00C90630"/>
    <w:rsid w:val="00C91BAF"/>
    <w:rsid w:val="00C91F45"/>
    <w:rsid w:val="00CA099D"/>
    <w:rsid w:val="00CA1180"/>
    <w:rsid w:val="00CA12EA"/>
    <w:rsid w:val="00CA14BA"/>
    <w:rsid w:val="00CA3286"/>
    <w:rsid w:val="00CA33CA"/>
    <w:rsid w:val="00CA4DA5"/>
    <w:rsid w:val="00CA5C21"/>
    <w:rsid w:val="00CA6FCB"/>
    <w:rsid w:val="00CA76B8"/>
    <w:rsid w:val="00CA7C7C"/>
    <w:rsid w:val="00CB3ED4"/>
    <w:rsid w:val="00CB5F43"/>
    <w:rsid w:val="00CB633B"/>
    <w:rsid w:val="00CB746F"/>
    <w:rsid w:val="00CC0C66"/>
    <w:rsid w:val="00CC2537"/>
    <w:rsid w:val="00CC469E"/>
    <w:rsid w:val="00CC73A6"/>
    <w:rsid w:val="00CC7513"/>
    <w:rsid w:val="00CD1299"/>
    <w:rsid w:val="00CD2619"/>
    <w:rsid w:val="00CD5BEB"/>
    <w:rsid w:val="00CD720D"/>
    <w:rsid w:val="00CD77A5"/>
    <w:rsid w:val="00CE4B31"/>
    <w:rsid w:val="00CE5259"/>
    <w:rsid w:val="00CE595D"/>
    <w:rsid w:val="00CE6F88"/>
    <w:rsid w:val="00CE7CB1"/>
    <w:rsid w:val="00CF14EE"/>
    <w:rsid w:val="00CF18C1"/>
    <w:rsid w:val="00CF1A8E"/>
    <w:rsid w:val="00CF314F"/>
    <w:rsid w:val="00CF3B56"/>
    <w:rsid w:val="00CF3DFC"/>
    <w:rsid w:val="00CF47A1"/>
    <w:rsid w:val="00CF5AB5"/>
    <w:rsid w:val="00CF7D7A"/>
    <w:rsid w:val="00D03C60"/>
    <w:rsid w:val="00D03CCA"/>
    <w:rsid w:val="00D04BDE"/>
    <w:rsid w:val="00D110F2"/>
    <w:rsid w:val="00D11326"/>
    <w:rsid w:val="00D12B9B"/>
    <w:rsid w:val="00D13BC9"/>
    <w:rsid w:val="00D14A44"/>
    <w:rsid w:val="00D17239"/>
    <w:rsid w:val="00D17D91"/>
    <w:rsid w:val="00D17EF7"/>
    <w:rsid w:val="00D20080"/>
    <w:rsid w:val="00D20C1A"/>
    <w:rsid w:val="00D23057"/>
    <w:rsid w:val="00D24076"/>
    <w:rsid w:val="00D256D9"/>
    <w:rsid w:val="00D259B5"/>
    <w:rsid w:val="00D27EF4"/>
    <w:rsid w:val="00D31B4A"/>
    <w:rsid w:val="00D32B97"/>
    <w:rsid w:val="00D32E8B"/>
    <w:rsid w:val="00D330E3"/>
    <w:rsid w:val="00D33238"/>
    <w:rsid w:val="00D33EB3"/>
    <w:rsid w:val="00D34639"/>
    <w:rsid w:val="00D369FF"/>
    <w:rsid w:val="00D37689"/>
    <w:rsid w:val="00D422D9"/>
    <w:rsid w:val="00D42792"/>
    <w:rsid w:val="00D428E4"/>
    <w:rsid w:val="00D43D36"/>
    <w:rsid w:val="00D5063B"/>
    <w:rsid w:val="00D52D88"/>
    <w:rsid w:val="00D5313D"/>
    <w:rsid w:val="00D53D87"/>
    <w:rsid w:val="00D55FB5"/>
    <w:rsid w:val="00D565AE"/>
    <w:rsid w:val="00D56815"/>
    <w:rsid w:val="00D60356"/>
    <w:rsid w:val="00D607DA"/>
    <w:rsid w:val="00D6090D"/>
    <w:rsid w:val="00D61E6D"/>
    <w:rsid w:val="00D6290D"/>
    <w:rsid w:val="00D6301A"/>
    <w:rsid w:val="00D63D0F"/>
    <w:rsid w:val="00D65EF8"/>
    <w:rsid w:val="00D6729D"/>
    <w:rsid w:val="00D673A5"/>
    <w:rsid w:val="00D70C6E"/>
    <w:rsid w:val="00D71A14"/>
    <w:rsid w:val="00D71E47"/>
    <w:rsid w:val="00D734E1"/>
    <w:rsid w:val="00D737AA"/>
    <w:rsid w:val="00D74C84"/>
    <w:rsid w:val="00D7607F"/>
    <w:rsid w:val="00D763CD"/>
    <w:rsid w:val="00D82B11"/>
    <w:rsid w:val="00D82F89"/>
    <w:rsid w:val="00D852EA"/>
    <w:rsid w:val="00D909A1"/>
    <w:rsid w:val="00D90A8E"/>
    <w:rsid w:val="00D91C65"/>
    <w:rsid w:val="00D931C6"/>
    <w:rsid w:val="00D952F9"/>
    <w:rsid w:val="00D956EE"/>
    <w:rsid w:val="00D9613D"/>
    <w:rsid w:val="00DA0AAE"/>
    <w:rsid w:val="00DA2268"/>
    <w:rsid w:val="00DA25A6"/>
    <w:rsid w:val="00DA2FA5"/>
    <w:rsid w:val="00DA4024"/>
    <w:rsid w:val="00DA5531"/>
    <w:rsid w:val="00DA6333"/>
    <w:rsid w:val="00DB08C5"/>
    <w:rsid w:val="00DB167C"/>
    <w:rsid w:val="00DB2660"/>
    <w:rsid w:val="00DB47EE"/>
    <w:rsid w:val="00DB49CF"/>
    <w:rsid w:val="00DB5B11"/>
    <w:rsid w:val="00DB62EC"/>
    <w:rsid w:val="00DB68E5"/>
    <w:rsid w:val="00DB7909"/>
    <w:rsid w:val="00DC011C"/>
    <w:rsid w:val="00DC0360"/>
    <w:rsid w:val="00DC1635"/>
    <w:rsid w:val="00DC2D18"/>
    <w:rsid w:val="00DC4A61"/>
    <w:rsid w:val="00DC4DEB"/>
    <w:rsid w:val="00DC70D4"/>
    <w:rsid w:val="00DC7A61"/>
    <w:rsid w:val="00DD0AF4"/>
    <w:rsid w:val="00DD103A"/>
    <w:rsid w:val="00DD16F8"/>
    <w:rsid w:val="00DD3037"/>
    <w:rsid w:val="00DD403B"/>
    <w:rsid w:val="00DD4226"/>
    <w:rsid w:val="00DD4A4C"/>
    <w:rsid w:val="00DD591A"/>
    <w:rsid w:val="00DD71BF"/>
    <w:rsid w:val="00DE00E4"/>
    <w:rsid w:val="00DE35E4"/>
    <w:rsid w:val="00DE4D80"/>
    <w:rsid w:val="00DE562D"/>
    <w:rsid w:val="00DE5FFC"/>
    <w:rsid w:val="00DE617E"/>
    <w:rsid w:val="00DE76BD"/>
    <w:rsid w:val="00DE79B8"/>
    <w:rsid w:val="00DE7C98"/>
    <w:rsid w:val="00DF05F0"/>
    <w:rsid w:val="00DF06A7"/>
    <w:rsid w:val="00DF520D"/>
    <w:rsid w:val="00DF707E"/>
    <w:rsid w:val="00DF70A1"/>
    <w:rsid w:val="00E00B9E"/>
    <w:rsid w:val="00E02995"/>
    <w:rsid w:val="00E03F7C"/>
    <w:rsid w:val="00E0416A"/>
    <w:rsid w:val="00E076B6"/>
    <w:rsid w:val="00E07E12"/>
    <w:rsid w:val="00E11D9A"/>
    <w:rsid w:val="00E11F36"/>
    <w:rsid w:val="00E14421"/>
    <w:rsid w:val="00E16966"/>
    <w:rsid w:val="00E17365"/>
    <w:rsid w:val="00E174C9"/>
    <w:rsid w:val="00E2568F"/>
    <w:rsid w:val="00E25A92"/>
    <w:rsid w:val="00E25C4D"/>
    <w:rsid w:val="00E26723"/>
    <w:rsid w:val="00E26F8F"/>
    <w:rsid w:val="00E3173C"/>
    <w:rsid w:val="00E325D9"/>
    <w:rsid w:val="00E33CE2"/>
    <w:rsid w:val="00E40A36"/>
    <w:rsid w:val="00E40BE7"/>
    <w:rsid w:val="00E41372"/>
    <w:rsid w:val="00E4188E"/>
    <w:rsid w:val="00E418D0"/>
    <w:rsid w:val="00E420FF"/>
    <w:rsid w:val="00E42D1A"/>
    <w:rsid w:val="00E44420"/>
    <w:rsid w:val="00E44E28"/>
    <w:rsid w:val="00E455AB"/>
    <w:rsid w:val="00E4752E"/>
    <w:rsid w:val="00E5053E"/>
    <w:rsid w:val="00E50622"/>
    <w:rsid w:val="00E5117F"/>
    <w:rsid w:val="00E54E5B"/>
    <w:rsid w:val="00E55572"/>
    <w:rsid w:val="00E55CB4"/>
    <w:rsid w:val="00E565C7"/>
    <w:rsid w:val="00E57630"/>
    <w:rsid w:val="00E61E67"/>
    <w:rsid w:val="00E629E4"/>
    <w:rsid w:val="00E6320E"/>
    <w:rsid w:val="00E63B67"/>
    <w:rsid w:val="00E70373"/>
    <w:rsid w:val="00E72A6E"/>
    <w:rsid w:val="00E7304A"/>
    <w:rsid w:val="00E76547"/>
    <w:rsid w:val="00E77DDE"/>
    <w:rsid w:val="00E81463"/>
    <w:rsid w:val="00E830E7"/>
    <w:rsid w:val="00E83805"/>
    <w:rsid w:val="00E85F8F"/>
    <w:rsid w:val="00E86A85"/>
    <w:rsid w:val="00E86BFF"/>
    <w:rsid w:val="00E87C01"/>
    <w:rsid w:val="00E9086E"/>
    <w:rsid w:val="00E916F6"/>
    <w:rsid w:val="00E92333"/>
    <w:rsid w:val="00E93B58"/>
    <w:rsid w:val="00E9482B"/>
    <w:rsid w:val="00E96E0D"/>
    <w:rsid w:val="00E96E62"/>
    <w:rsid w:val="00E974CF"/>
    <w:rsid w:val="00E97625"/>
    <w:rsid w:val="00EA0BD3"/>
    <w:rsid w:val="00EA4A04"/>
    <w:rsid w:val="00EA6167"/>
    <w:rsid w:val="00EA7A65"/>
    <w:rsid w:val="00EB0AFE"/>
    <w:rsid w:val="00EB1DFC"/>
    <w:rsid w:val="00EB271B"/>
    <w:rsid w:val="00EB42BB"/>
    <w:rsid w:val="00EB5F81"/>
    <w:rsid w:val="00EB6FDA"/>
    <w:rsid w:val="00EC057A"/>
    <w:rsid w:val="00EC1136"/>
    <w:rsid w:val="00EC11D1"/>
    <w:rsid w:val="00EC123B"/>
    <w:rsid w:val="00EC16F4"/>
    <w:rsid w:val="00EC1CB3"/>
    <w:rsid w:val="00EC341E"/>
    <w:rsid w:val="00EC374F"/>
    <w:rsid w:val="00EC3C52"/>
    <w:rsid w:val="00EC4680"/>
    <w:rsid w:val="00EC72C5"/>
    <w:rsid w:val="00EC7D43"/>
    <w:rsid w:val="00EC7EC7"/>
    <w:rsid w:val="00ED0C66"/>
    <w:rsid w:val="00ED1764"/>
    <w:rsid w:val="00ED1F8F"/>
    <w:rsid w:val="00ED251B"/>
    <w:rsid w:val="00ED3FFA"/>
    <w:rsid w:val="00ED5A17"/>
    <w:rsid w:val="00ED7236"/>
    <w:rsid w:val="00EE0C04"/>
    <w:rsid w:val="00EE0DA9"/>
    <w:rsid w:val="00EE3BDA"/>
    <w:rsid w:val="00EE48CF"/>
    <w:rsid w:val="00EE591D"/>
    <w:rsid w:val="00EE59C0"/>
    <w:rsid w:val="00EE5BCA"/>
    <w:rsid w:val="00EE65C8"/>
    <w:rsid w:val="00EE6C29"/>
    <w:rsid w:val="00EF295E"/>
    <w:rsid w:val="00EF62B7"/>
    <w:rsid w:val="00F01143"/>
    <w:rsid w:val="00F02014"/>
    <w:rsid w:val="00F035EC"/>
    <w:rsid w:val="00F03FA6"/>
    <w:rsid w:val="00F04DE5"/>
    <w:rsid w:val="00F061D4"/>
    <w:rsid w:val="00F07C58"/>
    <w:rsid w:val="00F07CF0"/>
    <w:rsid w:val="00F11831"/>
    <w:rsid w:val="00F12A31"/>
    <w:rsid w:val="00F12BEC"/>
    <w:rsid w:val="00F1334A"/>
    <w:rsid w:val="00F137AC"/>
    <w:rsid w:val="00F14DB6"/>
    <w:rsid w:val="00F17A0F"/>
    <w:rsid w:val="00F209B2"/>
    <w:rsid w:val="00F250C1"/>
    <w:rsid w:val="00F302D5"/>
    <w:rsid w:val="00F32D7F"/>
    <w:rsid w:val="00F333D9"/>
    <w:rsid w:val="00F33905"/>
    <w:rsid w:val="00F3489B"/>
    <w:rsid w:val="00F36CC0"/>
    <w:rsid w:val="00F370A1"/>
    <w:rsid w:val="00F37BF4"/>
    <w:rsid w:val="00F416C1"/>
    <w:rsid w:val="00F43316"/>
    <w:rsid w:val="00F44B46"/>
    <w:rsid w:val="00F44C69"/>
    <w:rsid w:val="00F4673E"/>
    <w:rsid w:val="00F524C2"/>
    <w:rsid w:val="00F52789"/>
    <w:rsid w:val="00F5432D"/>
    <w:rsid w:val="00F544D1"/>
    <w:rsid w:val="00F566F9"/>
    <w:rsid w:val="00F56D1C"/>
    <w:rsid w:val="00F611F5"/>
    <w:rsid w:val="00F62087"/>
    <w:rsid w:val="00F6532F"/>
    <w:rsid w:val="00F6681F"/>
    <w:rsid w:val="00F66865"/>
    <w:rsid w:val="00F679AA"/>
    <w:rsid w:val="00F70600"/>
    <w:rsid w:val="00F741B9"/>
    <w:rsid w:val="00F75C38"/>
    <w:rsid w:val="00F773A6"/>
    <w:rsid w:val="00F777CB"/>
    <w:rsid w:val="00F802DC"/>
    <w:rsid w:val="00F82132"/>
    <w:rsid w:val="00F850B6"/>
    <w:rsid w:val="00F850CE"/>
    <w:rsid w:val="00F856EA"/>
    <w:rsid w:val="00F85D37"/>
    <w:rsid w:val="00F86F77"/>
    <w:rsid w:val="00F926D8"/>
    <w:rsid w:val="00F9320D"/>
    <w:rsid w:val="00F9344F"/>
    <w:rsid w:val="00F949B7"/>
    <w:rsid w:val="00F963C9"/>
    <w:rsid w:val="00F976FE"/>
    <w:rsid w:val="00FA2AD4"/>
    <w:rsid w:val="00FA30AB"/>
    <w:rsid w:val="00FA4B6E"/>
    <w:rsid w:val="00FA6E86"/>
    <w:rsid w:val="00FA73BB"/>
    <w:rsid w:val="00FB171A"/>
    <w:rsid w:val="00FB2847"/>
    <w:rsid w:val="00FB29E7"/>
    <w:rsid w:val="00FB7EC3"/>
    <w:rsid w:val="00FC00D6"/>
    <w:rsid w:val="00FC0479"/>
    <w:rsid w:val="00FC0FB5"/>
    <w:rsid w:val="00FC1068"/>
    <w:rsid w:val="00FC14F7"/>
    <w:rsid w:val="00FC1DF5"/>
    <w:rsid w:val="00FC2B7F"/>
    <w:rsid w:val="00FC35FE"/>
    <w:rsid w:val="00FC3EC7"/>
    <w:rsid w:val="00FC41FE"/>
    <w:rsid w:val="00FC5264"/>
    <w:rsid w:val="00FC6065"/>
    <w:rsid w:val="00FD070C"/>
    <w:rsid w:val="00FD1BF1"/>
    <w:rsid w:val="00FD4B3A"/>
    <w:rsid w:val="00FD51E7"/>
    <w:rsid w:val="00FD5B88"/>
    <w:rsid w:val="00FD6269"/>
    <w:rsid w:val="00FD62C4"/>
    <w:rsid w:val="00FD62E2"/>
    <w:rsid w:val="00FD6A67"/>
    <w:rsid w:val="00FD6C22"/>
    <w:rsid w:val="00FD7518"/>
    <w:rsid w:val="00FD7D55"/>
    <w:rsid w:val="00FE0A66"/>
    <w:rsid w:val="00FE1E0F"/>
    <w:rsid w:val="00FE357E"/>
    <w:rsid w:val="00FE3BBD"/>
    <w:rsid w:val="00FE4364"/>
    <w:rsid w:val="00FE671E"/>
    <w:rsid w:val="00FE763B"/>
    <w:rsid w:val="00FE7E54"/>
    <w:rsid w:val="00FF05F5"/>
    <w:rsid w:val="00FF0DB0"/>
    <w:rsid w:val="00FF1468"/>
    <w:rsid w:val="00FF1C0A"/>
    <w:rsid w:val="00FF2A69"/>
    <w:rsid w:val="00FF34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A9924D"/>
  <w15:docId w15:val="{AE18109D-52EA-48DD-83C4-8DDA3D0A6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Theme="minorHAnsi" w:hAnsi="Verdana"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1"/>
    <w:pPr>
      <w:spacing w:after="160" w:line="256" w:lineRule="auto"/>
    </w:pPr>
    <w:rPr>
      <w:rFonts w:cstheme="minorBidi"/>
      <w:sz w:val="22"/>
      <w:szCs w:val="22"/>
    </w:rPr>
  </w:style>
  <w:style w:type="paragraph" w:styleId="Heading1">
    <w:name w:val="heading 1"/>
    <w:basedOn w:val="Normal"/>
    <w:next w:val="Normal"/>
    <w:link w:val="Heading1Char"/>
    <w:uiPriority w:val="9"/>
    <w:qFormat/>
    <w:rsid w:val="00D7607F"/>
    <w:pPr>
      <w:keepNext/>
      <w:outlineLvl w:val="0"/>
    </w:pPr>
    <w:rPr>
      <w:rFonts w:ascii="Times New Roman" w:eastAsia="Times New Roman" w:hAnsi="Times New Roman" w:cs="Sylfaen"/>
      <w:b/>
      <w:bCs/>
      <w:sz w:val="28"/>
      <w:szCs w:val="28"/>
    </w:rPr>
  </w:style>
  <w:style w:type="paragraph" w:styleId="Heading2">
    <w:name w:val="heading 2"/>
    <w:basedOn w:val="Normal"/>
    <w:link w:val="Heading2Char"/>
    <w:uiPriority w:val="9"/>
    <w:qFormat/>
    <w:rsid w:val="00857DEF"/>
    <w:pPr>
      <w:spacing w:before="100" w:beforeAutospacing="1" w:after="100" w:afterAutospacing="1"/>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
    <w:semiHidden/>
    <w:unhideWhenUsed/>
    <w:qFormat/>
    <w:rsid w:val="00915B2E"/>
    <w:pPr>
      <w:keepNext/>
      <w:keepLines/>
      <w:spacing w:before="200" w:line="276" w:lineRule="auto"/>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15B2E"/>
    <w:pPr>
      <w:keepNext/>
      <w:keepLines/>
      <w:spacing w:before="200" w:line="276" w:lineRule="auto"/>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607F"/>
    <w:rPr>
      <w:rFonts w:ascii="Times New Roman" w:eastAsia="Times New Roman" w:hAnsi="Times New Roman" w:cs="Sylfaen"/>
      <w:b/>
      <w:bCs/>
      <w:sz w:val="28"/>
      <w:szCs w:val="28"/>
    </w:rPr>
  </w:style>
  <w:style w:type="character" w:customStyle="1" w:styleId="Heading2Char">
    <w:name w:val="Heading 2 Char"/>
    <w:basedOn w:val="DefaultParagraphFont"/>
    <w:link w:val="Heading2"/>
    <w:uiPriority w:val="9"/>
    <w:rsid w:val="00857DEF"/>
    <w:rPr>
      <w:rFonts w:ascii="Times New Roman" w:eastAsia="Times New Roman" w:hAnsi="Times New Roman"/>
      <w:b/>
      <w:bCs/>
      <w:sz w:val="36"/>
      <w:szCs w:val="36"/>
    </w:rPr>
  </w:style>
  <w:style w:type="paragraph" w:styleId="Header">
    <w:name w:val="header"/>
    <w:basedOn w:val="Normal"/>
    <w:link w:val="HeaderChar"/>
    <w:uiPriority w:val="99"/>
    <w:unhideWhenUsed/>
    <w:rsid w:val="001A0CDC"/>
    <w:pPr>
      <w:tabs>
        <w:tab w:val="center" w:pos="4680"/>
        <w:tab w:val="right" w:pos="9360"/>
      </w:tabs>
    </w:pPr>
  </w:style>
  <w:style w:type="character" w:customStyle="1" w:styleId="HeaderChar">
    <w:name w:val="Header Char"/>
    <w:basedOn w:val="DefaultParagraphFont"/>
    <w:link w:val="Header"/>
    <w:uiPriority w:val="99"/>
    <w:rsid w:val="001A0CDC"/>
  </w:style>
  <w:style w:type="paragraph" w:styleId="Footer">
    <w:name w:val="footer"/>
    <w:basedOn w:val="Normal"/>
    <w:link w:val="FooterChar"/>
    <w:uiPriority w:val="99"/>
    <w:unhideWhenUsed/>
    <w:rsid w:val="001A0CDC"/>
    <w:pPr>
      <w:tabs>
        <w:tab w:val="center" w:pos="4680"/>
        <w:tab w:val="right" w:pos="9360"/>
      </w:tabs>
    </w:pPr>
  </w:style>
  <w:style w:type="character" w:customStyle="1" w:styleId="FooterChar">
    <w:name w:val="Footer Char"/>
    <w:basedOn w:val="DefaultParagraphFont"/>
    <w:link w:val="Footer"/>
    <w:uiPriority w:val="99"/>
    <w:rsid w:val="001A0CDC"/>
  </w:style>
  <w:style w:type="paragraph" w:styleId="BalloonText">
    <w:name w:val="Balloon Text"/>
    <w:basedOn w:val="Normal"/>
    <w:link w:val="BalloonTextChar"/>
    <w:uiPriority w:val="99"/>
    <w:semiHidden/>
    <w:unhideWhenUsed/>
    <w:rsid w:val="001A0CDC"/>
    <w:rPr>
      <w:rFonts w:ascii="Tahoma" w:hAnsi="Tahoma" w:cs="Tahoma"/>
      <w:sz w:val="16"/>
      <w:szCs w:val="16"/>
    </w:rPr>
  </w:style>
  <w:style w:type="character" w:customStyle="1" w:styleId="BalloonTextChar">
    <w:name w:val="Balloon Text Char"/>
    <w:basedOn w:val="DefaultParagraphFont"/>
    <w:link w:val="BalloonText"/>
    <w:uiPriority w:val="99"/>
    <w:semiHidden/>
    <w:rsid w:val="001A0CDC"/>
    <w:rPr>
      <w:rFonts w:ascii="Tahoma" w:hAnsi="Tahoma" w:cs="Tahoma"/>
      <w:sz w:val="16"/>
      <w:szCs w:val="16"/>
    </w:rPr>
  </w:style>
  <w:style w:type="character" w:styleId="Hyperlink">
    <w:name w:val="Hyperlink"/>
    <w:basedOn w:val="DefaultParagraphFont"/>
    <w:uiPriority w:val="99"/>
    <w:unhideWhenUsed/>
    <w:rsid w:val="00732C49"/>
    <w:rPr>
      <w:color w:val="0000FF" w:themeColor="hyperlink"/>
      <w:u w:val="single"/>
    </w:rPr>
  </w:style>
  <w:style w:type="character" w:customStyle="1" w:styleId="tgc">
    <w:name w:val="_tgc"/>
    <w:basedOn w:val="DefaultParagraphFont"/>
    <w:rsid w:val="001775B3"/>
  </w:style>
  <w:style w:type="paragraph" w:styleId="NoSpacing">
    <w:name w:val="No Spacing"/>
    <w:uiPriority w:val="1"/>
    <w:qFormat/>
    <w:rsid w:val="00102CA7"/>
  </w:style>
  <w:style w:type="character" w:customStyle="1" w:styleId="reftext">
    <w:name w:val="reftext"/>
    <w:basedOn w:val="DefaultParagraphFont"/>
    <w:rsid w:val="00102CA7"/>
  </w:style>
  <w:style w:type="paragraph" w:styleId="BodyText2">
    <w:name w:val="Body Text 2"/>
    <w:basedOn w:val="Normal"/>
    <w:link w:val="BodyText2Char"/>
    <w:semiHidden/>
    <w:rsid w:val="00987087"/>
    <w:rPr>
      <w:rFonts w:ascii="Arial" w:eastAsia="Times New Roman" w:hAnsi="Arial" w:cs="Arial"/>
      <w:b/>
      <w:bCs/>
    </w:rPr>
  </w:style>
  <w:style w:type="character" w:customStyle="1" w:styleId="BodyText2Char">
    <w:name w:val="Body Text 2 Char"/>
    <w:basedOn w:val="DefaultParagraphFont"/>
    <w:link w:val="BodyText2"/>
    <w:semiHidden/>
    <w:rsid w:val="00987087"/>
    <w:rPr>
      <w:rFonts w:ascii="Arial" w:eastAsia="Times New Roman" w:hAnsi="Arial" w:cs="Arial"/>
      <w:b/>
      <w:bCs/>
    </w:rPr>
  </w:style>
  <w:style w:type="character" w:styleId="Emphasis">
    <w:name w:val="Emphasis"/>
    <w:basedOn w:val="DefaultParagraphFont"/>
    <w:uiPriority w:val="20"/>
    <w:qFormat/>
    <w:rsid w:val="009D2954"/>
    <w:rPr>
      <w:b/>
      <w:bCs/>
      <w:i w:val="0"/>
      <w:iCs w:val="0"/>
    </w:rPr>
  </w:style>
  <w:style w:type="character" w:customStyle="1" w:styleId="st1">
    <w:name w:val="st1"/>
    <w:basedOn w:val="DefaultParagraphFont"/>
    <w:rsid w:val="009D2954"/>
  </w:style>
  <w:style w:type="character" w:customStyle="1" w:styleId="entry-date">
    <w:name w:val="entry-date"/>
    <w:basedOn w:val="DefaultParagraphFont"/>
    <w:rsid w:val="009D2954"/>
  </w:style>
  <w:style w:type="character" w:customStyle="1" w:styleId="author">
    <w:name w:val="author"/>
    <w:basedOn w:val="DefaultParagraphFont"/>
    <w:rsid w:val="009D2954"/>
  </w:style>
  <w:style w:type="character" w:customStyle="1" w:styleId="fn">
    <w:name w:val="fn"/>
    <w:basedOn w:val="DefaultParagraphFont"/>
    <w:rsid w:val="00234424"/>
  </w:style>
  <w:style w:type="character" w:customStyle="1" w:styleId="article-author1">
    <w:name w:val="article-author1"/>
    <w:basedOn w:val="DefaultParagraphFont"/>
    <w:rsid w:val="00BB5907"/>
    <w:rPr>
      <w:sz w:val="12"/>
      <w:szCs w:val="12"/>
    </w:rPr>
  </w:style>
  <w:style w:type="paragraph" w:styleId="NormalWeb">
    <w:name w:val="Normal (Web)"/>
    <w:basedOn w:val="Normal"/>
    <w:uiPriority w:val="99"/>
    <w:unhideWhenUsed/>
    <w:rsid w:val="00BB5907"/>
    <w:pPr>
      <w:spacing w:before="100" w:beforeAutospacing="1" w:after="100" w:afterAutospacing="1"/>
    </w:pPr>
    <w:rPr>
      <w:rFonts w:ascii="Times New Roman" w:eastAsia="Times New Roman" w:hAnsi="Times New Roman"/>
    </w:rPr>
  </w:style>
  <w:style w:type="character" w:customStyle="1" w:styleId="versenum1">
    <w:name w:val="verse_num1"/>
    <w:basedOn w:val="DefaultParagraphFont"/>
    <w:rsid w:val="00BB5907"/>
    <w:rPr>
      <w:color w:val="666666"/>
      <w:sz w:val="17"/>
      <w:szCs w:val="17"/>
    </w:rPr>
  </w:style>
  <w:style w:type="character" w:customStyle="1" w:styleId="verse1">
    <w:name w:val="verse1"/>
    <w:basedOn w:val="DefaultParagraphFont"/>
    <w:rsid w:val="00BB5907"/>
    <w:rPr>
      <w:color w:val="2E1308"/>
    </w:rPr>
  </w:style>
  <w:style w:type="character" w:customStyle="1" w:styleId="watch-title">
    <w:name w:val="watch-title"/>
    <w:basedOn w:val="DefaultParagraphFont"/>
    <w:rsid w:val="008F4B85"/>
    <w:rPr>
      <w:sz w:val="24"/>
      <w:szCs w:val="24"/>
      <w:bdr w:val="none" w:sz="0" w:space="0" w:color="auto" w:frame="1"/>
      <w:shd w:val="clear" w:color="auto" w:fill="auto"/>
    </w:rPr>
  </w:style>
  <w:style w:type="character" w:styleId="HTMLCite">
    <w:name w:val="HTML Cite"/>
    <w:basedOn w:val="DefaultParagraphFont"/>
    <w:uiPriority w:val="99"/>
    <w:semiHidden/>
    <w:unhideWhenUsed/>
    <w:rsid w:val="008F4B85"/>
    <w:rPr>
      <w:i/>
      <w:iCs/>
    </w:rPr>
  </w:style>
  <w:style w:type="character" w:styleId="Strong">
    <w:name w:val="Strong"/>
    <w:basedOn w:val="DefaultParagraphFont"/>
    <w:uiPriority w:val="22"/>
    <w:qFormat/>
    <w:rsid w:val="00883D7B"/>
    <w:rPr>
      <w:b/>
      <w:bCs/>
    </w:rPr>
  </w:style>
  <w:style w:type="paragraph" w:styleId="BodyTextIndent">
    <w:name w:val="Body Text Indent"/>
    <w:basedOn w:val="Normal"/>
    <w:link w:val="BodyTextIndentChar"/>
    <w:semiHidden/>
    <w:rsid w:val="00F416C1"/>
    <w:pPr>
      <w:ind w:left="360"/>
    </w:pPr>
    <w:rPr>
      <w:rFonts w:ascii="Times New Roman" w:eastAsia="Times New Roman" w:hAnsi="Times New Roman"/>
    </w:rPr>
  </w:style>
  <w:style w:type="character" w:customStyle="1" w:styleId="BodyTextIndentChar">
    <w:name w:val="Body Text Indent Char"/>
    <w:basedOn w:val="DefaultParagraphFont"/>
    <w:link w:val="BodyTextIndent"/>
    <w:semiHidden/>
    <w:rsid w:val="00F416C1"/>
    <w:rPr>
      <w:rFonts w:ascii="Times New Roman" w:eastAsia="Times New Roman" w:hAnsi="Times New Roman"/>
    </w:rPr>
  </w:style>
  <w:style w:type="paragraph" w:styleId="Title">
    <w:name w:val="Title"/>
    <w:basedOn w:val="Normal"/>
    <w:link w:val="TitleChar"/>
    <w:qFormat/>
    <w:rsid w:val="0087236F"/>
    <w:pPr>
      <w:jc w:val="center"/>
    </w:pPr>
    <w:rPr>
      <w:rFonts w:ascii="Bradley Hand ITC" w:eastAsia="Times New Roman" w:hAnsi="Bradley Hand ITC" w:cs="Tahoma"/>
      <w:bCs/>
      <w:sz w:val="48"/>
    </w:rPr>
  </w:style>
  <w:style w:type="character" w:customStyle="1" w:styleId="TitleChar">
    <w:name w:val="Title Char"/>
    <w:basedOn w:val="DefaultParagraphFont"/>
    <w:link w:val="Title"/>
    <w:rsid w:val="0087236F"/>
    <w:rPr>
      <w:rFonts w:ascii="Bradley Hand ITC" w:eastAsia="Times New Roman" w:hAnsi="Bradley Hand ITC" w:cs="Tahoma"/>
      <w:bCs/>
      <w:sz w:val="48"/>
    </w:rPr>
  </w:style>
  <w:style w:type="character" w:customStyle="1" w:styleId="hdg">
    <w:name w:val="hdg"/>
    <w:basedOn w:val="DefaultParagraphFont"/>
    <w:rsid w:val="00CD77A5"/>
  </w:style>
  <w:style w:type="paragraph" w:customStyle="1" w:styleId="sc">
    <w:name w:val="sc"/>
    <w:basedOn w:val="Normal"/>
    <w:rsid w:val="005B4E13"/>
    <w:pPr>
      <w:spacing w:before="100" w:beforeAutospacing="1" w:after="100" w:afterAutospacing="1"/>
    </w:pPr>
    <w:rPr>
      <w:rFonts w:ascii="Times New Roman" w:eastAsia="Times New Roman" w:hAnsi="Times New Roman"/>
    </w:rPr>
  </w:style>
  <w:style w:type="character" w:customStyle="1" w:styleId="article-timestamp">
    <w:name w:val="article-timestamp"/>
    <w:basedOn w:val="DefaultParagraphFont"/>
    <w:rsid w:val="00962D55"/>
  </w:style>
  <w:style w:type="character" w:customStyle="1" w:styleId="byline7">
    <w:name w:val="byline7"/>
    <w:basedOn w:val="DefaultParagraphFont"/>
    <w:rsid w:val="001719A0"/>
  </w:style>
  <w:style w:type="character" w:customStyle="1" w:styleId="date3">
    <w:name w:val="date3"/>
    <w:basedOn w:val="DefaultParagraphFont"/>
    <w:rsid w:val="001719A0"/>
  </w:style>
  <w:style w:type="character" w:customStyle="1" w:styleId="photo-credit4">
    <w:name w:val="photo-credit4"/>
    <w:basedOn w:val="DefaultParagraphFont"/>
    <w:rsid w:val="001719A0"/>
  </w:style>
  <w:style w:type="character" w:customStyle="1" w:styleId="byline11">
    <w:name w:val="byline11"/>
    <w:basedOn w:val="DefaultParagraphFont"/>
    <w:rsid w:val="00A92FB9"/>
    <w:rPr>
      <w:rFonts w:ascii="Roboto" w:hAnsi="Roboto" w:hint="default"/>
      <w:b w:val="0"/>
      <w:bCs w:val="0"/>
      <w:color w:val="525252"/>
      <w:sz w:val="12"/>
      <w:szCs w:val="12"/>
    </w:rPr>
  </w:style>
  <w:style w:type="character" w:customStyle="1" w:styleId="xdb">
    <w:name w:val="_xdb"/>
    <w:basedOn w:val="DefaultParagraphFont"/>
    <w:rsid w:val="005945DB"/>
  </w:style>
  <w:style w:type="character" w:customStyle="1" w:styleId="xbe">
    <w:name w:val="_xbe"/>
    <w:basedOn w:val="DefaultParagraphFont"/>
    <w:rsid w:val="005945DB"/>
  </w:style>
  <w:style w:type="character" w:customStyle="1" w:styleId="y0nh2b">
    <w:name w:val="y0nh2b"/>
    <w:basedOn w:val="DefaultParagraphFont"/>
    <w:rsid w:val="00857DEF"/>
  </w:style>
  <w:style w:type="character" w:customStyle="1" w:styleId="wixguard">
    <w:name w:val="wixguard"/>
    <w:basedOn w:val="DefaultParagraphFont"/>
    <w:rsid w:val="004E53EB"/>
  </w:style>
  <w:style w:type="paragraph" w:styleId="Subtitle">
    <w:name w:val="Subtitle"/>
    <w:basedOn w:val="Normal"/>
    <w:link w:val="SubtitleChar"/>
    <w:qFormat/>
    <w:rsid w:val="0087236F"/>
    <w:pPr>
      <w:jc w:val="center"/>
    </w:pPr>
    <w:rPr>
      <w:rFonts w:ascii="Trebuchet MS" w:eastAsia="Times New Roman" w:hAnsi="Trebuchet MS"/>
      <w:bCs/>
    </w:rPr>
  </w:style>
  <w:style w:type="character" w:customStyle="1" w:styleId="SubtitleChar">
    <w:name w:val="Subtitle Char"/>
    <w:basedOn w:val="DefaultParagraphFont"/>
    <w:link w:val="Subtitle"/>
    <w:rsid w:val="0087236F"/>
    <w:rPr>
      <w:rFonts w:ascii="Trebuchet MS" w:eastAsia="Times New Roman" w:hAnsi="Trebuchet MS"/>
      <w:bCs/>
    </w:rPr>
  </w:style>
  <w:style w:type="paragraph" w:styleId="BodyText">
    <w:name w:val="Body Text"/>
    <w:basedOn w:val="Normal"/>
    <w:link w:val="BodyTextChar"/>
    <w:uiPriority w:val="99"/>
    <w:semiHidden/>
    <w:unhideWhenUsed/>
    <w:rsid w:val="003344CD"/>
    <w:pPr>
      <w:spacing w:after="120"/>
    </w:pPr>
  </w:style>
  <w:style w:type="character" w:customStyle="1" w:styleId="BodyTextChar">
    <w:name w:val="Body Text Char"/>
    <w:basedOn w:val="DefaultParagraphFont"/>
    <w:link w:val="BodyText"/>
    <w:uiPriority w:val="99"/>
    <w:semiHidden/>
    <w:rsid w:val="003344CD"/>
    <w:rPr>
      <w:rFonts w:eastAsia="Calibri"/>
    </w:rPr>
  </w:style>
  <w:style w:type="character" w:customStyle="1" w:styleId="apple-style-span">
    <w:name w:val="apple-style-span"/>
    <w:basedOn w:val="DefaultParagraphFont"/>
    <w:rsid w:val="003344CD"/>
  </w:style>
  <w:style w:type="character" w:customStyle="1" w:styleId="media-captiontext--1ygqw1">
    <w:name w:val="media-captiontext--1ygqw1"/>
    <w:basedOn w:val="DefaultParagraphFont"/>
    <w:rsid w:val="00784A5E"/>
    <w:rPr>
      <w:rFonts w:ascii="Georgia" w:hAnsi="Georgia" w:hint="default"/>
      <w:color w:val="666666"/>
    </w:rPr>
  </w:style>
  <w:style w:type="character" w:customStyle="1" w:styleId="css-1baulvz">
    <w:name w:val="css-1baulvz"/>
    <w:basedOn w:val="DefaultParagraphFont"/>
    <w:rsid w:val="00784A5E"/>
  </w:style>
  <w:style w:type="character" w:customStyle="1" w:styleId="balancedheadline">
    <w:name w:val="balancedheadline"/>
    <w:basedOn w:val="DefaultParagraphFont"/>
    <w:rsid w:val="00784A5E"/>
  </w:style>
  <w:style w:type="character" w:customStyle="1" w:styleId="entry-author">
    <w:name w:val="entry-author"/>
    <w:basedOn w:val="DefaultParagraphFont"/>
    <w:rsid w:val="00784A5E"/>
  </w:style>
  <w:style w:type="character" w:customStyle="1" w:styleId="entry-author-name">
    <w:name w:val="entry-author-name"/>
    <w:basedOn w:val="DefaultParagraphFont"/>
    <w:rsid w:val="00784A5E"/>
  </w:style>
  <w:style w:type="character" w:customStyle="1" w:styleId="js-headline-text">
    <w:name w:val="js-headline-text"/>
    <w:basedOn w:val="DefaultParagraphFont"/>
    <w:rsid w:val="00784A5E"/>
  </w:style>
  <w:style w:type="character" w:customStyle="1" w:styleId="fc-timestamptext">
    <w:name w:val="fc-timestamp__text"/>
    <w:basedOn w:val="DefaultParagraphFont"/>
    <w:rsid w:val="00784A5E"/>
  </w:style>
  <w:style w:type="character" w:customStyle="1" w:styleId="credit">
    <w:name w:val="credit"/>
    <w:basedOn w:val="DefaultParagraphFont"/>
    <w:rsid w:val="0066347B"/>
  </w:style>
  <w:style w:type="character" w:customStyle="1" w:styleId="captionfull">
    <w:name w:val="captionfull"/>
    <w:basedOn w:val="DefaultParagraphFont"/>
    <w:rsid w:val="0066347B"/>
  </w:style>
  <w:style w:type="paragraph" w:customStyle="1" w:styleId="selectionshareable">
    <w:name w:val="selectionshareable"/>
    <w:basedOn w:val="Normal"/>
    <w:uiPriority w:val="99"/>
    <w:rsid w:val="00145AC0"/>
    <w:rPr>
      <w:rFonts w:ascii="Times New Roman" w:eastAsia="Times New Roman" w:hAnsi="Times New Roman"/>
    </w:rPr>
  </w:style>
  <w:style w:type="character" w:customStyle="1" w:styleId="at4-visually-hidden1">
    <w:name w:val="at4-visually-hidden1"/>
    <w:basedOn w:val="DefaultParagraphFont"/>
    <w:rsid w:val="00145AC0"/>
    <w:rPr>
      <w:bdr w:val="none" w:sz="0" w:space="0" w:color="auto" w:frame="1"/>
    </w:rPr>
  </w:style>
  <w:style w:type="character" w:customStyle="1" w:styleId="at4-visually-hidden2">
    <w:name w:val="at4-visually-hidden2"/>
    <w:basedOn w:val="DefaultParagraphFont"/>
    <w:rsid w:val="00145AC0"/>
    <w:rPr>
      <w:vanish w:val="0"/>
      <w:webHidden w:val="0"/>
      <w:color w:val="FFFFFF"/>
      <w:bdr w:val="none" w:sz="0" w:space="0" w:color="auto" w:frame="1"/>
      <w:specVanish w:val="0"/>
    </w:rPr>
  </w:style>
  <w:style w:type="character" w:customStyle="1" w:styleId="at4-visually-hidden3">
    <w:name w:val="at4-visually-hidden3"/>
    <w:basedOn w:val="DefaultParagraphFont"/>
    <w:rsid w:val="00145AC0"/>
    <w:rPr>
      <w:bdr w:val="none" w:sz="0" w:space="0" w:color="auto" w:frame="1"/>
    </w:rPr>
  </w:style>
  <w:style w:type="paragraph" w:customStyle="1" w:styleId="noname">
    <w:name w:val="no_name"/>
    <w:basedOn w:val="Normal"/>
    <w:rsid w:val="00145AC0"/>
    <w:rPr>
      <w:rFonts w:ascii="Times New Roman" w:eastAsia="Times New Roman" w:hAnsi="Times New Roman"/>
    </w:rPr>
  </w:style>
  <w:style w:type="character" w:customStyle="1" w:styleId="ilfuvd">
    <w:name w:val="ilfuvd"/>
    <w:basedOn w:val="DefaultParagraphFont"/>
    <w:rsid w:val="00145AC0"/>
  </w:style>
  <w:style w:type="character" w:customStyle="1" w:styleId="entry-comments-link">
    <w:name w:val="entry-comments-link"/>
    <w:basedOn w:val="DefaultParagraphFont"/>
    <w:rsid w:val="00145AC0"/>
  </w:style>
  <w:style w:type="character" w:customStyle="1" w:styleId="artpgbyline1">
    <w:name w:val="artpgbyline1"/>
    <w:basedOn w:val="DefaultParagraphFont"/>
    <w:rsid w:val="00EB5F81"/>
    <w:rPr>
      <w:rFonts w:ascii="Arial" w:hAnsi="Arial" w:cs="Arial" w:hint="default"/>
      <w:b/>
      <w:bCs/>
      <w:color w:val="000000"/>
      <w:sz w:val="11"/>
      <w:szCs w:val="11"/>
    </w:rPr>
  </w:style>
  <w:style w:type="character" w:customStyle="1" w:styleId="artpgdate1">
    <w:name w:val="artpgdate1"/>
    <w:basedOn w:val="DefaultParagraphFont"/>
    <w:rsid w:val="00EB5F81"/>
    <w:rPr>
      <w:rFonts w:ascii="Arial" w:hAnsi="Arial" w:cs="Arial" w:hint="default"/>
      <w:color w:val="000000"/>
      <w:sz w:val="11"/>
      <w:szCs w:val="11"/>
    </w:rPr>
  </w:style>
  <w:style w:type="character" w:customStyle="1" w:styleId="authordate">
    <w:name w:val="authordate"/>
    <w:basedOn w:val="DefaultParagraphFont"/>
    <w:rsid w:val="00182DA6"/>
  </w:style>
  <w:style w:type="character" w:customStyle="1" w:styleId="authorname">
    <w:name w:val="authorname"/>
    <w:basedOn w:val="DefaultParagraphFont"/>
    <w:rsid w:val="00182DA6"/>
  </w:style>
  <w:style w:type="character" w:customStyle="1" w:styleId="lrdctph">
    <w:name w:val="lr_dct_ph"/>
    <w:basedOn w:val="DefaultParagraphFont"/>
    <w:rsid w:val="006776E9"/>
  </w:style>
  <w:style w:type="character" w:customStyle="1" w:styleId="lrdctspkr">
    <w:name w:val="lr_dct_spkr"/>
    <w:basedOn w:val="DefaultParagraphFont"/>
    <w:rsid w:val="006776E9"/>
  </w:style>
  <w:style w:type="character" w:customStyle="1" w:styleId="sdzsvb">
    <w:name w:val="sdzsvb"/>
    <w:basedOn w:val="DefaultParagraphFont"/>
    <w:rsid w:val="006776E9"/>
  </w:style>
  <w:style w:type="character" w:customStyle="1" w:styleId="media-captioncontainer2">
    <w:name w:val="media-captioncontainer2"/>
    <w:basedOn w:val="DefaultParagraphFont"/>
    <w:rsid w:val="00AB5652"/>
  </w:style>
  <w:style w:type="character" w:customStyle="1" w:styleId="Date1">
    <w:name w:val="Date1"/>
    <w:basedOn w:val="DefaultParagraphFont"/>
    <w:rsid w:val="00FE0A66"/>
  </w:style>
  <w:style w:type="character" w:customStyle="1" w:styleId="css-1wp6toh1">
    <w:name w:val="css-1wp6toh1"/>
    <w:basedOn w:val="DefaultParagraphFont"/>
    <w:rsid w:val="002B23F3"/>
    <w:rPr>
      <w:rFonts w:ascii="Georgia" w:hAnsi="Georgia" w:hint="default"/>
      <w:color w:val="666666"/>
    </w:rPr>
  </w:style>
  <w:style w:type="character" w:customStyle="1" w:styleId="newscaption">
    <w:name w:val="newscaption"/>
    <w:basedOn w:val="DefaultParagraphFont"/>
    <w:rsid w:val="000A2DE5"/>
  </w:style>
  <w:style w:type="character" w:customStyle="1" w:styleId="caption13">
    <w:name w:val="caption13"/>
    <w:basedOn w:val="DefaultParagraphFont"/>
    <w:rsid w:val="000A2DE5"/>
    <w:rPr>
      <w:shd w:val="clear" w:color="auto" w:fill="auto"/>
    </w:rPr>
  </w:style>
  <w:style w:type="character" w:customStyle="1" w:styleId="thread-snippet">
    <w:name w:val="thread-snippet"/>
    <w:basedOn w:val="DefaultParagraphFont"/>
    <w:rsid w:val="005A3388"/>
  </w:style>
  <w:style w:type="character" w:customStyle="1" w:styleId="f1">
    <w:name w:val="f1"/>
    <w:basedOn w:val="DefaultParagraphFont"/>
    <w:rsid w:val="005A3388"/>
    <w:rPr>
      <w:color w:val="666666"/>
    </w:rPr>
  </w:style>
  <w:style w:type="character" w:customStyle="1" w:styleId="s1">
    <w:name w:val="s1"/>
    <w:basedOn w:val="DefaultParagraphFont"/>
    <w:rsid w:val="00377BE5"/>
  </w:style>
  <w:style w:type="character" w:customStyle="1" w:styleId="apple-converted-space">
    <w:name w:val="apple-converted-space"/>
    <w:basedOn w:val="DefaultParagraphFont"/>
    <w:rsid w:val="00377BE5"/>
  </w:style>
  <w:style w:type="character" w:customStyle="1" w:styleId="maintitle">
    <w:name w:val="maintitle"/>
    <w:basedOn w:val="DefaultParagraphFont"/>
    <w:rsid w:val="001077A6"/>
  </w:style>
  <w:style w:type="character" w:customStyle="1" w:styleId="grktitle">
    <w:name w:val="grktitle"/>
    <w:basedOn w:val="DefaultParagraphFont"/>
    <w:rsid w:val="001077A6"/>
  </w:style>
  <w:style w:type="character" w:customStyle="1" w:styleId="greek2">
    <w:name w:val="greek2"/>
    <w:basedOn w:val="DefaultParagraphFont"/>
    <w:rsid w:val="001077A6"/>
  </w:style>
  <w:style w:type="character" w:customStyle="1" w:styleId="abbreviation">
    <w:name w:val="abbreviation"/>
    <w:basedOn w:val="DefaultParagraphFont"/>
    <w:rsid w:val="001077A6"/>
  </w:style>
  <w:style w:type="character" w:customStyle="1" w:styleId="accented">
    <w:name w:val="accented"/>
    <w:basedOn w:val="DefaultParagraphFont"/>
    <w:rsid w:val="001077A6"/>
  </w:style>
  <w:style w:type="character" w:customStyle="1" w:styleId="manuref">
    <w:name w:val="manuref"/>
    <w:basedOn w:val="DefaultParagraphFont"/>
    <w:rsid w:val="001077A6"/>
  </w:style>
  <w:style w:type="character" w:customStyle="1" w:styleId="latin">
    <w:name w:val="latin"/>
    <w:basedOn w:val="DefaultParagraphFont"/>
    <w:rsid w:val="001077A6"/>
  </w:style>
  <w:style w:type="character" w:customStyle="1" w:styleId="textheading">
    <w:name w:val="textheading"/>
    <w:basedOn w:val="DefaultParagraphFont"/>
    <w:rsid w:val="001077A6"/>
  </w:style>
  <w:style w:type="character" w:customStyle="1" w:styleId="emphasized">
    <w:name w:val="emphasized"/>
    <w:basedOn w:val="DefaultParagraphFont"/>
    <w:rsid w:val="001077A6"/>
  </w:style>
  <w:style w:type="character" w:customStyle="1" w:styleId="hebrew">
    <w:name w:val="hebrew"/>
    <w:basedOn w:val="DefaultParagraphFont"/>
    <w:rsid w:val="001077A6"/>
  </w:style>
  <w:style w:type="character" w:customStyle="1" w:styleId="lexref">
    <w:name w:val="lexref"/>
    <w:basedOn w:val="DefaultParagraphFont"/>
    <w:rsid w:val="001077A6"/>
  </w:style>
  <w:style w:type="character" w:customStyle="1" w:styleId="tophdg">
    <w:name w:val="tophdg"/>
    <w:basedOn w:val="DefaultParagraphFont"/>
    <w:rsid w:val="005F3DE3"/>
  </w:style>
  <w:style w:type="character" w:customStyle="1" w:styleId="e24kjd">
    <w:name w:val="e24kjd"/>
    <w:basedOn w:val="DefaultParagraphFont"/>
    <w:rsid w:val="00B72ABC"/>
  </w:style>
  <w:style w:type="character" w:customStyle="1" w:styleId="ircsu">
    <w:name w:val="irc_su"/>
    <w:basedOn w:val="DefaultParagraphFont"/>
    <w:rsid w:val="00D55FB5"/>
  </w:style>
  <w:style w:type="paragraph" w:customStyle="1" w:styleId="twitecopy-text2">
    <w:name w:val="twite__copy-text2"/>
    <w:basedOn w:val="Normal"/>
    <w:rsid w:val="004E5DEF"/>
    <w:pPr>
      <w:spacing w:before="194" w:after="100" w:afterAutospacing="1"/>
    </w:pPr>
    <w:rPr>
      <w:rFonts w:ascii="Times New Roman" w:eastAsia="Times New Roman" w:hAnsi="Times New Roman"/>
      <w:color w:val="404040"/>
      <w:sz w:val="17"/>
      <w:szCs w:val="17"/>
    </w:rPr>
  </w:style>
  <w:style w:type="paragraph" w:customStyle="1" w:styleId="twitenew-window2">
    <w:name w:val="twite__new-window2"/>
    <w:basedOn w:val="Normal"/>
    <w:rsid w:val="004E5DEF"/>
    <w:pPr>
      <w:spacing w:before="194" w:after="100" w:afterAutospacing="1"/>
    </w:pPr>
    <w:rPr>
      <w:rFonts w:ascii="Times New Roman" w:eastAsia="Times New Roman" w:hAnsi="Times New Roman"/>
      <w:color w:val="404040"/>
      <w:sz w:val="17"/>
      <w:szCs w:val="17"/>
    </w:rPr>
  </w:style>
  <w:style w:type="character" w:customStyle="1" w:styleId="off-screen2">
    <w:name w:val="off-screen2"/>
    <w:basedOn w:val="DefaultParagraphFont"/>
    <w:rsid w:val="004E5DEF"/>
    <w:rPr>
      <w:bdr w:val="none" w:sz="0" w:space="0" w:color="auto" w:frame="1"/>
    </w:rPr>
  </w:style>
  <w:style w:type="character" w:customStyle="1" w:styleId="Heading3Char">
    <w:name w:val="Heading 3 Char"/>
    <w:basedOn w:val="DefaultParagraphFont"/>
    <w:link w:val="Heading3"/>
    <w:uiPriority w:val="9"/>
    <w:semiHidden/>
    <w:rsid w:val="00915B2E"/>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uiPriority w:val="9"/>
    <w:semiHidden/>
    <w:rsid w:val="00915B2E"/>
    <w:rPr>
      <w:rFonts w:asciiTheme="majorHAnsi" w:eastAsiaTheme="majorEastAsia" w:hAnsiTheme="majorHAnsi" w:cstheme="majorBidi"/>
      <w:b/>
      <w:bCs/>
      <w:i/>
      <w:iCs/>
      <w:color w:val="4F81BD" w:themeColor="accent1"/>
      <w:sz w:val="22"/>
      <w:szCs w:val="22"/>
    </w:rPr>
  </w:style>
  <w:style w:type="character" w:customStyle="1" w:styleId="small-caps">
    <w:name w:val="small-caps"/>
    <w:basedOn w:val="DefaultParagraphFont"/>
    <w:rsid w:val="00915B2E"/>
  </w:style>
  <w:style w:type="paragraph" w:customStyle="1" w:styleId="line">
    <w:name w:val="line"/>
    <w:basedOn w:val="Normal"/>
    <w:rsid w:val="00915B2E"/>
    <w:pPr>
      <w:spacing w:before="100" w:beforeAutospacing="1" w:after="100" w:afterAutospacing="1"/>
    </w:pPr>
    <w:rPr>
      <w:rFonts w:ascii="Times New Roman" w:eastAsia="Times New Roman" w:hAnsi="Times New Roman"/>
    </w:rPr>
  </w:style>
  <w:style w:type="character" w:customStyle="1" w:styleId="text">
    <w:name w:val="text"/>
    <w:basedOn w:val="DefaultParagraphFont"/>
    <w:rsid w:val="00915B2E"/>
  </w:style>
  <w:style w:type="paragraph" w:customStyle="1" w:styleId="chapter-1">
    <w:name w:val="chapter-1"/>
    <w:basedOn w:val="Normal"/>
    <w:rsid w:val="00915B2E"/>
    <w:pPr>
      <w:spacing w:before="100" w:beforeAutospacing="1" w:after="100" w:afterAutospacing="1"/>
    </w:pPr>
    <w:rPr>
      <w:rFonts w:ascii="Times New Roman" w:eastAsia="Times New Roman" w:hAnsi="Times New Roman"/>
    </w:rPr>
  </w:style>
  <w:style w:type="character" w:customStyle="1" w:styleId="mol-style-bold">
    <w:name w:val="mol-style-bold"/>
    <w:basedOn w:val="DefaultParagraphFont"/>
    <w:rsid w:val="00362FE7"/>
  </w:style>
  <w:style w:type="character" w:customStyle="1" w:styleId="mol-style-medium">
    <w:name w:val="mol-style-medium"/>
    <w:basedOn w:val="DefaultParagraphFont"/>
    <w:rsid w:val="00362FE7"/>
  </w:style>
  <w:style w:type="character" w:customStyle="1" w:styleId="posted-on">
    <w:name w:val="posted-on"/>
    <w:basedOn w:val="DefaultParagraphFont"/>
    <w:rsid w:val="008073A0"/>
  </w:style>
  <w:style w:type="character" w:customStyle="1" w:styleId="value">
    <w:name w:val="value"/>
    <w:basedOn w:val="DefaultParagraphFont"/>
    <w:rsid w:val="008073A0"/>
  </w:style>
  <w:style w:type="paragraph" w:customStyle="1" w:styleId="author-section">
    <w:name w:val="author-section"/>
    <w:basedOn w:val="Normal"/>
    <w:rsid w:val="00332AB5"/>
    <w:pPr>
      <w:spacing w:before="100" w:beforeAutospacing="1" w:after="100" w:afterAutospacing="1"/>
    </w:pPr>
    <w:rPr>
      <w:rFonts w:ascii="Times New Roman" w:eastAsia="Times New Roman" w:hAnsi="Times New Roman"/>
    </w:rPr>
  </w:style>
  <w:style w:type="paragraph" w:customStyle="1" w:styleId="byline-section">
    <w:name w:val="byline-section"/>
    <w:basedOn w:val="Normal"/>
    <w:rsid w:val="00332AB5"/>
    <w:pPr>
      <w:spacing w:before="100" w:beforeAutospacing="1" w:after="100" w:afterAutospacing="1"/>
    </w:pPr>
    <w:rPr>
      <w:rFonts w:ascii="Times New Roman" w:eastAsia="Times New Roman" w:hAnsi="Times New Roman"/>
    </w:rPr>
  </w:style>
  <w:style w:type="character" w:customStyle="1" w:styleId="article-timestamp-label">
    <w:name w:val="article-timestamp-label"/>
    <w:basedOn w:val="DefaultParagraphFont"/>
    <w:rsid w:val="00332AB5"/>
  </w:style>
  <w:style w:type="character" w:customStyle="1" w:styleId="g-cstyle04">
    <w:name w:val="g-cstyle04"/>
    <w:basedOn w:val="DefaultParagraphFont"/>
    <w:rsid w:val="002F356C"/>
    <w:rPr>
      <w:spacing w:val="19"/>
    </w:rPr>
  </w:style>
  <w:style w:type="character" w:customStyle="1" w:styleId="g-cstyle14">
    <w:name w:val="g-cstyle14"/>
    <w:basedOn w:val="DefaultParagraphFont"/>
    <w:rsid w:val="002F356C"/>
    <w:rPr>
      <w:spacing w:val="16"/>
    </w:rPr>
  </w:style>
  <w:style w:type="character" w:customStyle="1" w:styleId="g-cstyle24">
    <w:name w:val="g-cstyle24"/>
    <w:basedOn w:val="DefaultParagraphFont"/>
    <w:rsid w:val="002F356C"/>
    <w:rPr>
      <w:spacing w:val="0"/>
    </w:rPr>
  </w:style>
  <w:style w:type="character" w:styleId="FollowedHyperlink">
    <w:name w:val="FollowedHyperlink"/>
    <w:basedOn w:val="DefaultParagraphFont"/>
    <w:uiPriority w:val="99"/>
    <w:semiHidden/>
    <w:unhideWhenUsed/>
    <w:rsid w:val="00BF18B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833431">
      <w:bodyDiv w:val="1"/>
      <w:marLeft w:val="0"/>
      <w:marRight w:val="0"/>
      <w:marTop w:val="0"/>
      <w:marBottom w:val="0"/>
      <w:divBdr>
        <w:top w:val="none" w:sz="0" w:space="0" w:color="auto"/>
        <w:left w:val="none" w:sz="0" w:space="0" w:color="auto"/>
        <w:bottom w:val="none" w:sz="0" w:space="0" w:color="auto"/>
        <w:right w:val="none" w:sz="0" w:space="0" w:color="auto"/>
      </w:divBdr>
    </w:div>
    <w:div w:id="51274128">
      <w:bodyDiv w:val="1"/>
      <w:marLeft w:val="0"/>
      <w:marRight w:val="0"/>
      <w:marTop w:val="0"/>
      <w:marBottom w:val="0"/>
      <w:divBdr>
        <w:top w:val="none" w:sz="0" w:space="0" w:color="auto"/>
        <w:left w:val="none" w:sz="0" w:space="0" w:color="auto"/>
        <w:bottom w:val="none" w:sz="0" w:space="0" w:color="auto"/>
        <w:right w:val="none" w:sz="0" w:space="0" w:color="auto"/>
      </w:divBdr>
    </w:div>
    <w:div w:id="53623665">
      <w:bodyDiv w:val="1"/>
      <w:marLeft w:val="0"/>
      <w:marRight w:val="0"/>
      <w:marTop w:val="0"/>
      <w:marBottom w:val="0"/>
      <w:divBdr>
        <w:top w:val="none" w:sz="0" w:space="0" w:color="auto"/>
        <w:left w:val="none" w:sz="0" w:space="0" w:color="auto"/>
        <w:bottom w:val="none" w:sz="0" w:space="0" w:color="auto"/>
        <w:right w:val="none" w:sz="0" w:space="0" w:color="auto"/>
      </w:divBdr>
    </w:div>
    <w:div w:id="79068267">
      <w:bodyDiv w:val="1"/>
      <w:marLeft w:val="0"/>
      <w:marRight w:val="0"/>
      <w:marTop w:val="0"/>
      <w:marBottom w:val="0"/>
      <w:divBdr>
        <w:top w:val="none" w:sz="0" w:space="0" w:color="auto"/>
        <w:left w:val="none" w:sz="0" w:space="0" w:color="auto"/>
        <w:bottom w:val="none" w:sz="0" w:space="0" w:color="auto"/>
        <w:right w:val="none" w:sz="0" w:space="0" w:color="auto"/>
      </w:divBdr>
    </w:div>
    <w:div w:id="84612341">
      <w:bodyDiv w:val="1"/>
      <w:marLeft w:val="0"/>
      <w:marRight w:val="0"/>
      <w:marTop w:val="0"/>
      <w:marBottom w:val="0"/>
      <w:divBdr>
        <w:top w:val="none" w:sz="0" w:space="0" w:color="auto"/>
        <w:left w:val="none" w:sz="0" w:space="0" w:color="auto"/>
        <w:bottom w:val="none" w:sz="0" w:space="0" w:color="auto"/>
        <w:right w:val="none" w:sz="0" w:space="0" w:color="auto"/>
      </w:divBdr>
    </w:div>
    <w:div w:id="96559083">
      <w:bodyDiv w:val="1"/>
      <w:marLeft w:val="0"/>
      <w:marRight w:val="0"/>
      <w:marTop w:val="0"/>
      <w:marBottom w:val="0"/>
      <w:divBdr>
        <w:top w:val="none" w:sz="0" w:space="0" w:color="auto"/>
        <w:left w:val="none" w:sz="0" w:space="0" w:color="auto"/>
        <w:bottom w:val="none" w:sz="0" w:space="0" w:color="auto"/>
        <w:right w:val="none" w:sz="0" w:space="0" w:color="auto"/>
      </w:divBdr>
    </w:div>
    <w:div w:id="116334197">
      <w:bodyDiv w:val="1"/>
      <w:marLeft w:val="0"/>
      <w:marRight w:val="0"/>
      <w:marTop w:val="0"/>
      <w:marBottom w:val="0"/>
      <w:divBdr>
        <w:top w:val="none" w:sz="0" w:space="0" w:color="auto"/>
        <w:left w:val="none" w:sz="0" w:space="0" w:color="auto"/>
        <w:bottom w:val="none" w:sz="0" w:space="0" w:color="auto"/>
        <w:right w:val="none" w:sz="0" w:space="0" w:color="auto"/>
      </w:divBdr>
    </w:div>
    <w:div w:id="116607900">
      <w:bodyDiv w:val="1"/>
      <w:marLeft w:val="0"/>
      <w:marRight w:val="0"/>
      <w:marTop w:val="0"/>
      <w:marBottom w:val="0"/>
      <w:divBdr>
        <w:top w:val="none" w:sz="0" w:space="0" w:color="auto"/>
        <w:left w:val="none" w:sz="0" w:space="0" w:color="auto"/>
        <w:bottom w:val="none" w:sz="0" w:space="0" w:color="auto"/>
        <w:right w:val="none" w:sz="0" w:space="0" w:color="auto"/>
      </w:divBdr>
    </w:div>
    <w:div w:id="128087477">
      <w:bodyDiv w:val="1"/>
      <w:marLeft w:val="0"/>
      <w:marRight w:val="0"/>
      <w:marTop w:val="0"/>
      <w:marBottom w:val="0"/>
      <w:divBdr>
        <w:top w:val="none" w:sz="0" w:space="0" w:color="auto"/>
        <w:left w:val="none" w:sz="0" w:space="0" w:color="auto"/>
        <w:bottom w:val="none" w:sz="0" w:space="0" w:color="auto"/>
        <w:right w:val="none" w:sz="0" w:space="0" w:color="auto"/>
      </w:divBdr>
    </w:div>
    <w:div w:id="136340489">
      <w:bodyDiv w:val="1"/>
      <w:marLeft w:val="0"/>
      <w:marRight w:val="0"/>
      <w:marTop w:val="0"/>
      <w:marBottom w:val="0"/>
      <w:divBdr>
        <w:top w:val="none" w:sz="0" w:space="0" w:color="auto"/>
        <w:left w:val="none" w:sz="0" w:space="0" w:color="auto"/>
        <w:bottom w:val="none" w:sz="0" w:space="0" w:color="auto"/>
        <w:right w:val="none" w:sz="0" w:space="0" w:color="auto"/>
      </w:divBdr>
    </w:div>
    <w:div w:id="140117053">
      <w:bodyDiv w:val="1"/>
      <w:marLeft w:val="0"/>
      <w:marRight w:val="0"/>
      <w:marTop w:val="0"/>
      <w:marBottom w:val="0"/>
      <w:divBdr>
        <w:top w:val="none" w:sz="0" w:space="0" w:color="auto"/>
        <w:left w:val="none" w:sz="0" w:space="0" w:color="auto"/>
        <w:bottom w:val="none" w:sz="0" w:space="0" w:color="auto"/>
        <w:right w:val="none" w:sz="0" w:space="0" w:color="auto"/>
      </w:divBdr>
    </w:div>
    <w:div w:id="141851780">
      <w:bodyDiv w:val="1"/>
      <w:marLeft w:val="0"/>
      <w:marRight w:val="0"/>
      <w:marTop w:val="0"/>
      <w:marBottom w:val="0"/>
      <w:divBdr>
        <w:top w:val="none" w:sz="0" w:space="0" w:color="auto"/>
        <w:left w:val="none" w:sz="0" w:space="0" w:color="auto"/>
        <w:bottom w:val="none" w:sz="0" w:space="0" w:color="auto"/>
        <w:right w:val="none" w:sz="0" w:space="0" w:color="auto"/>
      </w:divBdr>
    </w:div>
    <w:div w:id="142746440">
      <w:bodyDiv w:val="1"/>
      <w:marLeft w:val="0"/>
      <w:marRight w:val="0"/>
      <w:marTop w:val="0"/>
      <w:marBottom w:val="0"/>
      <w:divBdr>
        <w:top w:val="none" w:sz="0" w:space="0" w:color="auto"/>
        <w:left w:val="none" w:sz="0" w:space="0" w:color="auto"/>
        <w:bottom w:val="none" w:sz="0" w:space="0" w:color="auto"/>
        <w:right w:val="none" w:sz="0" w:space="0" w:color="auto"/>
      </w:divBdr>
    </w:div>
    <w:div w:id="144126915">
      <w:bodyDiv w:val="1"/>
      <w:marLeft w:val="0"/>
      <w:marRight w:val="0"/>
      <w:marTop w:val="0"/>
      <w:marBottom w:val="0"/>
      <w:divBdr>
        <w:top w:val="none" w:sz="0" w:space="0" w:color="auto"/>
        <w:left w:val="none" w:sz="0" w:space="0" w:color="auto"/>
        <w:bottom w:val="none" w:sz="0" w:space="0" w:color="auto"/>
        <w:right w:val="none" w:sz="0" w:space="0" w:color="auto"/>
      </w:divBdr>
    </w:div>
    <w:div w:id="154419598">
      <w:bodyDiv w:val="1"/>
      <w:marLeft w:val="0"/>
      <w:marRight w:val="0"/>
      <w:marTop w:val="0"/>
      <w:marBottom w:val="0"/>
      <w:divBdr>
        <w:top w:val="none" w:sz="0" w:space="0" w:color="auto"/>
        <w:left w:val="none" w:sz="0" w:space="0" w:color="auto"/>
        <w:bottom w:val="none" w:sz="0" w:space="0" w:color="auto"/>
        <w:right w:val="none" w:sz="0" w:space="0" w:color="auto"/>
      </w:divBdr>
    </w:div>
    <w:div w:id="176769765">
      <w:bodyDiv w:val="1"/>
      <w:marLeft w:val="0"/>
      <w:marRight w:val="0"/>
      <w:marTop w:val="0"/>
      <w:marBottom w:val="0"/>
      <w:divBdr>
        <w:top w:val="none" w:sz="0" w:space="0" w:color="auto"/>
        <w:left w:val="none" w:sz="0" w:space="0" w:color="auto"/>
        <w:bottom w:val="none" w:sz="0" w:space="0" w:color="auto"/>
        <w:right w:val="none" w:sz="0" w:space="0" w:color="auto"/>
      </w:divBdr>
    </w:div>
    <w:div w:id="178466948">
      <w:bodyDiv w:val="1"/>
      <w:marLeft w:val="0"/>
      <w:marRight w:val="0"/>
      <w:marTop w:val="0"/>
      <w:marBottom w:val="0"/>
      <w:divBdr>
        <w:top w:val="none" w:sz="0" w:space="0" w:color="auto"/>
        <w:left w:val="none" w:sz="0" w:space="0" w:color="auto"/>
        <w:bottom w:val="none" w:sz="0" w:space="0" w:color="auto"/>
        <w:right w:val="none" w:sz="0" w:space="0" w:color="auto"/>
      </w:divBdr>
    </w:div>
    <w:div w:id="199711878">
      <w:bodyDiv w:val="1"/>
      <w:marLeft w:val="0"/>
      <w:marRight w:val="0"/>
      <w:marTop w:val="0"/>
      <w:marBottom w:val="0"/>
      <w:divBdr>
        <w:top w:val="none" w:sz="0" w:space="0" w:color="auto"/>
        <w:left w:val="none" w:sz="0" w:space="0" w:color="auto"/>
        <w:bottom w:val="none" w:sz="0" w:space="0" w:color="auto"/>
        <w:right w:val="none" w:sz="0" w:space="0" w:color="auto"/>
      </w:divBdr>
    </w:div>
    <w:div w:id="212861025">
      <w:bodyDiv w:val="1"/>
      <w:marLeft w:val="0"/>
      <w:marRight w:val="0"/>
      <w:marTop w:val="0"/>
      <w:marBottom w:val="0"/>
      <w:divBdr>
        <w:top w:val="none" w:sz="0" w:space="0" w:color="auto"/>
        <w:left w:val="none" w:sz="0" w:space="0" w:color="auto"/>
        <w:bottom w:val="none" w:sz="0" w:space="0" w:color="auto"/>
        <w:right w:val="none" w:sz="0" w:space="0" w:color="auto"/>
      </w:divBdr>
    </w:div>
    <w:div w:id="221602463">
      <w:bodyDiv w:val="1"/>
      <w:marLeft w:val="0"/>
      <w:marRight w:val="0"/>
      <w:marTop w:val="0"/>
      <w:marBottom w:val="0"/>
      <w:divBdr>
        <w:top w:val="none" w:sz="0" w:space="0" w:color="auto"/>
        <w:left w:val="none" w:sz="0" w:space="0" w:color="auto"/>
        <w:bottom w:val="none" w:sz="0" w:space="0" w:color="auto"/>
        <w:right w:val="none" w:sz="0" w:space="0" w:color="auto"/>
      </w:divBdr>
    </w:div>
    <w:div w:id="237519703">
      <w:bodyDiv w:val="1"/>
      <w:marLeft w:val="0"/>
      <w:marRight w:val="0"/>
      <w:marTop w:val="0"/>
      <w:marBottom w:val="0"/>
      <w:divBdr>
        <w:top w:val="none" w:sz="0" w:space="0" w:color="auto"/>
        <w:left w:val="none" w:sz="0" w:space="0" w:color="auto"/>
        <w:bottom w:val="none" w:sz="0" w:space="0" w:color="auto"/>
        <w:right w:val="none" w:sz="0" w:space="0" w:color="auto"/>
      </w:divBdr>
    </w:div>
    <w:div w:id="248738628">
      <w:bodyDiv w:val="1"/>
      <w:marLeft w:val="0"/>
      <w:marRight w:val="0"/>
      <w:marTop w:val="0"/>
      <w:marBottom w:val="0"/>
      <w:divBdr>
        <w:top w:val="none" w:sz="0" w:space="0" w:color="auto"/>
        <w:left w:val="none" w:sz="0" w:space="0" w:color="auto"/>
        <w:bottom w:val="none" w:sz="0" w:space="0" w:color="auto"/>
        <w:right w:val="none" w:sz="0" w:space="0" w:color="auto"/>
      </w:divBdr>
    </w:div>
    <w:div w:id="253633124">
      <w:bodyDiv w:val="1"/>
      <w:marLeft w:val="0"/>
      <w:marRight w:val="0"/>
      <w:marTop w:val="0"/>
      <w:marBottom w:val="0"/>
      <w:divBdr>
        <w:top w:val="none" w:sz="0" w:space="0" w:color="auto"/>
        <w:left w:val="none" w:sz="0" w:space="0" w:color="auto"/>
        <w:bottom w:val="none" w:sz="0" w:space="0" w:color="auto"/>
        <w:right w:val="none" w:sz="0" w:space="0" w:color="auto"/>
      </w:divBdr>
    </w:div>
    <w:div w:id="283460785">
      <w:bodyDiv w:val="1"/>
      <w:marLeft w:val="0"/>
      <w:marRight w:val="0"/>
      <w:marTop w:val="0"/>
      <w:marBottom w:val="0"/>
      <w:divBdr>
        <w:top w:val="none" w:sz="0" w:space="0" w:color="auto"/>
        <w:left w:val="none" w:sz="0" w:space="0" w:color="auto"/>
        <w:bottom w:val="none" w:sz="0" w:space="0" w:color="auto"/>
        <w:right w:val="none" w:sz="0" w:space="0" w:color="auto"/>
      </w:divBdr>
    </w:div>
    <w:div w:id="288977162">
      <w:bodyDiv w:val="1"/>
      <w:marLeft w:val="0"/>
      <w:marRight w:val="0"/>
      <w:marTop w:val="0"/>
      <w:marBottom w:val="0"/>
      <w:divBdr>
        <w:top w:val="none" w:sz="0" w:space="0" w:color="auto"/>
        <w:left w:val="none" w:sz="0" w:space="0" w:color="auto"/>
        <w:bottom w:val="none" w:sz="0" w:space="0" w:color="auto"/>
        <w:right w:val="none" w:sz="0" w:space="0" w:color="auto"/>
      </w:divBdr>
    </w:div>
    <w:div w:id="291449406">
      <w:bodyDiv w:val="1"/>
      <w:marLeft w:val="0"/>
      <w:marRight w:val="0"/>
      <w:marTop w:val="0"/>
      <w:marBottom w:val="0"/>
      <w:divBdr>
        <w:top w:val="none" w:sz="0" w:space="0" w:color="auto"/>
        <w:left w:val="none" w:sz="0" w:space="0" w:color="auto"/>
        <w:bottom w:val="none" w:sz="0" w:space="0" w:color="auto"/>
        <w:right w:val="none" w:sz="0" w:space="0" w:color="auto"/>
      </w:divBdr>
    </w:div>
    <w:div w:id="312753944">
      <w:bodyDiv w:val="1"/>
      <w:marLeft w:val="0"/>
      <w:marRight w:val="0"/>
      <w:marTop w:val="0"/>
      <w:marBottom w:val="0"/>
      <w:divBdr>
        <w:top w:val="none" w:sz="0" w:space="0" w:color="auto"/>
        <w:left w:val="none" w:sz="0" w:space="0" w:color="auto"/>
        <w:bottom w:val="none" w:sz="0" w:space="0" w:color="auto"/>
        <w:right w:val="none" w:sz="0" w:space="0" w:color="auto"/>
      </w:divBdr>
    </w:div>
    <w:div w:id="334262120">
      <w:bodyDiv w:val="1"/>
      <w:marLeft w:val="0"/>
      <w:marRight w:val="0"/>
      <w:marTop w:val="0"/>
      <w:marBottom w:val="0"/>
      <w:divBdr>
        <w:top w:val="none" w:sz="0" w:space="0" w:color="auto"/>
        <w:left w:val="none" w:sz="0" w:space="0" w:color="auto"/>
        <w:bottom w:val="none" w:sz="0" w:space="0" w:color="auto"/>
        <w:right w:val="none" w:sz="0" w:space="0" w:color="auto"/>
      </w:divBdr>
    </w:div>
    <w:div w:id="370807291">
      <w:bodyDiv w:val="1"/>
      <w:marLeft w:val="0"/>
      <w:marRight w:val="0"/>
      <w:marTop w:val="0"/>
      <w:marBottom w:val="0"/>
      <w:divBdr>
        <w:top w:val="none" w:sz="0" w:space="0" w:color="auto"/>
        <w:left w:val="none" w:sz="0" w:space="0" w:color="auto"/>
        <w:bottom w:val="none" w:sz="0" w:space="0" w:color="auto"/>
        <w:right w:val="none" w:sz="0" w:space="0" w:color="auto"/>
      </w:divBdr>
    </w:div>
    <w:div w:id="387842971">
      <w:bodyDiv w:val="1"/>
      <w:marLeft w:val="0"/>
      <w:marRight w:val="0"/>
      <w:marTop w:val="0"/>
      <w:marBottom w:val="0"/>
      <w:divBdr>
        <w:top w:val="none" w:sz="0" w:space="0" w:color="auto"/>
        <w:left w:val="none" w:sz="0" w:space="0" w:color="auto"/>
        <w:bottom w:val="none" w:sz="0" w:space="0" w:color="auto"/>
        <w:right w:val="none" w:sz="0" w:space="0" w:color="auto"/>
      </w:divBdr>
    </w:div>
    <w:div w:id="391319588">
      <w:bodyDiv w:val="1"/>
      <w:marLeft w:val="0"/>
      <w:marRight w:val="0"/>
      <w:marTop w:val="0"/>
      <w:marBottom w:val="0"/>
      <w:divBdr>
        <w:top w:val="none" w:sz="0" w:space="0" w:color="auto"/>
        <w:left w:val="none" w:sz="0" w:space="0" w:color="auto"/>
        <w:bottom w:val="none" w:sz="0" w:space="0" w:color="auto"/>
        <w:right w:val="none" w:sz="0" w:space="0" w:color="auto"/>
      </w:divBdr>
    </w:div>
    <w:div w:id="405807006">
      <w:bodyDiv w:val="1"/>
      <w:marLeft w:val="0"/>
      <w:marRight w:val="0"/>
      <w:marTop w:val="0"/>
      <w:marBottom w:val="0"/>
      <w:divBdr>
        <w:top w:val="none" w:sz="0" w:space="0" w:color="auto"/>
        <w:left w:val="none" w:sz="0" w:space="0" w:color="auto"/>
        <w:bottom w:val="none" w:sz="0" w:space="0" w:color="auto"/>
        <w:right w:val="none" w:sz="0" w:space="0" w:color="auto"/>
      </w:divBdr>
    </w:div>
    <w:div w:id="406728331">
      <w:bodyDiv w:val="1"/>
      <w:marLeft w:val="0"/>
      <w:marRight w:val="0"/>
      <w:marTop w:val="0"/>
      <w:marBottom w:val="0"/>
      <w:divBdr>
        <w:top w:val="none" w:sz="0" w:space="0" w:color="auto"/>
        <w:left w:val="none" w:sz="0" w:space="0" w:color="auto"/>
        <w:bottom w:val="none" w:sz="0" w:space="0" w:color="auto"/>
        <w:right w:val="none" w:sz="0" w:space="0" w:color="auto"/>
      </w:divBdr>
    </w:div>
    <w:div w:id="412553052">
      <w:bodyDiv w:val="1"/>
      <w:marLeft w:val="0"/>
      <w:marRight w:val="0"/>
      <w:marTop w:val="0"/>
      <w:marBottom w:val="0"/>
      <w:divBdr>
        <w:top w:val="none" w:sz="0" w:space="0" w:color="auto"/>
        <w:left w:val="none" w:sz="0" w:space="0" w:color="auto"/>
        <w:bottom w:val="none" w:sz="0" w:space="0" w:color="auto"/>
        <w:right w:val="none" w:sz="0" w:space="0" w:color="auto"/>
      </w:divBdr>
    </w:div>
    <w:div w:id="420876254">
      <w:bodyDiv w:val="1"/>
      <w:marLeft w:val="0"/>
      <w:marRight w:val="0"/>
      <w:marTop w:val="0"/>
      <w:marBottom w:val="0"/>
      <w:divBdr>
        <w:top w:val="none" w:sz="0" w:space="0" w:color="auto"/>
        <w:left w:val="none" w:sz="0" w:space="0" w:color="auto"/>
        <w:bottom w:val="none" w:sz="0" w:space="0" w:color="auto"/>
        <w:right w:val="none" w:sz="0" w:space="0" w:color="auto"/>
      </w:divBdr>
    </w:div>
    <w:div w:id="492839964">
      <w:bodyDiv w:val="1"/>
      <w:marLeft w:val="0"/>
      <w:marRight w:val="0"/>
      <w:marTop w:val="0"/>
      <w:marBottom w:val="0"/>
      <w:divBdr>
        <w:top w:val="none" w:sz="0" w:space="0" w:color="auto"/>
        <w:left w:val="none" w:sz="0" w:space="0" w:color="auto"/>
        <w:bottom w:val="none" w:sz="0" w:space="0" w:color="auto"/>
        <w:right w:val="none" w:sz="0" w:space="0" w:color="auto"/>
      </w:divBdr>
    </w:div>
    <w:div w:id="497114445">
      <w:bodyDiv w:val="1"/>
      <w:marLeft w:val="0"/>
      <w:marRight w:val="0"/>
      <w:marTop w:val="0"/>
      <w:marBottom w:val="0"/>
      <w:divBdr>
        <w:top w:val="none" w:sz="0" w:space="0" w:color="auto"/>
        <w:left w:val="none" w:sz="0" w:space="0" w:color="auto"/>
        <w:bottom w:val="none" w:sz="0" w:space="0" w:color="auto"/>
        <w:right w:val="none" w:sz="0" w:space="0" w:color="auto"/>
      </w:divBdr>
    </w:div>
    <w:div w:id="537856347">
      <w:bodyDiv w:val="1"/>
      <w:marLeft w:val="0"/>
      <w:marRight w:val="0"/>
      <w:marTop w:val="0"/>
      <w:marBottom w:val="0"/>
      <w:divBdr>
        <w:top w:val="none" w:sz="0" w:space="0" w:color="auto"/>
        <w:left w:val="none" w:sz="0" w:space="0" w:color="auto"/>
        <w:bottom w:val="none" w:sz="0" w:space="0" w:color="auto"/>
        <w:right w:val="none" w:sz="0" w:space="0" w:color="auto"/>
      </w:divBdr>
    </w:div>
    <w:div w:id="544222242">
      <w:bodyDiv w:val="1"/>
      <w:marLeft w:val="0"/>
      <w:marRight w:val="0"/>
      <w:marTop w:val="0"/>
      <w:marBottom w:val="0"/>
      <w:divBdr>
        <w:top w:val="none" w:sz="0" w:space="0" w:color="auto"/>
        <w:left w:val="none" w:sz="0" w:space="0" w:color="auto"/>
        <w:bottom w:val="none" w:sz="0" w:space="0" w:color="auto"/>
        <w:right w:val="none" w:sz="0" w:space="0" w:color="auto"/>
      </w:divBdr>
    </w:div>
    <w:div w:id="549345923">
      <w:bodyDiv w:val="1"/>
      <w:marLeft w:val="0"/>
      <w:marRight w:val="0"/>
      <w:marTop w:val="0"/>
      <w:marBottom w:val="0"/>
      <w:divBdr>
        <w:top w:val="none" w:sz="0" w:space="0" w:color="auto"/>
        <w:left w:val="none" w:sz="0" w:space="0" w:color="auto"/>
        <w:bottom w:val="none" w:sz="0" w:space="0" w:color="auto"/>
        <w:right w:val="none" w:sz="0" w:space="0" w:color="auto"/>
      </w:divBdr>
    </w:div>
    <w:div w:id="590627028">
      <w:bodyDiv w:val="1"/>
      <w:marLeft w:val="0"/>
      <w:marRight w:val="0"/>
      <w:marTop w:val="0"/>
      <w:marBottom w:val="0"/>
      <w:divBdr>
        <w:top w:val="none" w:sz="0" w:space="0" w:color="auto"/>
        <w:left w:val="none" w:sz="0" w:space="0" w:color="auto"/>
        <w:bottom w:val="none" w:sz="0" w:space="0" w:color="auto"/>
        <w:right w:val="none" w:sz="0" w:space="0" w:color="auto"/>
      </w:divBdr>
    </w:div>
    <w:div w:id="591743600">
      <w:bodyDiv w:val="1"/>
      <w:marLeft w:val="0"/>
      <w:marRight w:val="0"/>
      <w:marTop w:val="0"/>
      <w:marBottom w:val="0"/>
      <w:divBdr>
        <w:top w:val="none" w:sz="0" w:space="0" w:color="auto"/>
        <w:left w:val="none" w:sz="0" w:space="0" w:color="auto"/>
        <w:bottom w:val="none" w:sz="0" w:space="0" w:color="auto"/>
        <w:right w:val="none" w:sz="0" w:space="0" w:color="auto"/>
      </w:divBdr>
    </w:div>
    <w:div w:id="670446613">
      <w:bodyDiv w:val="1"/>
      <w:marLeft w:val="0"/>
      <w:marRight w:val="0"/>
      <w:marTop w:val="0"/>
      <w:marBottom w:val="0"/>
      <w:divBdr>
        <w:top w:val="none" w:sz="0" w:space="0" w:color="auto"/>
        <w:left w:val="none" w:sz="0" w:space="0" w:color="auto"/>
        <w:bottom w:val="none" w:sz="0" w:space="0" w:color="auto"/>
        <w:right w:val="none" w:sz="0" w:space="0" w:color="auto"/>
      </w:divBdr>
    </w:div>
    <w:div w:id="688413233">
      <w:bodyDiv w:val="1"/>
      <w:marLeft w:val="0"/>
      <w:marRight w:val="0"/>
      <w:marTop w:val="0"/>
      <w:marBottom w:val="0"/>
      <w:divBdr>
        <w:top w:val="none" w:sz="0" w:space="0" w:color="auto"/>
        <w:left w:val="none" w:sz="0" w:space="0" w:color="auto"/>
        <w:bottom w:val="none" w:sz="0" w:space="0" w:color="auto"/>
        <w:right w:val="none" w:sz="0" w:space="0" w:color="auto"/>
      </w:divBdr>
    </w:div>
    <w:div w:id="704672767">
      <w:bodyDiv w:val="1"/>
      <w:marLeft w:val="0"/>
      <w:marRight w:val="0"/>
      <w:marTop w:val="0"/>
      <w:marBottom w:val="0"/>
      <w:divBdr>
        <w:top w:val="none" w:sz="0" w:space="0" w:color="auto"/>
        <w:left w:val="none" w:sz="0" w:space="0" w:color="auto"/>
        <w:bottom w:val="none" w:sz="0" w:space="0" w:color="auto"/>
        <w:right w:val="none" w:sz="0" w:space="0" w:color="auto"/>
      </w:divBdr>
      <w:divsChild>
        <w:div w:id="101462167">
          <w:marLeft w:val="0"/>
          <w:marRight w:val="0"/>
          <w:marTop w:val="0"/>
          <w:marBottom w:val="0"/>
          <w:divBdr>
            <w:top w:val="none" w:sz="0" w:space="0" w:color="auto"/>
            <w:left w:val="none" w:sz="0" w:space="0" w:color="auto"/>
            <w:bottom w:val="none" w:sz="0" w:space="0" w:color="auto"/>
            <w:right w:val="none" w:sz="0" w:space="0" w:color="auto"/>
          </w:divBdr>
          <w:divsChild>
            <w:div w:id="2037122786">
              <w:marLeft w:val="0"/>
              <w:marRight w:val="0"/>
              <w:marTop w:val="0"/>
              <w:marBottom w:val="0"/>
              <w:divBdr>
                <w:top w:val="none" w:sz="0" w:space="0" w:color="auto"/>
                <w:left w:val="none" w:sz="0" w:space="0" w:color="auto"/>
                <w:bottom w:val="none" w:sz="0" w:space="0" w:color="auto"/>
                <w:right w:val="none" w:sz="0" w:space="0" w:color="auto"/>
              </w:divBdr>
              <w:divsChild>
                <w:div w:id="750931409">
                  <w:marLeft w:val="0"/>
                  <w:marRight w:val="0"/>
                  <w:marTop w:val="0"/>
                  <w:marBottom w:val="0"/>
                  <w:divBdr>
                    <w:top w:val="none" w:sz="0" w:space="0" w:color="auto"/>
                    <w:left w:val="none" w:sz="0" w:space="0" w:color="auto"/>
                    <w:bottom w:val="none" w:sz="0" w:space="0" w:color="auto"/>
                    <w:right w:val="none" w:sz="0" w:space="0" w:color="auto"/>
                  </w:divBdr>
                  <w:divsChild>
                    <w:div w:id="1261909223">
                      <w:marLeft w:val="0"/>
                      <w:marRight w:val="0"/>
                      <w:marTop w:val="0"/>
                      <w:marBottom w:val="0"/>
                      <w:divBdr>
                        <w:top w:val="none" w:sz="0" w:space="0" w:color="auto"/>
                        <w:left w:val="none" w:sz="0" w:space="0" w:color="auto"/>
                        <w:bottom w:val="none" w:sz="0" w:space="0" w:color="auto"/>
                        <w:right w:val="none" w:sz="0" w:space="0" w:color="auto"/>
                      </w:divBdr>
                      <w:divsChild>
                        <w:div w:id="296692280">
                          <w:marLeft w:val="0"/>
                          <w:marRight w:val="0"/>
                          <w:marTop w:val="0"/>
                          <w:marBottom w:val="0"/>
                          <w:divBdr>
                            <w:top w:val="none" w:sz="0" w:space="0" w:color="auto"/>
                            <w:left w:val="none" w:sz="0" w:space="0" w:color="auto"/>
                            <w:bottom w:val="none" w:sz="0" w:space="0" w:color="auto"/>
                            <w:right w:val="none" w:sz="0" w:space="0" w:color="auto"/>
                          </w:divBdr>
                          <w:divsChild>
                            <w:div w:id="756943182">
                              <w:marLeft w:val="0"/>
                              <w:marRight w:val="0"/>
                              <w:marTop w:val="0"/>
                              <w:marBottom w:val="0"/>
                              <w:divBdr>
                                <w:top w:val="none" w:sz="0" w:space="0" w:color="auto"/>
                                <w:left w:val="none" w:sz="0" w:space="0" w:color="auto"/>
                                <w:bottom w:val="none" w:sz="0" w:space="0" w:color="auto"/>
                                <w:right w:val="none" w:sz="0" w:space="0" w:color="auto"/>
                              </w:divBdr>
                              <w:divsChild>
                                <w:div w:id="223762422">
                                  <w:marLeft w:val="0"/>
                                  <w:marRight w:val="0"/>
                                  <w:marTop w:val="0"/>
                                  <w:marBottom w:val="340"/>
                                  <w:divBdr>
                                    <w:top w:val="none" w:sz="0" w:space="0" w:color="auto"/>
                                    <w:left w:val="none" w:sz="0" w:space="0" w:color="auto"/>
                                    <w:bottom w:val="none" w:sz="0" w:space="0" w:color="auto"/>
                                    <w:right w:val="none" w:sz="0" w:space="0" w:color="auto"/>
                                  </w:divBdr>
                                  <w:divsChild>
                                    <w:div w:id="2098356474">
                                      <w:marLeft w:val="0"/>
                                      <w:marRight w:val="0"/>
                                      <w:marTop w:val="0"/>
                                      <w:marBottom w:val="0"/>
                                      <w:divBdr>
                                        <w:top w:val="none" w:sz="0" w:space="0" w:color="auto"/>
                                        <w:left w:val="none" w:sz="0" w:space="0" w:color="auto"/>
                                        <w:bottom w:val="none" w:sz="0" w:space="0" w:color="auto"/>
                                        <w:right w:val="none" w:sz="0" w:space="0" w:color="auto"/>
                                      </w:divBdr>
                                      <w:divsChild>
                                        <w:div w:id="855196159">
                                          <w:marLeft w:val="0"/>
                                          <w:marRight w:val="0"/>
                                          <w:marTop w:val="0"/>
                                          <w:marBottom w:val="113"/>
                                          <w:divBdr>
                                            <w:top w:val="none" w:sz="0" w:space="0" w:color="auto"/>
                                            <w:left w:val="none" w:sz="0" w:space="0" w:color="auto"/>
                                            <w:bottom w:val="none" w:sz="0" w:space="0" w:color="auto"/>
                                            <w:right w:val="none" w:sz="0" w:space="0" w:color="auto"/>
                                          </w:divBdr>
                                          <w:divsChild>
                                            <w:div w:id="643700530">
                                              <w:marLeft w:val="0"/>
                                              <w:marRight w:val="0"/>
                                              <w:marTop w:val="0"/>
                                              <w:marBottom w:val="0"/>
                                              <w:divBdr>
                                                <w:top w:val="none" w:sz="0" w:space="0" w:color="auto"/>
                                                <w:left w:val="none" w:sz="0" w:space="0" w:color="auto"/>
                                                <w:bottom w:val="none" w:sz="0" w:space="0" w:color="auto"/>
                                                <w:right w:val="none" w:sz="0" w:space="0" w:color="auto"/>
                                              </w:divBdr>
                                              <w:divsChild>
                                                <w:div w:id="1449199150">
                                                  <w:marLeft w:val="0"/>
                                                  <w:marRight w:val="0"/>
                                                  <w:marTop w:val="0"/>
                                                  <w:marBottom w:val="0"/>
                                                  <w:divBdr>
                                                    <w:top w:val="none" w:sz="0" w:space="0" w:color="auto"/>
                                                    <w:left w:val="none" w:sz="0" w:space="0" w:color="auto"/>
                                                    <w:bottom w:val="none" w:sz="0" w:space="0" w:color="auto"/>
                                                    <w:right w:val="none" w:sz="0" w:space="0" w:color="auto"/>
                                                  </w:divBdr>
                                                </w:div>
                                              </w:divsChild>
                                            </w:div>
                                            <w:div w:id="595791871">
                                              <w:marLeft w:val="0"/>
                                              <w:marRight w:val="0"/>
                                              <w:marTop w:val="0"/>
                                              <w:marBottom w:val="0"/>
                                              <w:divBdr>
                                                <w:top w:val="none" w:sz="0" w:space="0" w:color="auto"/>
                                                <w:left w:val="none" w:sz="0" w:space="0" w:color="auto"/>
                                                <w:bottom w:val="none" w:sz="0" w:space="0" w:color="auto"/>
                                                <w:right w:val="none" w:sz="0" w:space="0" w:color="auto"/>
                                              </w:divBdr>
                                              <w:divsChild>
                                                <w:div w:id="2009169206">
                                                  <w:marLeft w:val="65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6683615">
      <w:bodyDiv w:val="1"/>
      <w:marLeft w:val="0"/>
      <w:marRight w:val="0"/>
      <w:marTop w:val="0"/>
      <w:marBottom w:val="0"/>
      <w:divBdr>
        <w:top w:val="none" w:sz="0" w:space="0" w:color="auto"/>
        <w:left w:val="none" w:sz="0" w:space="0" w:color="auto"/>
        <w:bottom w:val="none" w:sz="0" w:space="0" w:color="auto"/>
        <w:right w:val="none" w:sz="0" w:space="0" w:color="auto"/>
      </w:divBdr>
    </w:div>
    <w:div w:id="722677338">
      <w:bodyDiv w:val="1"/>
      <w:marLeft w:val="0"/>
      <w:marRight w:val="0"/>
      <w:marTop w:val="0"/>
      <w:marBottom w:val="0"/>
      <w:divBdr>
        <w:top w:val="none" w:sz="0" w:space="0" w:color="auto"/>
        <w:left w:val="none" w:sz="0" w:space="0" w:color="auto"/>
        <w:bottom w:val="none" w:sz="0" w:space="0" w:color="auto"/>
        <w:right w:val="none" w:sz="0" w:space="0" w:color="auto"/>
      </w:divBdr>
    </w:div>
    <w:div w:id="745298247">
      <w:bodyDiv w:val="1"/>
      <w:marLeft w:val="0"/>
      <w:marRight w:val="0"/>
      <w:marTop w:val="0"/>
      <w:marBottom w:val="0"/>
      <w:divBdr>
        <w:top w:val="none" w:sz="0" w:space="0" w:color="auto"/>
        <w:left w:val="none" w:sz="0" w:space="0" w:color="auto"/>
        <w:bottom w:val="none" w:sz="0" w:space="0" w:color="auto"/>
        <w:right w:val="none" w:sz="0" w:space="0" w:color="auto"/>
      </w:divBdr>
    </w:div>
    <w:div w:id="750469531">
      <w:bodyDiv w:val="1"/>
      <w:marLeft w:val="0"/>
      <w:marRight w:val="0"/>
      <w:marTop w:val="0"/>
      <w:marBottom w:val="0"/>
      <w:divBdr>
        <w:top w:val="none" w:sz="0" w:space="0" w:color="auto"/>
        <w:left w:val="none" w:sz="0" w:space="0" w:color="auto"/>
        <w:bottom w:val="none" w:sz="0" w:space="0" w:color="auto"/>
        <w:right w:val="none" w:sz="0" w:space="0" w:color="auto"/>
      </w:divBdr>
    </w:div>
    <w:div w:id="770666513">
      <w:bodyDiv w:val="1"/>
      <w:marLeft w:val="0"/>
      <w:marRight w:val="0"/>
      <w:marTop w:val="0"/>
      <w:marBottom w:val="0"/>
      <w:divBdr>
        <w:top w:val="none" w:sz="0" w:space="0" w:color="auto"/>
        <w:left w:val="none" w:sz="0" w:space="0" w:color="auto"/>
        <w:bottom w:val="none" w:sz="0" w:space="0" w:color="auto"/>
        <w:right w:val="none" w:sz="0" w:space="0" w:color="auto"/>
      </w:divBdr>
    </w:div>
    <w:div w:id="772634117">
      <w:bodyDiv w:val="1"/>
      <w:marLeft w:val="0"/>
      <w:marRight w:val="0"/>
      <w:marTop w:val="0"/>
      <w:marBottom w:val="0"/>
      <w:divBdr>
        <w:top w:val="none" w:sz="0" w:space="0" w:color="auto"/>
        <w:left w:val="none" w:sz="0" w:space="0" w:color="auto"/>
        <w:bottom w:val="none" w:sz="0" w:space="0" w:color="auto"/>
        <w:right w:val="none" w:sz="0" w:space="0" w:color="auto"/>
      </w:divBdr>
      <w:divsChild>
        <w:div w:id="390926231">
          <w:marLeft w:val="0"/>
          <w:marRight w:val="0"/>
          <w:marTop w:val="0"/>
          <w:marBottom w:val="0"/>
          <w:divBdr>
            <w:top w:val="none" w:sz="0" w:space="0" w:color="auto"/>
            <w:left w:val="none" w:sz="0" w:space="0" w:color="auto"/>
            <w:bottom w:val="none" w:sz="0" w:space="0" w:color="auto"/>
            <w:right w:val="none" w:sz="0" w:space="0" w:color="auto"/>
          </w:divBdr>
          <w:divsChild>
            <w:div w:id="1236865826">
              <w:marLeft w:val="0"/>
              <w:marRight w:val="0"/>
              <w:marTop w:val="0"/>
              <w:marBottom w:val="0"/>
              <w:divBdr>
                <w:top w:val="none" w:sz="0" w:space="0" w:color="auto"/>
                <w:left w:val="none" w:sz="0" w:space="0" w:color="auto"/>
                <w:bottom w:val="none" w:sz="0" w:space="0" w:color="auto"/>
                <w:right w:val="none" w:sz="0" w:space="0" w:color="auto"/>
              </w:divBdr>
              <w:divsChild>
                <w:div w:id="1107116969">
                  <w:marLeft w:val="0"/>
                  <w:marRight w:val="0"/>
                  <w:marTop w:val="0"/>
                  <w:marBottom w:val="0"/>
                  <w:divBdr>
                    <w:top w:val="none" w:sz="0" w:space="0" w:color="auto"/>
                    <w:left w:val="none" w:sz="0" w:space="0" w:color="auto"/>
                    <w:bottom w:val="none" w:sz="0" w:space="0" w:color="auto"/>
                    <w:right w:val="none" w:sz="0" w:space="0" w:color="auto"/>
                  </w:divBdr>
                  <w:divsChild>
                    <w:div w:id="1663923013">
                      <w:marLeft w:val="0"/>
                      <w:marRight w:val="0"/>
                      <w:marTop w:val="32"/>
                      <w:marBottom w:val="0"/>
                      <w:divBdr>
                        <w:top w:val="none" w:sz="0" w:space="0" w:color="auto"/>
                        <w:left w:val="none" w:sz="0" w:space="0" w:color="auto"/>
                        <w:bottom w:val="none" w:sz="0" w:space="0" w:color="auto"/>
                        <w:right w:val="none" w:sz="0" w:space="0" w:color="auto"/>
                      </w:divBdr>
                      <w:divsChild>
                        <w:div w:id="2070571141">
                          <w:marLeft w:val="0"/>
                          <w:marRight w:val="0"/>
                          <w:marTop w:val="0"/>
                          <w:marBottom w:val="0"/>
                          <w:divBdr>
                            <w:top w:val="none" w:sz="0" w:space="0" w:color="auto"/>
                            <w:left w:val="none" w:sz="0" w:space="0" w:color="auto"/>
                            <w:bottom w:val="none" w:sz="0" w:space="0" w:color="auto"/>
                            <w:right w:val="none" w:sz="0" w:space="0" w:color="auto"/>
                          </w:divBdr>
                          <w:divsChild>
                            <w:div w:id="1539051511">
                              <w:marLeft w:val="1483"/>
                              <w:marRight w:val="2837"/>
                              <w:marTop w:val="0"/>
                              <w:marBottom w:val="0"/>
                              <w:divBdr>
                                <w:top w:val="none" w:sz="0" w:space="0" w:color="auto"/>
                                <w:left w:val="none" w:sz="0" w:space="0" w:color="auto"/>
                                <w:bottom w:val="none" w:sz="0" w:space="0" w:color="auto"/>
                                <w:right w:val="none" w:sz="0" w:space="0" w:color="auto"/>
                              </w:divBdr>
                              <w:divsChild>
                                <w:div w:id="1546989046">
                                  <w:marLeft w:val="0"/>
                                  <w:marRight w:val="0"/>
                                  <w:marTop w:val="0"/>
                                  <w:marBottom w:val="0"/>
                                  <w:divBdr>
                                    <w:top w:val="none" w:sz="0" w:space="0" w:color="auto"/>
                                    <w:left w:val="none" w:sz="0" w:space="0" w:color="auto"/>
                                    <w:bottom w:val="none" w:sz="0" w:space="0" w:color="auto"/>
                                    <w:right w:val="none" w:sz="0" w:space="0" w:color="auto"/>
                                  </w:divBdr>
                                  <w:divsChild>
                                    <w:div w:id="1875532442">
                                      <w:marLeft w:val="0"/>
                                      <w:marRight w:val="0"/>
                                      <w:marTop w:val="0"/>
                                      <w:marBottom w:val="0"/>
                                      <w:divBdr>
                                        <w:top w:val="none" w:sz="0" w:space="0" w:color="auto"/>
                                        <w:left w:val="none" w:sz="0" w:space="0" w:color="auto"/>
                                        <w:bottom w:val="none" w:sz="0" w:space="0" w:color="auto"/>
                                        <w:right w:val="none" w:sz="0" w:space="0" w:color="auto"/>
                                      </w:divBdr>
                                      <w:divsChild>
                                        <w:div w:id="466704296">
                                          <w:marLeft w:val="0"/>
                                          <w:marRight w:val="0"/>
                                          <w:marTop w:val="0"/>
                                          <w:marBottom w:val="0"/>
                                          <w:divBdr>
                                            <w:top w:val="none" w:sz="0" w:space="0" w:color="auto"/>
                                            <w:left w:val="none" w:sz="0" w:space="0" w:color="auto"/>
                                            <w:bottom w:val="none" w:sz="0" w:space="0" w:color="auto"/>
                                            <w:right w:val="none" w:sz="0" w:space="0" w:color="auto"/>
                                          </w:divBdr>
                                          <w:divsChild>
                                            <w:div w:id="23528599">
                                              <w:marLeft w:val="0"/>
                                              <w:marRight w:val="0"/>
                                              <w:marTop w:val="64"/>
                                              <w:marBottom w:val="0"/>
                                              <w:divBdr>
                                                <w:top w:val="none" w:sz="0" w:space="0" w:color="auto"/>
                                                <w:left w:val="none" w:sz="0" w:space="0" w:color="auto"/>
                                                <w:bottom w:val="none" w:sz="0" w:space="0" w:color="auto"/>
                                                <w:right w:val="none" w:sz="0" w:space="0" w:color="auto"/>
                                              </w:divBdr>
                                              <w:divsChild>
                                                <w:div w:id="1150827437">
                                                  <w:marLeft w:val="0"/>
                                                  <w:marRight w:val="0"/>
                                                  <w:marTop w:val="0"/>
                                                  <w:marBottom w:val="0"/>
                                                  <w:divBdr>
                                                    <w:top w:val="none" w:sz="0" w:space="0" w:color="auto"/>
                                                    <w:left w:val="none" w:sz="0" w:space="0" w:color="auto"/>
                                                    <w:bottom w:val="none" w:sz="0" w:space="0" w:color="auto"/>
                                                    <w:right w:val="none" w:sz="0" w:space="0" w:color="auto"/>
                                                  </w:divBdr>
                                                  <w:divsChild>
                                                    <w:div w:id="1612125654">
                                                      <w:marLeft w:val="0"/>
                                                      <w:marRight w:val="0"/>
                                                      <w:marTop w:val="0"/>
                                                      <w:marBottom w:val="0"/>
                                                      <w:divBdr>
                                                        <w:top w:val="none" w:sz="0" w:space="0" w:color="auto"/>
                                                        <w:left w:val="none" w:sz="0" w:space="0" w:color="auto"/>
                                                        <w:bottom w:val="none" w:sz="0" w:space="0" w:color="auto"/>
                                                        <w:right w:val="none" w:sz="0" w:space="0" w:color="auto"/>
                                                      </w:divBdr>
                                                      <w:divsChild>
                                                        <w:div w:id="1315338151">
                                                          <w:marLeft w:val="0"/>
                                                          <w:marRight w:val="0"/>
                                                          <w:marTop w:val="0"/>
                                                          <w:marBottom w:val="279"/>
                                                          <w:divBdr>
                                                            <w:top w:val="none" w:sz="0" w:space="0" w:color="auto"/>
                                                            <w:left w:val="none" w:sz="0" w:space="0" w:color="auto"/>
                                                            <w:bottom w:val="none" w:sz="0" w:space="0" w:color="auto"/>
                                                            <w:right w:val="none" w:sz="0" w:space="0" w:color="auto"/>
                                                          </w:divBdr>
                                                          <w:divsChild>
                                                            <w:div w:id="1677535540">
                                                              <w:marLeft w:val="0"/>
                                                              <w:marRight w:val="0"/>
                                                              <w:marTop w:val="0"/>
                                                              <w:marBottom w:val="0"/>
                                                              <w:divBdr>
                                                                <w:top w:val="none" w:sz="0" w:space="0" w:color="auto"/>
                                                                <w:left w:val="none" w:sz="0" w:space="0" w:color="auto"/>
                                                                <w:bottom w:val="none" w:sz="0" w:space="0" w:color="auto"/>
                                                                <w:right w:val="none" w:sz="0" w:space="0" w:color="auto"/>
                                                              </w:divBdr>
                                                              <w:divsChild>
                                                                <w:div w:id="390277706">
                                                                  <w:marLeft w:val="0"/>
                                                                  <w:marRight w:val="0"/>
                                                                  <w:marTop w:val="0"/>
                                                                  <w:marBottom w:val="0"/>
                                                                  <w:divBdr>
                                                                    <w:top w:val="none" w:sz="0" w:space="0" w:color="auto"/>
                                                                    <w:left w:val="none" w:sz="0" w:space="0" w:color="auto"/>
                                                                    <w:bottom w:val="none" w:sz="0" w:space="0" w:color="auto"/>
                                                                    <w:right w:val="none" w:sz="0" w:space="0" w:color="auto"/>
                                                                  </w:divBdr>
                                                                  <w:divsChild>
                                                                    <w:div w:id="1761025717">
                                                                      <w:marLeft w:val="0"/>
                                                                      <w:marRight w:val="0"/>
                                                                      <w:marTop w:val="0"/>
                                                                      <w:marBottom w:val="0"/>
                                                                      <w:divBdr>
                                                                        <w:top w:val="none" w:sz="0" w:space="0" w:color="auto"/>
                                                                        <w:left w:val="none" w:sz="0" w:space="0" w:color="auto"/>
                                                                        <w:bottom w:val="none" w:sz="0" w:space="0" w:color="auto"/>
                                                                        <w:right w:val="none" w:sz="0" w:space="0" w:color="auto"/>
                                                                      </w:divBdr>
                                                                      <w:divsChild>
                                                                        <w:div w:id="1758284681">
                                                                          <w:marLeft w:val="0"/>
                                                                          <w:marRight w:val="0"/>
                                                                          <w:marTop w:val="0"/>
                                                                          <w:marBottom w:val="0"/>
                                                                          <w:divBdr>
                                                                            <w:top w:val="none" w:sz="0" w:space="0" w:color="auto"/>
                                                                            <w:left w:val="none" w:sz="0" w:space="0" w:color="auto"/>
                                                                            <w:bottom w:val="none" w:sz="0" w:space="0" w:color="auto"/>
                                                                            <w:right w:val="none" w:sz="0" w:space="0" w:color="auto"/>
                                                                          </w:divBdr>
                                                                          <w:divsChild>
                                                                            <w:div w:id="40525049">
                                                                              <w:marLeft w:val="0"/>
                                                                              <w:marRight w:val="0"/>
                                                                              <w:marTop w:val="0"/>
                                                                              <w:marBottom w:val="0"/>
                                                                              <w:divBdr>
                                                                                <w:top w:val="none" w:sz="0" w:space="0" w:color="auto"/>
                                                                                <w:left w:val="none" w:sz="0" w:space="0" w:color="auto"/>
                                                                                <w:bottom w:val="none" w:sz="0" w:space="0" w:color="auto"/>
                                                                                <w:right w:val="none" w:sz="0" w:space="0" w:color="auto"/>
                                                                              </w:divBdr>
                                                                              <w:divsChild>
                                                                                <w:div w:id="470446098">
                                                                                  <w:marLeft w:val="0"/>
                                                                                  <w:marRight w:val="0"/>
                                                                                  <w:marTop w:val="0"/>
                                                                                  <w:marBottom w:val="0"/>
                                                                                  <w:divBdr>
                                                                                    <w:top w:val="none" w:sz="0" w:space="0" w:color="auto"/>
                                                                                    <w:left w:val="none" w:sz="0" w:space="0" w:color="auto"/>
                                                                                    <w:bottom w:val="none" w:sz="0" w:space="0" w:color="auto"/>
                                                                                    <w:right w:val="none" w:sz="0" w:space="0" w:color="auto"/>
                                                                                  </w:divBdr>
                                                                                  <w:divsChild>
                                                                                    <w:div w:id="1704550907">
                                                                                      <w:marLeft w:val="0"/>
                                                                                      <w:marRight w:val="0"/>
                                                                                      <w:marTop w:val="0"/>
                                                                                      <w:marBottom w:val="0"/>
                                                                                      <w:divBdr>
                                                                                        <w:top w:val="none" w:sz="0" w:space="0" w:color="auto"/>
                                                                                        <w:left w:val="none" w:sz="0" w:space="0" w:color="auto"/>
                                                                                        <w:bottom w:val="none" w:sz="0" w:space="0" w:color="auto"/>
                                                                                        <w:right w:val="none" w:sz="0" w:space="0" w:color="auto"/>
                                                                                      </w:divBdr>
                                                                                      <w:divsChild>
                                                                                        <w:div w:id="748112026">
                                                                                          <w:marLeft w:val="0"/>
                                                                                          <w:marRight w:val="0"/>
                                                                                          <w:marTop w:val="0"/>
                                                                                          <w:marBottom w:val="0"/>
                                                                                          <w:divBdr>
                                                                                            <w:top w:val="none" w:sz="0" w:space="0" w:color="auto"/>
                                                                                            <w:left w:val="none" w:sz="0" w:space="0" w:color="auto"/>
                                                                                            <w:bottom w:val="none" w:sz="0" w:space="0" w:color="auto"/>
                                                                                            <w:right w:val="none" w:sz="0" w:space="0" w:color="auto"/>
                                                                                          </w:divBdr>
                                                                                          <w:divsChild>
                                                                                            <w:div w:id="5612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81482">
                                                                                      <w:marLeft w:val="0"/>
                                                                                      <w:marRight w:val="0"/>
                                                                                      <w:marTop w:val="0"/>
                                                                                      <w:marBottom w:val="0"/>
                                                                                      <w:divBdr>
                                                                                        <w:top w:val="none" w:sz="0" w:space="0" w:color="auto"/>
                                                                                        <w:left w:val="none" w:sz="0" w:space="0" w:color="auto"/>
                                                                                        <w:bottom w:val="none" w:sz="0" w:space="0" w:color="auto"/>
                                                                                        <w:right w:val="none" w:sz="0" w:space="0" w:color="auto"/>
                                                                                      </w:divBdr>
                                                                                      <w:divsChild>
                                                                                        <w:div w:id="881673578">
                                                                                          <w:marLeft w:val="0"/>
                                                                                          <w:marRight w:val="0"/>
                                                                                          <w:marTop w:val="0"/>
                                                                                          <w:marBottom w:val="0"/>
                                                                                          <w:divBdr>
                                                                                            <w:top w:val="none" w:sz="0" w:space="0" w:color="auto"/>
                                                                                            <w:left w:val="none" w:sz="0" w:space="0" w:color="auto"/>
                                                                                            <w:bottom w:val="none" w:sz="0" w:space="0" w:color="auto"/>
                                                                                            <w:right w:val="none" w:sz="0" w:space="0" w:color="auto"/>
                                                                                          </w:divBdr>
                                                                                          <w:divsChild>
                                                                                            <w:div w:id="23902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7801750">
      <w:bodyDiv w:val="1"/>
      <w:marLeft w:val="0"/>
      <w:marRight w:val="0"/>
      <w:marTop w:val="0"/>
      <w:marBottom w:val="0"/>
      <w:divBdr>
        <w:top w:val="none" w:sz="0" w:space="0" w:color="auto"/>
        <w:left w:val="none" w:sz="0" w:space="0" w:color="auto"/>
        <w:bottom w:val="none" w:sz="0" w:space="0" w:color="auto"/>
        <w:right w:val="none" w:sz="0" w:space="0" w:color="auto"/>
      </w:divBdr>
    </w:div>
    <w:div w:id="811017009">
      <w:bodyDiv w:val="1"/>
      <w:marLeft w:val="0"/>
      <w:marRight w:val="0"/>
      <w:marTop w:val="0"/>
      <w:marBottom w:val="0"/>
      <w:divBdr>
        <w:top w:val="none" w:sz="0" w:space="0" w:color="auto"/>
        <w:left w:val="none" w:sz="0" w:space="0" w:color="auto"/>
        <w:bottom w:val="none" w:sz="0" w:space="0" w:color="auto"/>
        <w:right w:val="none" w:sz="0" w:space="0" w:color="auto"/>
      </w:divBdr>
    </w:div>
    <w:div w:id="823860716">
      <w:bodyDiv w:val="1"/>
      <w:marLeft w:val="0"/>
      <w:marRight w:val="0"/>
      <w:marTop w:val="0"/>
      <w:marBottom w:val="0"/>
      <w:divBdr>
        <w:top w:val="none" w:sz="0" w:space="0" w:color="auto"/>
        <w:left w:val="none" w:sz="0" w:space="0" w:color="auto"/>
        <w:bottom w:val="none" w:sz="0" w:space="0" w:color="auto"/>
        <w:right w:val="none" w:sz="0" w:space="0" w:color="auto"/>
      </w:divBdr>
    </w:div>
    <w:div w:id="831021852">
      <w:bodyDiv w:val="1"/>
      <w:marLeft w:val="0"/>
      <w:marRight w:val="0"/>
      <w:marTop w:val="0"/>
      <w:marBottom w:val="0"/>
      <w:divBdr>
        <w:top w:val="none" w:sz="0" w:space="0" w:color="auto"/>
        <w:left w:val="none" w:sz="0" w:space="0" w:color="auto"/>
        <w:bottom w:val="none" w:sz="0" w:space="0" w:color="auto"/>
        <w:right w:val="none" w:sz="0" w:space="0" w:color="auto"/>
      </w:divBdr>
    </w:div>
    <w:div w:id="854999662">
      <w:bodyDiv w:val="1"/>
      <w:marLeft w:val="0"/>
      <w:marRight w:val="0"/>
      <w:marTop w:val="0"/>
      <w:marBottom w:val="0"/>
      <w:divBdr>
        <w:top w:val="none" w:sz="0" w:space="0" w:color="auto"/>
        <w:left w:val="none" w:sz="0" w:space="0" w:color="auto"/>
        <w:bottom w:val="none" w:sz="0" w:space="0" w:color="auto"/>
        <w:right w:val="none" w:sz="0" w:space="0" w:color="auto"/>
      </w:divBdr>
    </w:div>
    <w:div w:id="857692516">
      <w:bodyDiv w:val="1"/>
      <w:marLeft w:val="0"/>
      <w:marRight w:val="0"/>
      <w:marTop w:val="0"/>
      <w:marBottom w:val="0"/>
      <w:divBdr>
        <w:top w:val="none" w:sz="0" w:space="0" w:color="auto"/>
        <w:left w:val="none" w:sz="0" w:space="0" w:color="auto"/>
        <w:bottom w:val="none" w:sz="0" w:space="0" w:color="auto"/>
        <w:right w:val="none" w:sz="0" w:space="0" w:color="auto"/>
      </w:divBdr>
      <w:divsChild>
        <w:div w:id="1144086693">
          <w:marLeft w:val="0"/>
          <w:marRight w:val="0"/>
          <w:marTop w:val="0"/>
          <w:marBottom w:val="0"/>
          <w:divBdr>
            <w:top w:val="none" w:sz="0" w:space="0" w:color="auto"/>
            <w:left w:val="none" w:sz="0" w:space="0" w:color="auto"/>
            <w:bottom w:val="none" w:sz="0" w:space="0" w:color="auto"/>
            <w:right w:val="none" w:sz="0" w:space="0" w:color="auto"/>
          </w:divBdr>
          <w:divsChild>
            <w:div w:id="1240289971">
              <w:marLeft w:val="0"/>
              <w:marRight w:val="0"/>
              <w:marTop w:val="0"/>
              <w:marBottom w:val="0"/>
              <w:divBdr>
                <w:top w:val="none" w:sz="0" w:space="0" w:color="auto"/>
                <w:left w:val="none" w:sz="0" w:space="0" w:color="auto"/>
                <w:bottom w:val="none" w:sz="0" w:space="0" w:color="auto"/>
                <w:right w:val="none" w:sz="0" w:space="0" w:color="auto"/>
              </w:divBdr>
              <w:divsChild>
                <w:div w:id="1895382963">
                  <w:marLeft w:val="0"/>
                  <w:marRight w:val="0"/>
                  <w:marTop w:val="0"/>
                  <w:marBottom w:val="0"/>
                  <w:divBdr>
                    <w:top w:val="none" w:sz="0" w:space="0" w:color="auto"/>
                    <w:left w:val="none" w:sz="0" w:space="0" w:color="auto"/>
                    <w:bottom w:val="none" w:sz="0" w:space="0" w:color="auto"/>
                    <w:right w:val="none" w:sz="0" w:space="0" w:color="auto"/>
                  </w:divBdr>
                  <w:divsChild>
                    <w:div w:id="604115625">
                      <w:marLeft w:val="0"/>
                      <w:marRight w:val="0"/>
                      <w:marTop w:val="0"/>
                      <w:marBottom w:val="0"/>
                      <w:divBdr>
                        <w:top w:val="none" w:sz="0" w:space="0" w:color="auto"/>
                        <w:left w:val="none" w:sz="0" w:space="0" w:color="auto"/>
                        <w:bottom w:val="none" w:sz="0" w:space="0" w:color="auto"/>
                        <w:right w:val="none" w:sz="0" w:space="0" w:color="auto"/>
                      </w:divBdr>
                      <w:divsChild>
                        <w:div w:id="92939911">
                          <w:marLeft w:val="0"/>
                          <w:marRight w:val="0"/>
                          <w:marTop w:val="0"/>
                          <w:marBottom w:val="0"/>
                          <w:divBdr>
                            <w:top w:val="none" w:sz="0" w:space="0" w:color="auto"/>
                            <w:left w:val="none" w:sz="0" w:space="0" w:color="auto"/>
                            <w:bottom w:val="none" w:sz="0" w:space="0" w:color="auto"/>
                            <w:right w:val="none" w:sz="0" w:space="0" w:color="auto"/>
                          </w:divBdr>
                          <w:divsChild>
                            <w:div w:id="18489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8858152">
      <w:bodyDiv w:val="1"/>
      <w:marLeft w:val="0"/>
      <w:marRight w:val="0"/>
      <w:marTop w:val="0"/>
      <w:marBottom w:val="0"/>
      <w:divBdr>
        <w:top w:val="none" w:sz="0" w:space="0" w:color="auto"/>
        <w:left w:val="none" w:sz="0" w:space="0" w:color="auto"/>
        <w:bottom w:val="none" w:sz="0" w:space="0" w:color="auto"/>
        <w:right w:val="none" w:sz="0" w:space="0" w:color="auto"/>
      </w:divBdr>
    </w:div>
    <w:div w:id="859469976">
      <w:bodyDiv w:val="1"/>
      <w:marLeft w:val="0"/>
      <w:marRight w:val="0"/>
      <w:marTop w:val="0"/>
      <w:marBottom w:val="0"/>
      <w:divBdr>
        <w:top w:val="none" w:sz="0" w:space="0" w:color="auto"/>
        <w:left w:val="none" w:sz="0" w:space="0" w:color="auto"/>
        <w:bottom w:val="none" w:sz="0" w:space="0" w:color="auto"/>
        <w:right w:val="none" w:sz="0" w:space="0" w:color="auto"/>
      </w:divBdr>
    </w:div>
    <w:div w:id="884608229">
      <w:bodyDiv w:val="1"/>
      <w:marLeft w:val="0"/>
      <w:marRight w:val="0"/>
      <w:marTop w:val="0"/>
      <w:marBottom w:val="0"/>
      <w:divBdr>
        <w:top w:val="none" w:sz="0" w:space="0" w:color="auto"/>
        <w:left w:val="none" w:sz="0" w:space="0" w:color="auto"/>
        <w:bottom w:val="none" w:sz="0" w:space="0" w:color="auto"/>
        <w:right w:val="none" w:sz="0" w:space="0" w:color="auto"/>
      </w:divBdr>
      <w:divsChild>
        <w:div w:id="1236235078">
          <w:marLeft w:val="0"/>
          <w:marRight w:val="0"/>
          <w:marTop w:val="0"/>
          <w:marBottom w:val="0"/>
          <w:divBdr>
            <w:top w:val="none" w:sz="0" w:space="0" w:color="auto"/>
            <w:left w:val="none" w:sz="0" w:space="0" w:color="auto"/>
            <w:bottom w:val="none" w:sz="0" w:space="0" w:color="auto"/>
            <w:right w:val="none" w:sz="0" w:space="0" w:color="auto"/>
          </w:divBdr>
          <w:divsChild>
            <w:div w:id="410782944">
              <w:marLeft w:val="0"/>
              <w:marRight w:val="0"/>
              <w:marTop w:val="0"/>
              <w:marBottom w:val="0"/>
              <w:divBdr>
                <w:top w:val="none" w:sz="0" w:space="0" w:color="auto"/>
                <w:left w:val="none" w:sz="0" w:space="0" w:color="auto"/>
                <w:bottom w:val="none" w:sz="0" w:space="0" w:color="auto"/>
                <w:right w:val="none" w:sz="0" w:space="0" w:color="auto"/>
              </w:divBdr>
              <w:divsChild>
                <w:div w:id="1713571567">
                  <w:marLeft w:val="0"/>
                  <w:marRight w:val="0"/>
                  <w:marTop w:val="0"/>
                  <w:marBottom w:val="0"/>
                  <w:divBdr>
                    <w:top w:val="none" w:sz="0" w:space="0" w:color="auto"/>
                    <w:left w:val="none" w:sz="0" w:space="0" w:color="auto"/>
                    <w:bottom w:val="none" w:sz="0" w:space="0" w:color="auto"/>
                    <w:right w:val="none" w:sz="0" w:space="0" w:color="auto"/>
                  </w:divBdr>
                </w:div>
              </w:divsChild>
            </w:div>
            <w:div w:id="1011495781">
              <w:marLeft w:val="0"/>
              <w:marRight w:val="0"/>
              <w:marTop w:val="0"/>
              <w:marBottom w:val="0"/>
              <w:divBdr>
                <w:top w:val="none" w:sz="0" w:space="0" w:color="auto"/>
                <w:left w:val="none" w:sz="0" w:space="0" w:color="auto"/>
                <w:bottom w:val="none" w:sz="0" w:space="0" w:color="auto"/>
                <w:right w:val="none" w:sz="0" w:space="0" w:color="auto"/>
              </w:divBdr>
              <w:divsChild>
                <w:div w:id="16548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06367">
          <w:marLeft w:val="0"/>
          <w:marRight w:val="0"/>
          <w:marTop w:val="0"/>
          <w:marBottom w:val="0"/>
          <w:divBdr>
            <w:top w:val="none" w:sz="0" w:space="0" w:color="auto"/>
            <w:left w:val="none" w:sz="0" w:space="0" w:color="auto"/>
            <w:bottom w:val="none" w:sz="0" w:space="0" w:color="auto"/>
            <w:right w:val="none" w:sz="0" w:space="0" w:color="auto"/>
          </w:divBdr>
        </w:div>
        <w:div w:id="1584222136">
          <w:marLeft w:val="0"/>
          <w:marRight w:val="0"/>
          <w:marTop w:val="0"/>
          <w:marBottom w:val="0"/>
          <w:divBdr>
            <w:top w:val="none" w:sz="0" w:space="0" w:color="auto"/>
            <w:left w:val="none" w:sz="0" w:space="0" w:color="auto"/>
            <w:bottom w:val="none" w:sz="0" w:space="0" w:color="auto"/>
            <w:right w:val="none" w:sz="0" w:space="0" w:color="auto"/>
          </w:divBdr>
        </w:div>
        <w:div w:id="1754668984">
          <w:marLeft w:val="0"/>
          <w:marRight w:val="0"/>
          <w:marTop w:val="0"/>
          <w:marBottom w:val="0"/>
          <w:divBdr>
            <w:top w:val="none" w:sz="0" w:space="0" w:color="auto"/>
            <w:left w:val="none" w:sz="0" w:space="0" w:color="auto"/>
            <w:bottom w:val="none" w:sz="0" w:space="0" w:color="auto"/>
            <w:right w:val="none" w:sz="0" w:space="0" w:color="auto"/>
          </w:divBdr>
        </w:div>
        <w:div w:id="1910577314">
          <w:marLeft w:val="0"/>
          <w:marRight w:val="0"/>
          <w:marTop w:val="0"/>
          <w:marBottom w:val="0"/>
          <w:divBdr>
            <w:top w:val="none" w:sz="0" w:space="0" w:color="auto"/>
            <w:left w:val="none" w:sz="0" w:space="0" w:color="auto"/>
            <w:bottom w:val="none" w:sz="0" w:space="0" w:color="auto"/>
            <w:right w:val="none" w:sz="0" w:space="0" w:color="auto"/>
          </w:divBdr>
        </w:div>
        <w:div w:id="602151759">
          <w:marLeft w:val="0"/>
          <w:marRight w:val="0"/>
          <w:marTop w:val="0"/>
          <w:marBottom w:val="0"/>
          <w:divBdr>
            <w:top w:val="none" w:sz="0" w:space="0" w:color="auto"/>
            <w:left w:val="none" w:sz="0" w:space="0" w:color="auto"/>
            <w:bottom w:val="none" w:sz="0" w:space="0" w:color="auto"/>
            <w:right w:val="none" w:sz="0" w:space="0" w:color="auto"/>
          </w:divBdr>
          <w:divsChild>
            <w:div w:id="974216273">
              <w:marLeft w:val="0"/>
              <w:marRight w:val="0"/>
              <w:marTop w:val="0"/>
              <w:marBottom w:val="0"/>
              <w:divBdr>
                <w:top w:val="none" w:sz="0" w:space="0" w:color="auto"/>
                <w:left w:val="none" w:sz="0" w:space="0" w:color="auto"/>
                <w:bottom w:val="none" w:sz="0" w:space="0" w:color="auto"/>
                <w:right w:val="none" w:sz="0" w:space="0" w:color="auto"/>
              </w:divBdr>
              <w:divsChild>
                <w:div w:id="26060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08755">
          <w:marLeft w:val="0"/>
          <w:marRight w:val="0"/>
          <w:marTop w:val="0"/>
          <w:marBottom w:val="0"/>
          <w:divBdr>
            <w:top w:val="none" w:sz="0" w:space="0" w:color="auto"/>
            <w:left w:val="none" w:sz="0" w:space="0" w:color="auto"/>
            <w:bottom w:val="none" w:sz="0" w:space="0" w:color="auto"/>
            <w:right w:val="none" w:sz="0" w:space="0" w:color="auto"/>
          </w:divBdr>
          <w:divsChild>
            <w:div w:id="2123769266">
              <w:marLeft w:val="0"/>
              <w:marRight w:val="0"/>
              <w:marTop w:val="0"/>
              <w:marBottom w:val="0"/>
              <w:divBdr>
                <w:top w:val="none" w:sz="0" w:space="0" w:color="auto"/>
                <w:left w:val="none" w:sz="0" w:space="0" w:color="auto"/>
                <w:bottom w:val="none" w:sz="0" w:space="0" w:color="auto"/>
                <w:right w:val="none" w:sz="0" w:space="0" w:color="auto"/>
              </w:divBdr>
              <w:divsChild>
                <w:div w:id="69823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1517">
          <w:marLeft w:val="0"/>
          <w:marRight w:val="0"/>
          <w:marTop w:val="0"/>
          <w:marBottom w:val="0"/>
          <w:divBdr>
            <w:top w:val="none" w:sz="0" w:space="0" w:color="auto"/>
            <w:left w:val="none" w:sz="0" w:space="0" w:color="auto"/>
            <w:bottom w:val="none" w:sz="0" w:space="0" w:color="auto"/>
            <w:right w:val="none" w:sz="0" w:space="0" w:color="auto"/>
          </w:divBdr>
          <w:divsChild>
            <w:div w:id="103580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600850">
      <w:bodyDiv w:val="1"/>
      <w:marLeft w:val="0"/>
      <w:marRight w:val="0"/>
      <w:marTop w:val="0"/>
      <w:marBottom w:val="0"/>
      <w:divBdr>
        <w:top w:val="none" w:sz="0" w:space="0" w:color="auto"/>
        <w:left w:val="none" w:sz="0" w:space="0" w:color="auto"/>
        <w:bottom w:val="none" w:sz="0" w:space="0" w:color="auto"/>
        <w:right w:val="none" w:sz="0" w:space="0" w:color="auto"/>
      </w:divBdr>
    </w:div>
    <w:div w:id="902527670">
      <w:bodyDiv w:val="1"/>
      <w:marLeft w:val="0"/>
      <w:marRight w:val="0"/>
      <w:marTop w:val="0"/>
      <w:marBottom w:val="0"/>
      <w:divBdr>
        <w:top w:val="none" w:sz="0" w:space="0" w:color="auto"/>
        <w:left w:val="none" w:sz="0" w:space="0" w:color="auto"/>
        <w:bottom w:val="none" w:sz="0" w:space="0" w:color="auto"/>
        <w:right w:val="none" w:sz="0" w:space="0" w:color="auto"/>
      </w:divBdr>
    </w:div>
    <w:div w:id="947153558">
      <w:bodyDiv w:val="1"/>
      <w:marLeft w:val="0"/>
      <w:marRight w:val="0"/>
      <w:marTop w:val="0"/>
      <w:marBottom w:val="0"/>
      <w:divBdr>
        <w:top w:val="none" w:sz="0" w:space="0" w:color="auto"/>
        <w:left w:val="none" w:sz="0" w:space="0" w:color="auto"/>
        <w:bottom w:val="none" w:sz="0" w:space="0" w:color="auto"/>
        <w:right w:val="none" w:sz="0" w:space="0" w:color="auto"/>
      </w:divBdr>
    </w:div>
    <w:div w:id="964656392">
      <w:bodyDiv w:val="1"/>
      <w:marLeft w:val="0"/>
      <w:marRight w:val="0"/>
      <w:marTop w:val="0"/>
      <w:marBottom w:val="0"/>
      <w:divBdr>
        <w:top w:val="none" w:sz="0" w:space="0" w:color="auto"/>
        <w:left w:val="none" w:sz="0" w:space="0" w:color="auto"/>
        <w:bottom w:val="none" w:sz="0" w:space="0" w:color="auto"/>
        <w:right w:val="none" w:sz="0" w:space="0" w:color="auto"/>
      </w:divBdr>
    </w:div>
    <w:div w:id="975450309">
      <w:bodyDiv w:val="1"/>
      <w:marLeft w:val="0"/>
      <w:marRight w:val="0"/>
      <w:marTop w:val="0"/>
      <w:marBottom w:val="0"/>
      <w:divBdr>
        <w:top w:val="none" w:sz="0" w:space="0" w:color="auto"/>
        <w:left w:val="none" w:sz="0" w:space="0" w:color="auto"/>
        <w:bottom w:val="none" w:sz="0" w:space="0" w:color="auto"/>
        <w:right w:val="none" w:sz="0" w:space="0" w:color="auto"/>
      </w:divBdr>
    </w:div>
    <w:div w:id="986588444">
      <w:bodyDiv w:val="1"/>
      <w:marLeft w:val="0"/>
      <w:marRight w:val="0"/>
      <w:marTop w:val="0"/>
      <w:marBottom w:val="0"/>
      <w:divBdr>
        <w:top w:val="none" w:sz="0" w:space="0" w:color="auto"/>
        <w:left w:val="none" w:sz="0" w:space="0" w:color="auto"/>
        <w:bottom w:val="none" w:sz="0" w:space="0" w:color="auto"/>
        <w:right w:val="none" w:sz="0" w:space="0" w:color="auto"/>
      </w:divBdr>
    </w:div>
    <w:div w:id="989869633">
      <w:bodyDiv w:val="1"/>
      <w:marLeft w:val="0"/>
      <w:marRight w:val="0"/>
      <w:marTop w:val="0"/>
      <w:marBottom w:val="0"/>
      <w:divBdr>
        <w:top w:val="none" w:sz="0" w:space="0" w:color="auto"/>
        <w:left w:val="none" w:sz="0" w:space="0" w:color="auto"/>
        <w:bottom w:val="none" w:sz="0" w:space="0" w:color="auto"/>
        <w:right w:val="none" w:sz="0" w:space="0" w:color="auto"/>
      </w:divBdr>
    </w:div>
    <w:div w:id="1052264569">
      <w:bodyDiv w:val="1"/>
      <w:marLeft w:val="0"/>
      <w:marRight w:val="0"/>
      <w:marTop w:val="0"/>
      <w:marBottom w:val="0"/>
      <w:divBdr>
        <w:top w:val="none" w:sz="0" w:space="0" w:color="auto"/>
        <w:left w:val="none" w:sz="0" w:space="0" w:color="auto"/>
        <w:bottom w:val="none" w:sz="0" w:space="0" w:color="auto"/>
        <w:right w:val="none" w:sz="0" w:space="0" w:color="auto"/>
      </w:divBdr>
    </w:div>
    <w:div w:id="1073889667">
      <w:bodyDiv w:val="1"/>
      <w:marLeft w:val="0"/>
      <w:marRight w:val="0"/>
      <w:marTop w:val="0"/>
      <w:marBottom w:val="0"/>
      <w:divBdr>
        <w:top w:val="none" w:sz="0" w:space="0" w:color="auto"/>
        <w:left w:val="none" w:sz="0" w:space="0" w:color="auto"/>
        <w:bottom w:val="none" w:sz="0" w:space="0" w:color="auto"/>
        <w:right w:val="none" w:sz="0" w:space="0" w:color="auto"/>
      </w:divBdr>
    </w:div>
    <w:div w:id="1080562157">
      <w:bodyDiv w:val="1"/>
      <w:marLeft w:val="0"/>
      <w:marRight w:val="0"/>
      <w:marTop w:val="0"/>
      <w:marBottom w:val="0"/>
      <w:divBdr>
        <w:top w:val="none" w:sz="0" w:space="0" w:color="auto"/>
        <w:left w:val="none" w:sz="0" w:space="0" w:color="auto"/>
        <w:bottom w:val="none" w:sz="0" w:space="0" w:color="auto"/>
        <w:right w:val="none" w:sz="0" w:space="0" w:color="auto"/>
      </w:divBdr>
    </w:div>
    <w:div w:id="1086610436">
      <w:bodyDiv w:val="1"/>
      <w:marLeft w:val="0"/>
      <w:marRight w:val="0"/>
      <w:marTop w:val="0"/>
      <w:marBottom w:val="0"/>
      <w:divBdr>
        <w:top w:val="none" w:sz="0" w:space="0" w:color="auto"/>
        <w:left w:val="none" w:sz="0" w:space="0" w:color="auto"/>
        <w:bottom w:val="none" w:sz="0" w:space="0" w:color="auto"/>
        <w:right w:val="none" w:sz="0" w:space="0" w:color="auto"/>
      </w:divBdr>
    </w:div>
    <w:div w:id="1100223632">
      <w:bodyDiv w:val="1"/>
      <w:marLeft w:val="0"/>
      <w:marRight w:val="0"/>
      <w:marTop w:val="0"/>
      <w:marBottom w:val="0"/>
      <w:divBdr>
        <w:top w:val="none" w:sz="0" w:space="0" w:color="auto"/>
        <w:left w:val="none" w:sz="0" w:space="0" w:color="auto"/>
        <w:bottom w:val="none" w:sz="0" w:space="0" w:color="auto"/>
        <w:right w:val="none" w:sz="0" w:space="0" w:color="auto"/>
      </w:divBdr>
    </w:div>
    <w:div w:id="1103380801">
      <w:bodyDiv w:val="1"/>
      <w:marLeft w:val="0"/>
      <w:marRight w:val="0"/>
      <w:marTop w:val="0"/>
      <w:marBottom w:val="0"/>
      <w:divBdr>
        <w:top w:val="none" w:sz="0" w:space="0" w:color="auto"/>
        <w:left w:val="none" w:sz="0" w:space="0" w:color="auto"/>
        <w:bottom w:val="none" w:sz="0" w:space="0" w:color="auto"/>
        <w:right w:val="none" w:sz="0" w:space="0" w:color="auto"/>
      </w:divBdr>
    </w:div>
    <w:div w:id="1104348984">
      <w:bodyDiv w:val="1"/>
      <w:marLeft w:val="0"/>
      <w:marRight w:val="0"/>
      <w:marTop w:val="0"/>
      <w:marBottom w:val="0"/>
      <w:divBdr>
        <w:top w:val="none" w:sz="0" w:space="0" w:color="auto"/>
        <w:left w:val="none" w:sz="0" w:space="0" w:color="auto"/>
        <w:bottom w:val="none" w:sz="0" w:space="0" w:color="auto"/>
        <w:right w:val="none" w:sz="0" w:space="0" w:color="auto"/>
      </w:divBdr>
    </w:div>
    <w:div w:id="1129860518">
      <w:bodyDiv w:val="1"/>
      <w:marLeft w:val="0"/>
      <w:marRight w:val="0"/>
      <w:marTop w:val="0"/>
      <w:marBottom w:val="0"/>
      <w:divBdr>
        <w:top w:val="none" w:sz="0" w:space="0" w:color="auto"/>
        <w:left w:val="none" w:sz="0" w:space="0" w:color="auto"/>
        <w:bottom w:val="none" w:sz="0" w:space="0" w:color="auto"/>
        <w:right w:val="none" w:sz="0" w:space="0" w:color="auto"/>
      </w:divBdr>
    </w:div>
    <w:div w:id="1130125092">
      <w:bodyDiv w:val="1"/>
      <w:marLeft w:val="0"/>
      <w:marRight w:val="0"/>
      <w:marTop w:val="0"/>
      <w:marBottom w:val="0"/>
      <w:divBdr>
        <w:top w:val="none" w:sz="0" w:space="0" w:color="auto"/>
        <w:left w:val="none" w:sz="0" w:space="0" w:color="auto"/>
        <w:bottom w:val="none" w:sz="0" w:space="0" w:color="auto"/>
        <w:right w:val="none" w:sz="0" w:space="0" w:color="auto"/>
      </w:divBdr>
    </w:div>
    <w:div w:id="1130709784">
      <w:bodyDiv w:val="1"/>
      <w:marLeft w:val="0"/>
      <w:marRight w:val="0"/>
      <w:marTop w:val="0"/>
      <w:marBottom w:val="0"/>
      <w:divBdr>
        <w:top w:val="none" w:sz="0" w:space="0" w:color="auto"/>
        <w:left w:val="none" w:sz="0" w:space="0" w:color="auto"/>
        <w:bottom w:val="none" w:sz="0" w:space="0" w:color="auto"/>
        <w:right w:val="none" w:sz="0" w:space="0" w:color="auto"/>
      </w:divBdr>
    </w:div>
    <w:div w:id="1135834427">
      <w:bodyDiv w:val="1"/>
      <w:marLeft w:val="0"/>
      <w:marRight w:val="0"/>
      <w:marTop w:val="0"/>
      <w:marBottom w:val="0"/>
      <w:divBdr>
        <w:top w:val="none" w:sz="0" w:space="0" w:color="auto"/>
        <w:left w:val="none" w:sz="0" w:space="0" w:color="auto"/>
        <w:bottom w:val="none" w:sz="0" w:space="0" w:color="auto"/>
        <w:right w:val="none" w:sz="0" w:space="0" w:color="auto"/>
      </w:divBdr>
    </w:div>
    <w:div w:id="1139690487">
      <w:bodyDiv w:val="1"/>
      <w:marLeft w:val="0"/>
      <w:marRight w:val="0"/>
      <w:marTop w:val="0"/>
      <w:marBottom w:val="0"/>
      <w:divBdr>
        <w:top w:val="none" w:sz="0" w:space="0" w:color="auto"/>
        <w:left w:val="none" w:sz="0" w:space="0" w:color="auto"/>
        <w:bottom w:val="none" w:sz="0" w:space="0" w:color="auto"/>
        <w:right w:val="none" w:sz="0" w:space="0" w:color="auto"/>
      </w:divBdr>
    </w:div>
    <w:div w:id="1155607909">
      <w:bodyDiv w:val="1"/>
      <w:marLeft w:val="0"/>
      <w:marRight w:val="0"/>
      <w:marTop w:val="0"/>
      <w:marBottom w:val="0"/>
      <w:divBdr>
        <w:top w:val="none" w:sz="0" w:space="0" w:color="auto"/>
        <w:left w:val="none" w:sz="0" w:space="0" w:color="auto"/>
        <w:bottom w:val="none" w:sz="0" w:space="0" w:color="auto"/>
        <w:right w:val="none" w:sz="0" w:space="0" w:color="auto"/>
      </w:divBdr>
    </w:div>
    <w:div w:id="1199902534">
      <w:bodyDiv w:val="1"/>
      <w:marLeft w:val="0"/>
      <w:marRight w:val="0"/>
      <w:marTop w:val="0"/>
      <w:marBottom w:val="0"/>
      <w:divBdr>
        <w:top w:val="none" w:sz="0" w:space="0" w:color="auto"/>
        <w:left w:val="none" w:sz="0" w:space="0" w:color="auto"/>
        <w:bottom w:val="none" w:sz="0" w:space="0" w:color="auto"/>
        <w:right w:val="none" w:sz="0" w:space="0" w:color="auto"/>
      </w:divBdr>
    </w:div>
    <w:div w:id="1218131682">
      <w:bodyDiv w:val="1"/>
      <w:marLeft w:val="0"/>
      <w:marRight w:val="0"/>
      <w:marTop w:val="0"/>
      <w:marBottom w:val="0"/>
      <w:divBdr>
        <w:top w:val="none" w:sz="0" w:space="0" w:color="auto"/>
        <w:left w:val="none" w:sz="0" w:space="0" w:color="auto"/>
        <w:bottom w:val="none" w:sz="0" w:space="0" w:color="auto"/>
        <w:right w:val="none" w:sz="0" w:space="0" w:color="auto"/>
      </w:divBdr>
    </w:div>
    <w:div w:id="1223754599">
      <w:bodyDiv w:val="1"/>
      <w:marLeft w:val="0"/>
      <w:marRight w:val="0"/>
      <w:marTop w:val="0"/>
      <w:marBottom w:val="0"/>
      <w:divBdr>
        <w:top w:val="none" w:sz="0" w:space="0" w:color="auto"/>
        <w:left w:val="none" w:sz="0" w:space="0" w:color="auto"/>
        <w:bottom w:val="none" w:sz="0" w:space="0" w:color="auto"/>
        <w:right w:val="none" w:sz="0" w:space="0" w:color="auto"/>
      </w:divBdr>
    </w:div>
    <w:div w:id="1239941177">
      <w:bodyDiv w:val="1"/>
      <w:marLeft w:val="0"/>
      <w:marRight w:val="0"/>
      <w:marTop w:val="0"/>
      <w:marBottom w:val="0"/>
      <w:divBdr>
        <w:top w:val="none" w:sz="0" w:space="0" w:color="auto"/>
        <w:left w:val="none" w:sz="0" w:space="0" w:color="auto"/>
        <w:bottom w:val="none" w:sz="0" w:space="0" w:color="auto"/>
        <w:right w:val="none" w:sz="0" w:space="0" w:color="auto"/>
      </w:divBdr>
    </w:div>
    <w:div w:id="1243875270">
      <w:bodyDiv w:val="1"/>
      <w:marLeft w:val="0"/>
      <w:marRight w:val="0"/>
      <w:marTop w:val="0"/>
      <w:marBottom w:val="0"/>
      <w:divBdr>
        <w:top w:val="none" w:sz="0" w:space="0" w:color="auto"/>
        <w:left w:val="none" w:sz="0" w:space="0" w:color="auto"/>
        <w:bottom w:val="none" w:sz="0" w:space="0" w:color="auto"/>
        <w:right w:val="none" w:sz="0" w:space="0" w:color="auto"/>
      </w:divBdr>
    </w:div>
    <w:div w:id="1256864062">
      <w:bodyDiv w:val="1"/>
      <w:marLeft w:val="0"/>
      <w:marRight w:val="0"/>
      <w:marTop w:val="0"/>
      <w:marBottom w:val="0"/>
      <w:divBdr>
        <w:top w:val="none" w:sz="0" w:space="0" w:color="auto"/>
        <w:left w:val="none" w:sz="0" w:space="0" w:color="auto"/>
        <w:bottom w:val="none" w:sz="0" w:space="0" w:color="auto"/>
        <w:right w:val="none" w:sz="0" w:space="0" w:color="auto"/>
      </w:divBdr>
    </w:div>
    <w:div w:id="1261451452">
      <w:bodyDiv w:val="1"/>
      <w:marLeft w:val="0"/>
      <w:marRight w:val="0"/>
      <w:marTop w:val="0"/>
      <w:marBottom w:val="0"/>
      <w:divBdr>
        <w:top w:val="none" w:sz="0" w:space="0" w:color="auto"/>
        <w:left w:val="none" w:sz="0" w:space="0" w:color="auto"/>
        <w:bottom w:val="none" w:sz="0" w:space="0" w:color="auto"/>
        <w:right w:val="none" w:sz="0" w:space="0" w:color="auto"/>
      </w:divBdr>
    </w:div>
    <w:div w:id="1270119545">
      <w:bodyDiv w:val="1"/>
      <w:marLeft w:val="0"/>
      <w:marRight w:val="0"/>
      <w:marTop w:val="0"/>
      <w:marBottom w:val="0"/>
      <w:divBdr>
        <w:top w:val="none" w:sz="0" w:space="0" w:color="auto"/>
        <w:left w:val="none" w:sz="0" w:space="0" w:color="auto"/>
        <w:bottom w:val="none" w:sz="0" w:space="0" w:color="auto"/>
        <w:right w:val="none" w:sz="0" w:space="0" w:color="auto"/>
      </w:divBdr>
    </w:div>
    <w:div w:id="1274553478">
      <w:bodyDiv w:val="1"/>
      <w:marLeft w:val="0"/>
      <w:marRight w:val="0"/>
      <w:marTop w:val="0"/>
      <w:marBottom w:val="0"/>
      <w:divBdr>
        <w:top w:val="none" w:sz="0" w:space="0" w:color="auto"/>
        <w:left w:val="none" w:sz="0" w:space="0" w:color="auto"/>
        <w:bottom w:val="none" w:sz="0" w:space="0" w:color="auto"/>
        <w:right w:val="none" w:sz="0" w:space="0" w:color="auto"/>
      </w:divBdr>
    </w:div>
    <w:div w:id="1276401264">
      <w:bodyDiv w:val="1"/>
      <w:marLeft w:val="0"/>
      <w:marRight w:val="0"/>
      <w:marTop w:val="0"/>
      <w:marBottom w:val="0"/>
      <w:divBdr>
        <w:top w:val="none" w:sz="0" w:space="0" w:color="auto"/>
        <w:left w:val="none" w:sz="0" w:space="0" w:color="auto"/>
        <w:bottom w:val="none" w:sz="0" w:space="0" w:color="auto"/>
        <w:right w:val="none" w:sz="0" w:space="0" w:color="auto"/>
      </w:divBdr>
    </w:div>
    <w:div w:id="1287197958">
      <w:bodyDiv w:val="1"/>
      <w:marLeft w:val="0"/>
      <w:marRight w:val="0"/>
      <w:marTop w:val="0"/>
      <w:marBottom w:val="0"/>
      <w:divBdr>
        <w:top w:val="none" w:sz="0" w:space="0" w:color="auto"/>
        <w:left w:val="none" w:sz="0" w:space="0" w:color="auto"/>
        <w:bottom w:val="none" w:sz="0" w:space="0" w:color="auto"/>
        <w:right w:val="none" w:sz="0" w:space="0" w:color="auto"/>
      </w:divBdr>
    </w:div>
    <w:div w:id="1326519023">
      <w:bodyDiv w:val="1"/>
      <w:marLeft w:val="0"/>
      <w:marRight w:val="0"/>
      <w:marTop w:val="0"/>
      <w:marBottom w:val="0"/>
      <w:divBdr>
        <w:top w:val="none" w:sz="0" w:space="0" w:color="auto"/>
        <w:left w:val="none" w:sz="0" w:space="0" w:color="auto"/>
        <w:bottom w:val="none" w:sz="0" w:space="0" w:color="auto"/>
        <w:right w:val="none" w:sz="0" w:space="0" w:color="auto"/>
      </w:divBdr>
    </w:div>
    <w:div w:id="1333876321">
      <w:bodyDiv w:val="1"/>
      <w:marLeft w:val="0"/>
      <w:marRight w:val="0"/>
      <w:marTop w:val="0"/>
      <w:marBottom w:val="0"/>
      <w:divBdr>
        <w:top w:val="none" w:sz="0" w:space="0" w:color="auto"/>
        <w:left w:val="none" w:sz="0" w:space="0" w:color="auto"/>
        <w:bottom w:val="none" w:sz="0" w:space="0" w:color="auto"/>
        <w:right w:val="none" w:sz="0" w:space="0" w:color="auto"/>
      </w:divBdr>
    </w:div>
    <w:div w:id="1340960643">
      <w:bodyDiv w:val="1"/>
      <w:marLeft w:val="0"/>
      <w:marRight w:val="0"/>
      <w:marTop w:val="0"/>
      <w:marBottom w:val="0"/>
      <w:divBdr>
        <w:top w:val="none" w:sz="0" w:space="0" w:color="auto"/>
        <w:left w:val="none" w:sz="0" w:space="0" w:color="auto"/>
        <w:bottom w:val="none" w:sz="0" w:space="0" w:color="auto"/>
        <w:right w:val="none" w:sz="0" w:space="0" w:color="auto"/>
      </w:divBdr>
    </w:div>
    <w:div w:id="1349327514">
      <w:bodyDiv w:val="1"/>
      <w:marLeft w:val="0"/>
      <w:marRight w:val="0"/>
      <w:marTop w:val="0"/>
      <w:marBottom w:val="0"/>
      <w:divBdr>
        <w:top w:val="none" w:sz="0" w:space="0" w:color="auto"/>
        <w:left w:val="none" w:sz="0" w:space="0" w:color="auto"/>
        <w:bottom w:val="none" w:sz="0" w:space="0" w:color="auto"/>
        <w:right w:val="none" w:sz="0" w:space="0" w:color="auto"/>
      </w:divBdr>
    </w:div>
    <w:div w:id="1380977924">
      <w:bodyDiv w:val="1"/>
      <w:marLeft w:val="0"/>
      <w:marRight w:val="0"/>
      <w:marTop w:val="0"/>
      <w:marBottom w:val="0"/>
      <w:divBdr>
        <w:top w:val="none" w:sz="0" w:space="0" w:color="auto"/>
        <w:left w:val="none" w:sz="0" w:space="0" w:color="auto"/>
        <w:bottom w:val="none" w:sz="0" w:space="0" w:color="auto"/>
        <w:right w:val="none" w:sz="0" w:space="0" w:color="auto"/>
      </w:divBdr>
    </w:div>
    <w:div w:id="1404646725">
      <w:bodyDiv w:val="1"/>
      <w:marLeft w:val="0"/>
      <w:marRight w:val="0"/>
      <w:marTop w:val="0"/>
      <w:marBottom w:val="0"/>
      <w:divBdr>
        <w:top w:val="none" w:sz="0" w:space="0" w:color="auto"/>
        <w:left w:val="none" w:sz="0" w:space="0" w:color="auto"/>
        <w:bottom w:val="none" w:sz="0" w:space="0" w:color="auto"/>
        <w:right w:val="none" w:sz="0" w:space="0" w:color="auto"/>
      </w:divBdr>
      <w:divsChild>
        <w:div w:id="737241111">
          <w:marLeft w:val="0"/>
          <w:marRight w:val="0"/>
          <w:marTop w:val="0"/>
          <w:marBottom w:val="0"/>
          <w:divBdr>
            <w:top w:val="none" w:sz="0" w:space="0" w:color="auto"/>
            <w:left w:val="none" w:sz="0" w:space="0" w:color="auto"/>
            <w:bottom w:val="none" w:sz="0" w:space="0" w:color="auto"/>
            <w:right w:val="none" w:sz="0" w:space="0" w:color="auto"/>
          </w:divBdr>
          <w:divsChild>
            <w:div w:id="1429736740">
              <w:marLeft w:val="0"/>
              <w:marRight w:val="0"/>
              <w:marTop w:val="0"/>
              <w:marBottom w:val="0"/>
              <w:divBdr>
                <w:top w:val="none" w:sz="0" w:space="0" w:color="auto"/>
                <w:left w:val="none" w:sz="0" w:space="0" w:color="auto"/>
                <w:bottom w:val="none" w:sz="0" w:space="0" w:color="auto"/>
                <w:right w:val="none" w:sz="0" w:space="0" w:color="auto"/>
              </w:divBdr>
              <w:divsChild>
                <w:div w:id="95711279">
                  <w:marLeft w:val="0"/>
                  <w:marRight w:val="0"/>
                  <w:marTop w:val="0"/>
                  <w:marBottom w:val="0"/>
                  <w:divBdr>
                    <w:top w:val="none" w:sz="0" w:space="0" w:color="auto"/>
                    <w:left w:val="none" w:sz="0" w:space="0" w:color="auto"/>
                    <w:bottom w:val="none" w:sz="0" w:space="0" w:color="auto"/>
                    <w:right w:val="none" w:sz="0" w:space="0" w:color="auto"/>
                  </w:divBdr>
                  <w:divsChild>
                    <w:div w:id="1704357305">
                      <w:marLeft w:val="0"/>
                      <w:marRight w:val="0"/>
                      <w:marTop w:val="0"/>
                      <w:marBottom w:val="0"/>
                      <w:divBdr>
                        <w:top w:val="none" w:sz="0" w:space="0" w:color="auto"/>
                        <w:left w:val="none" w:sz="0" w:space="0" w:color="auto"/>
                        <w:bottom w:val="none" w:sz="0" w:space="0" w:color="auto"/>
                        <w:right w:val="none" w:sz="0" w:space="0" w:color="auto"/>
                      </w:divBdr>
                      <w:divsChild>
                        <w:div w:id="2032366563">
                          <w:marLeft w:val="0"/>
                          <w:marRight w:val="0"/>
                          <w:marTop w:val="0"/>
                          <w:marBottom w:val="0"/>
                          <w:divBdr>
                            <w:top w:val="none" w:sz="0" w:space="0" w:color="auto"/>
                            <w:left w:val="none" w:sz="0" w:space="0" w:color="auto"/>
                            <w:bottom w:val="none" w:sz="0" w:space="0" w:color="auto"/>
                            <w:right w:val="none" w:sz="0" w:space="0" w:color="auto"/>
                          </w:divBdr>
                          <w:divsChild>
                            <w:div w:id="11517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703736">
      <w:bodyDiv w:val="1"/>
      <w:marLeft w:val="0"/>
      <w:marRight w:val="0"/>
      <w:marTop w:val="0"/>
      <w:marBottom w:val="0"/>
      <w:divBdr>
        <w:top w:val="none" w:sz="0" w:space="0" w:color="auto"/>
        <w:left w:val="none" w:sz="0" w:space="0" w:color="auto"/>
        <w:bottom w:val="none" w:sz="0" w:space="0" w:color="auto"/>
        <w:right w:val="none" w:sz="0" w:space="0" w:color="auto"/>
      </w:divBdr>
    </w:div>
    <w:div w:id="1432968159">
      <w:bodyDiv w:val="1"/>
      <w:marLeft w:val="0"/>
      <w:marRight w:val="0"/>
      <w:marTop w:val="0"/>
      <w:marBottom w:val="0"/>
      <w:divBdr>
        <w:top w:val="none" w:sz="0" w:space="0" w:color="auto"/>
        <w:left w:val="none" w:sz="0" w:space="0" w:color="auto"/>
        <w:bottom w:val="none" w:sz="0" w:space="0" w:color="auto"/>
        <w:right w:val="none" w:sz="0" w:space="0" w:color="auto"/>
      </w:divBdr>
    </w:div>
    <w:div w:id="1439569513">
      <w:bodyDiv w:val="1"/>
      <w:marLeft w:val="0"/>
      <w:marRight w:val="0"/>
      <w:marTop w:val="0"/>
      <w:marBottom w:val="0"/>
      <w:divBdr>
        <w:top w:val="none" w:sz="0" w:space="0" w:color="auto"/>
        <w:left w:val="none" w:sz="0" w:space="0" w:color="auto"/>
        <w:bottom w:val="none" w:sz="0" w:space="0" w:color="auto"/>
        <w:right w:val="none" w:sz="0" w:space="0" w:color="auto"/>
      </w:divBdr>
    </w:div>
    <w:div w:id="1464152579">
      <w:bodyDiv w:val="1"/>
      <w:marLeft w:val="0"/>
      <w:marRight w:val="0"/>
      <w:marTop w:val="0"/>
      <w:marBottom w:val="0"/>
      <w:divBdr>
        <w:top w:val="none" w:sz="0" w:space="0" w:color="auto"/>
        <w:left w:val="none" w:sz="0" w:space="0" w:color="auto"/>
        <w:bottom w:val="none" w:sz="0" w:space="0" w:color="auto"/>
        <w:right w:val="none" w:sz="0" w:space="0" w:color="auto"/>
      </w:divBdr>
    </w:div>
    <w:div w:id="1485514287">
      <w:bodyDiv w:val="1"/>
      <w:marLeft w:val="0"/>
      <w:marRight w:val="0"/>
      <w:marTop w:val="0"/>
      <w:marBottom w:val="0"/>
      <w:divBdr>
        <w:top w:val="none" w:sz="0" w:space="0" w:color="auto"/>
        <w:left w:val="none" w:sz="0" w:space="0" w:color="auto"/>
        <w:bottom w:val="none" w:sz="0" w:space="0" w:color="auto"/>
        <w:right w:val="none" w:sz="0" w:space="0" w:color="auto"/>
      </w:divBdr>
    </w:div>
    <w:div w:id="1512720540">
      <w:bodyDiv w:val="1"/>
      <w:marLeft w:val="0"/>
      <w:marRight w:val="0"/>
      <w:marTop w:val="0"/>
      <w:marBottom w:val="0"/>
      <w:divBdr>
        <w:top w:val="none" w:sz="0" w:space="0" w:color="auto"/>
        <w:left w:val="none" w:sz="0" w:space="0" w:color="auto"/>
        <w:bottom w:val="none" w:sz="0" w:space="0" w:color="auto"/>
        <w:right w:val="none" w:sz="0" w:space="0" w:color="auto"/>
      </w:divBdr>
    </w:div>
    <w:div w:id="1569535294">
      <w:bodyDiv w:val="1"/>
      <w:marLeft w:val="0"/>
      <w:marRight w:val="0"/>
      <w:marTop w:val="0"/>
      <w:marBottom w:val="0"/>
      <w:divBdr>
        <w:top w:val="none" w:sz="0" w:space="0" w:color="auto"/>
        <w:left w:val="none" w:sz="0" w:space="0" w:color="auto"/>
        <w:bottom w:val="none" w:sz="0" w:space="0" w:color="auto"/>
        <w:right w:val="none" w:sz="0" w:space="0" w:color="auto"/>
      </w:divBdr>
    </w:div>
    <w:div w:id="1580750734">
      <w:bodyDiv w:val="1"/>
      <w:marLeft w:val="0"/>
      <w:marRight w:val="0"/>
      <w:marTop w:val="0"/>
      <w:marBottom w:val="0"/>
      <w:divBdr>
        <w:top w:val="none" w:sz="0" w:space="0" w:color="auto"/>
        <w:left w:val="none" w:sz="0" w:space="0" w:color="auto"/>
        <w:bottom w:val="none" w:sz="0" w:space="0" w:color="auto"/>
        <w:right w:val="none" w:sz="0" w:space="0" w:color="auto"/>
      </w:divBdr>
    </w:div>
    <w:div w:id="1588803705">
      <w:bodyDiv w:val="1"/>
      <w:marLeft w:val="0"/>
      <w:marRight w:val="0"/>
      <w:marTop w:val="0"/>
      <w:marBottom w:val="0"/>
      <w:divBdr>
        <w:top w:val="none" w:sz="0" w:space="0" w:color="auto"/>
        <w:left w:val="none" w:sz="0" w:space="0" w:color="auto"/>
        <w:bottom w:val="none" w:sz="0" w:space="0" w:color="auto"/>
        <w:right w:val="none" w:sz="0" w:space="0" w:color="auto"/>
      </w:divBdr>
    </w:div>
    <w:div w:id="1593582389">
      <w:bodyDiv w:val="1"/>
      <w:marLeft w:val="0"/>
      <w:marRight w:val="0"/>
      <w:marTop w:val="0"/>
      <w:marBottom w:val="0"/>
      <w:divBdr>
        <w:top w:val="none" w:sz="0" w:space="0" w:color="auto"/>
        <w:left w:val="none" w:sz="0" w:space="0" w:color="auto"/>
        <w:bottom w:val="none" w:sz="0" w:space="0" w:color="auto"/>
        <w:right w:val="none" w:sz="0" w:space="0" w:color="auto"/>
      </w:divBdr>
    </w:div>
    <w:div w:id="1620380440">
      <w:bodyDiv w:val="1"/>
      <w:marLeft w:val="0"/>
      <w:marRight w:val="0"/>
      <w:marTop w:val="0"/>
      <w:marBottom w:val="0"/>
      <w:divBdr>
        <w:top w:val="none" w:sz="0" w:space="0" w:color="auto"/>
        <w:left w:val="none" w:sz="0" w:space="0" w:color="auto"/>
        <w:bottom w:val="none" w:sz="0" w:space="0" w:color="auto"/>
        <w:right w:val="none" w:sz="0" w:space="0" w:color="auto"/>
      </w:divBdr>
    </w:div>
    <w:div w:id="1676302736">
      <w:bodyDiv w:val="1"/>
      <w:marLeft w:val="0"/>
      <w:marRight w:val="0"/>
      <w:marTop w:val="0"/>
      <w:marBottom w:val="0"/>
      <w:divBdr>
        <w:top w:val="none" w:sz="0" w:space="0" w:color="auto"/>
        <w:left w:val="none" w:sz="0" w:space="0" w:color="auto"/>
        <w:bottom w:val="none" w:sz="0" w:space="0" w:color="auto"/>
        <w:right w:val="none" w:sz="0" w:space="0" w:color="auto"/>
      </w:divBdr>
    </w:div>
    <w:div w:id="1691375123">
      <w:bodyDiv w:val="1"/>
      <w:marLeft w:val="0"/>
      <w:marRight w:val="0"/>
      <w:marTop w:val="0"/>
      <w:marBottom w:val="0"/>
      <w:divBdr>
        <w:top w:val="none" w:sz="0" w:space="0" w:color="auto"/>
        <w:left w:val="none" w:sz="0" w:space="0" w:color="auto"/>
        <w:bottom w:val="none" w:sz="0" w:space="0" w:color="auto"/>
        <w:right w:val="none" w:sz="0" w:space="0" w:color="auto"/>
      </w:divBdr>
    </w:div>
    <w:div w:id="1699700453">
      <w:bodyDiv w:val="1"/>
      <w:marLeft w:val="0"/>
      <w:marRight w:val="0"/>
      <w:marTop w:val="0"/>
      <w:marBottom w:val="0"/>
      <w:divBdr>
        <w:top w:val="none" w:sz="0" w:space="0" w:color="auto"/>
        <w:left w:val="none" w:sz="0" w:space="0" w:color="auto"/>
        <w:bottom w:val="none" w:sz="0" w:space="0" w:color="auto"/>
        <w:right w:val="none" w:sz="0" w:space="0" w:color="auto"/>
      </w:divBdr>
    </w:div>
    <w:div w:id="1745948491">
      <w:bodyDiv w:val="1"/>
      <w:marLeft w:val="0"/>
      <w:marRight w:val="0"/>
      <w:marTop w:val="0"/>
      <w:marBottom w:val="0"/>
      <w:divBdr>
        <w:top w:val="none" w:sz="0" w:space="0" w:color="auto"/>
        <w:left w:val="none" w:sz="0" w:space="0" w:color="auto"/>
        <w:bottom w:val="none" w:sz="0" w:space="0" w:color="auto"/>
        <w:right w:val="none" w:sz="0" w:space="0" w:color="auto"/>
      </w:divBdr>
    </w:div>
    <w:div w:id="1749228648">
      <w:bodyDiv w:val="1"/>
      <w:marLeft w:val="0"/>
      <w:marRight w:val="0"/>
      <w:marTop w:val="0"/>
      <w:marBottom w:val="0"/>
      <w:divBdr>
        <w:top w:val="none" w:sz="0" w:space="0" w:color="auto"/>
        <w:left w:val="none" w:sz="0" w:space="0" w:color="auto"/>
        <w:bottom w:val="none" w:sz="0" w:space="0" w:color="auto"/>
        <w:right w:val="none" w:sz="0" w:space="0" w:color="auto"/>
      </w:divBdr>
    </w:div>
    <w:div w:id="1766807486">
      <w:bodyDiv w:val="1"/>
      <w:marLeft w:val="0"/>
      <w:marRight w:val="0"/>
      <w:marTop w:val="0"/>
      <w:marBottom w:val="0"/>
      <w:divBdr>
        <w:top w:val="none" w:sz="0" w:space="0" w:color="auto"/>
        <w:left w:val="none" w:sz="0" w:space="0" w:color="auto"/>
        <w:bottom w:val="none" w:sz="0" w:space="0" w:color="auto"/>
        <w:right w:val="none" w:sz="0" w:space="0" w:color="auto"/>
      </w:divBdr>
      <w:divsChild>
        <w:div w:id="1641960700">
          <w:marLeft w:val="0"/>
          <w:marRight w:val="0"/>
          <w:marTop w:val="0"/>
          <w:marBottom w:val="0"/>
          <w:divBdr>
            <w:top w:val="none" w:sz="0" w:space="0" w:color="auto"/>
            <w:left w:val="none" w:sz="0" w:space="0" w:color="auto"/>
            <w:bottom w:val="none" w:sz="0" w:space="0" w:color="auto"/>
            <w:right w:val="none" w:sz="0" w:space="0" w:color="auto"/>
          </w:divBdr>
          <w:divsChild>
            <w:div w:id="397827801">
              <w:marLeft w:val="0"/>
              <w:marRight w:val="0"/>
              <w:marTop w:val="0"/>
              <w:marBottom w:val="0"/>
              <w:divBdr>
                <w:top w:val="none" w:sz="0" w:space="0" w:color="auto"/>
                <w:left w:val="none" w:sz="0" w:space="0" w:color="auto"/>
                <w:bottom w:val="none" w:sz="0" w:space="0" w:color="auto"/>
                <w:right w:val="none" w:sz="0" w:space="0" w:color="auto"/>
              </w:divBdr>
              <w:divsChild>
                <w:div w:id="685668251">
                  <w:marLeft w:val="0"/>
                  <w:marRight w:val="0"/>
                  <w:marTop w:val="0"/>
                  <w:marBottom w:val="0"/>
                  <w:divBdr>
                    <w:top w:val="none" w:sz="0" w:space="0" w:color="auto"/>
                    <w:left w:val="none" w:sz="0" w:space="0" w:color="auto"/>
                    <w:bottom w:val="none" w:sz="0" w:space="0" w:color="auto"/>
                    <w:right w:val="none" w:sz="0" w:space="0" w:color="auto"/>
                  </w:divBdr>
                  <w:divsChild>
                    <w:div w:id="1808664301">
                      <w:marLeft w:val="0"/>
                      <w:marRight w:val="0"/>
                      <w:marTop w:val="28"/>
                      <w:marBottom w:val="0"/>
                      <w:divBdr>
                        <w:top w:val="none" w:sz="0" w:space="0" w:color="auto"/>
                        <w:left w:val="none" w:sz="0" w:space="0" w:color="auto"/>
                        <w:bottom w:val="none" w:sz="0" w:space="0" w:color="auto"/>
                        <w:right w:val="none" w:sz="0" w:space="0" w:color="auto"/>
                      </w:divBdr>
                      <w:divsChild>
                        <w:div w:id="1718775135">
                          <w:marLeft w:val="0"/>
                          <w:marRight w:val="0"/>
                          <w:marTop w:val="0"/>
                          <w:marBottom w:val="0"/>
                          <w:divBdr>
                            <w:top w:val="none" w:sz="0" w:space="0" w:color="auto"/>
                            <w:left w:val="none" w:sz="0" w:space="0" w:color="auto"/>
                            <w:bottom w:val="none" w:sz="0" w:space="0" w:color="auto"/>
                            <w:right w:val="none" w:sz="0" w:space="0" w:color="auto"/>
                          </w:divBdr>
                          <w:divsChild>
                            <w:div w:id="1340620570">
                              <w:marLeft w:val="1290"/>
                              <w:marRight w:val="2469"/>
                              <w:marTop w:val="0"/>
                              <w:marBottom w:val="0"/>
                              <w:divBdr>
                                <w:top w:val="none" w:sz="0" w:space="0" w:color="auto"/>
                                <w:left w:val="none" w:sz="0" w:space="0" w:color="auto"/>
                                <w:bottom w:val="none" w:sz="0" w:space="0" w:color="auto"/>
                                <w:right w:val="none" w:sz="0" w:space="0" w:color="auto"/>
                              </w:divBdr>
                              <w:divsChild>
                                <w:div w:id="1584877042">
                                  <w:marLeft w:val="0"/>
                                  <w:marRight w:val="0"/>
                                  <w:marTop w:val="0"/>
                                  <w:marBottom w:val="0"/>
                                  <w:divBdr>
                                    <w:top w:val="none" w:sz="0" w:space="0" w:color="auto"/>
                                    <w:left w:val="none" w:sz="0" w:space="0" w:color="auto"/>
                                    <w:bottom w:val="none" w:sz="0" w:space="0" w:color="auto"/>
                                    <w:right w:val="none" w:sz="0" w:space="0" w:color="auto"/>
                                  </w:divBdr>
                                  <w:divsChild>
                                    <w:div w:id="1257591146">
                                      <w:marLeft w:val="0"/>
                                      <w:marRight w:val="0"/>
                                      <w:marTop w:val="0"/>
                                      <w:marBottom w:val="0"/>
                                      <w:divBdr>
                                        <w:top w:val="none" w:sz="0" w:space="0" w:color="auto"/>
                                        <w:left w:val="none" w:sz="0" w:space="0" w:color="auto"/>
                                        <w:bottom w:val="none" w:sz="0" w:space="0" w:color="auto"/>
                                        <w:right w:val="none" w:sz="0" w:space="0" w:color="auto"/>
                                      </w:divBdr>
                                      <w:divsChild>
                                        <w:div w:id="19748608">
                                          <w:marLeft w:val="0"/>
                                          <w:marRight w:val="0"/>
                                          <w:marTop w:val="0"/>
                                          <w:marBottom w:val="0"/>
                                          <w:divBdr>
                                            <w:top w:val="none" w:sz="0" w:space="0" w:color="auto"/>
                                            <w:left w:val="none" w:sz="0" w:space="0" w:color="auto"/>
                                            <w:bottom w:val="none" w:sz="0" w:space="0" w:color="auto"/>
                                            <w:right w:val="none" w:sz="0" w:space="0" w:color="auto"/>
                                          </w:divBdr>
                                          <w:divsChild>
                                            <w:div w:id="491945189">
                                              <w:marLeft w:val="0"/>
                                              <w:marRight w:val="0"/>
                                              <w:marTop w:val="56"/>
                                              <w:marBottom w:val="0"/>
                                              <w:divBdr>
                                                <w:top w:val="none" w:sz="0" w:space="0" w:color="auto"/>
                                                <w:left w:val="none" w:sz="0" w:space="0" w:color="auto"/>
                                                <w:bottom w:val="none" w:sz="0" w:space="0" w:color="auto"/>
                                                <w:right w:val="none" w:sz="0" w:space="0" w:color="auto"/>
                                              </w:divBdr>
                                              <w:divsChild>
                                                <w:div w:id="2132547943">
                                                  <w:marLeft w:val="0"/>
                                                  <w:marRight w:val="0"/>
                                                  <w:marTop w:val="0"/>
                                                  <w:marBottom w:val="0"/>
                                                  <w:divBdr>
                                                    <w:top w:val="none" w:sz="0" w:space="0" w:color="auto"/>
                                                    <w:left w:val="none" w:sz="0" w:space="0" w:color="auto"/>
                                                    <w:bottom w:val="none" w:sz="0" w:space="0" w:color="auto"/>
                                                    <w:right w:val="none" w:sz="0" w:space="0" w:color="auto"/>
                                                  </w:divBdr>
                                                  <w:divsChild>
                                                    <w:div w:id="2088527756">
                                                      <w:marLeft w:val="0"/>
                                                      <w:marRight w:val="0"/>
                                                      <w:marTop w:val="0"/>
                                                      <w:marBottom w:val="0"/>
                                                      <w:divBdr>
                                                        <w:top w:val="none" w:sz="0" w:space="0" w:color="auto"/>
                                                        <w:left w:val="none" w:sz="0" w:space="0" w:color="auto"/>
                                                        <w:bottom w:val="none" w:sz="0" w:space="0" w:color="auto"/>
                                                        <w:right w:val="none" w:sz="0" w:space="0" w:color="auto"/>
                                                      </w:divBdr>
                                                      <w:divsChild>
                                                        <w:div w:id="1411925143">
                                                          <w:marLeft w:val="0"/>
                                                          <w:marRight w:val="0"/>
                                                          <w:marTop w:val="0"/>
                                                          <w:marBottom w:val="243"/>
                                                          <w:divBdr>
                                                            <w:top w:val="none" w:sz="0" w:space="0" w:color="auto"/>
                                                            <w:left w:val="none" w:sz="0" w:space="0" w:color="auto"/>
                                                            <w:bottom w:val="none" w:sz="0" w:space="0" w:color="auto"/>
                                                            <w:right w:val="none" w:sz="0" w:space="0" w:color="auto"/>
                                                          </w:divBdr>
                                                          <w:divsChild>
                                                            <w:div w:id="280764327">
                                                              <w:marLeft w:val="0"/>
                                                              <w:marRight w:val="0"/>
                                                              <w:marTop w:val="0"/>
                                                              <w:marBottom w:val="0"/>
                                                              <w:divBdr>
                                                                <w:top w:val="none" w:sz="0" w:space="0" w:color="auto"/>
                                                                <w:left w:val="none" w:sz="0" w:space="0" w:color="auto"/>
                                                                <w:bottom w:val="none" w:sz="0" w:space="0" w:color="auto"/>
                                                                <w:right w:val="none" w:sz="0" w:space="0" w:color="auto"/>
                                                              </w:divBdr>
                                                              <w:divsChild>
                                                                <w:div w:id="681510639">
                                                                  <w:marLeft w:val="0"/>
                                                                  <w:marRight w:val="0"/>
                                                                  <w:marTop w:val="0"/>
                                                                  <w:marBottom w:val="0"/>
                                                                  <w:divBdr>
                                                                    <w:top w:val="none" w:sz="0" w:space="0" w:color="auto"/>
                                                                    <w:left w:val="none" w:sz="0" w:space="0" w:color="auto"/>
                                                                    <w:bottom w:val="none" w:sz="0" w:space="0" w:color="auto"/>
                                                                    <w:right w:val="none" w:sz="0" w:space="0" w:color="auto"/>
                                                                  </w:divBdr>
                                                                  <w:divsChild>
                                                                    <w:div w:id="889658684">
                                                                      <w:marLeft w:val="0"/>
                                                                      <w:marRight w:val="0"/>
                                                                      <w:marTop w:val="0"/>
                                                                      <w:marBottom w:val="0"/>
                                                                      <w:divBdr>
                                                                        <w:top w:val="none" w:sz="0" w:space="0" w:color="auto"/>
                                                                        <w:left w:val="none" w:sz="0" w:space="0" w:color="auto"/>
                                                                        <w:bottom w:val="none" w:sz="0" w:space="0" w:color="auto"/>
                                                                        <w:right w:val="none" w:sz="0" w:space="0" w:color="auto"/>
                                                                      </w:divBdr>
                                                                      <w:divsChild>
                                                                        <w:div w:id="680741551">
                                                                          <w:marLeft w:val="0"/>
                                                                          <w:marRight w:val="0"/>
                                                                          <w:marTop w:val="0"/>
                                                                          <w:marBottom w:val="0"/>
                                                                          <w:divBdr>
                                                                            <w:top w:val="none" w:sz="0" w:space="0" w:color="auto"/>
                                                                            <w:left w:val="none" w:sz="0" w:space="0" w:color="auto"/>
                                                                            <w:bottom w:val="none" w:sz="0" w:space="0" w:color="auto"/>
                                                                            <w:right w:val="none" w:sz="0" w:space="0" w:color="auto"/>
                                                                          </w:divBdr>
                                                                          <w:divsChild>
                                                                            <w:div w:id="1291592464">
                                                                              <w:marLeft w:val="0"/>
                                                                              <w:marRight w:val="0"/>
                                                                              <w:marTop w:val="0"/>
                                                                              <w:marBottom w:val="0"/>
                                                                              <w:divBdr>
                                                                                <w:top w:val="none" w:sz="0" w:space="0" w:color="auto"/>
                                                                                <w:left w:val="none" w:sz="0" w:space="0" w:color="auto"/>
                                                                                <w:bottom w:val="none" w:sz="0" w:space="0" w:color="auto"/>
                                                                                <w:right w:val="none" w:sz="0" w:space="0" w:color="auto"/>
                                                                              </w:divBdr>
                                                                              <w:divsChild>
                                                                                <w:div w:id="2139370718">
                                                                                  <w:marLeft w:val="0"/>
                                                                                  <w:marRight w:val="0"/>
                                                                                  <w:marTop w:val="0"/>
                                                                                  <w:marBottom w:val="0"/>
                                                                                  <w:divBdr>
                                                                                    <w:top w:val="none" w:sz="0" w:space="0" w:color="auto"/>
                                                                                    <w:left w:val="none" w:sz="0" w:space="0" w:color="auto"/>
                                                                                    <w:bottom w:val="none" w:sz="0" w:space="0" w:color="auto"/>
                                                                                    <w:right w:val="none" w:sz="0" w:space="0" w:color="auto"/>
                                                                                  </w:divBdr>
                                                                                  <w:divsChild>
                                                                                    <w:div w:id="1891189494">
                                                                                      <w:marLeft w:val="0"/>
                                                                                      <w:marRight w:val="0"/>
                                                                                      <w:marTop w:val="0"/>
                                                                                      <w:marBottom w:val="0"/>
                                                                                      <w:divBdr>
                                                                                        <w:top w:val="none" w:sz="0" w:space="0" w:color="auto"/>
                                                                                        <w:left w:val="none" w:sz="0" w:space="0" w:color="auto"/>
                                                                                        <w:bottom w:val="none" w:sz="0" w:space="0" w:color="auto"/>
                                                                                        <w:right w:val="none" w:sz="0" w:space="0" w:color="auto"/>
                                                                                      </w:divBdr>
                                                                                      <w:divsChild>
                                                                                        <w:div w:id="252209592">
                                                                                          <w:marLeft w:val="0"/>
                                                                                          <w:marRight w:val="0"/>
                                                                                          <w:marTop w:val="0"/>
                                                                                          <w:marBottom w:val="0"/>
                                                                                          <w:divBdr>
                                                                                            <w:top w:val="none" w:sz="0" w:space="0" w:color="auto"/>
                                                                                            <w:left w:val="none" w:sz="0" w:space="0" w:color="auto"/>
                                                                                            <w:bottom w:val="none" w:sz="0" w:space="0" w:color="auto"/>
                                                                                            <w:right w:val="none" w:sz="0" w:space="0" w:color="auto"/>
                                                                                          </w:divBdr>
                                                                                          <w:divsChild>
                                                                                            <w:div w:id="674111096">
                                                                                              <w:marLeft w:val="0"/>
                                                                                              <w:marRight w:val="0"/>
                                                                                              <w:marTop w:val="0"/>
                                                                                              <w:marBottom w:val="0"/>
                                                                                              <w:divBdr>
                                                                                                <w:top w:val="none" w:sz="0" w:space="0" w:color="auto"/>
                                                                                                <w:left w:val="none" w:sz="0" w:space="0" w:color="auto"/>
                                                                                                <w:bottom w:val="none" w:sz="0" w:space="0" w:color="auto"/>
                                                                                                <w:right w:val="none" w:sz="0" w:space="0" w:color="auto"/>
                                                                                              </w:divBdr>
                                                                                            </w:div>
                                                                                            <w:div w:id="414057916">
                                                                                              <w:marLeft w:val="0"/>
                                                                                              <w:marRight w:val="0"/>
                                                                                              <w:marTop w:val="0"/>
                                                                                              <w:marBottom w:val="0"/>
                                                                                              <w:divBdr>
                                                                                                <w:top w:val="none" w:sz="0" w:space="0" w:color="auto"/>
                                                                                                <w:left w:val="none" w:sz="0" w:space="0" w:color="auto"/>
                                                                                                <w:bottom w:val="none" w:sz="0" w:space="0" w:color="auto"/>
                                                                                                <w:right w:val="none" w:sz="0" w:space="0" w:color="auto"/>
                                                                                              </w:divBdr>
                                                                                              <w:divsChild>
                                                                                                <w:div w:id="1720590249">
                                                                                                  <w:marLeft w:val="0"/>
                                                                                                  <w:marRight w:val="0"/>
                                                                                                  <w:marTop w:val="0"/>
                                                                                                  <w:marBottom w:val="0"/>
                                                                                                  <w:divBdr>
                                                                                                    <w:top w:val="none" w:sz="0" w:space="0" w:color="auto"/>
                                                                                                    <w:left w:val="none" w:sz="0" w:space="0" w:color="auto"/>
                                                                                                    <w:bottom w:val="none" w:sz="0" w:space="0" w:color="auto"/>
                                                                                                    <w:right w:val="none" w:sz="0" w:space="0" w:color="auto"/>
                                                                                                  </w:divBdr>
                                                                                                  <w:divsChild>
                                                                                                    <w:div w:id="1633516735">
                                                                                                      <w:marLeft w:val="0"/>
                                                                                                      <w:marRight w:val="0"/>
                                                                                                      <w:marTop w:val="0"/>
                                                                                                      <w:marBottom w:val="0"/>
                                                                                                      <w:divBdr>
                                                                                                        <w:top w:val="none" w:sz="0" w:space="0" w:color="auto"/>
                                                                                                        <w:left w:val="none" w:sz="0" w:space="0" w:color="auto"/>
                                                                                                        <w:bottom w:val="none" w:sz="0" w:space="0" w:color="auto"/>
                                                                                                        <w:right w:val="none" w:sz="0" w:space="0" w:color="auto"/>
                                                                                                      </w:divBdr>
                                                                                                    </w:div>
                                                                                                    <w:div w:id="1798638589">
                                                                                                      <w:marLeft w:val="0"/>
                                                                                                      <w:marRight w:val="0"/>
                                                                                                      <w:marTop w:val="0"/>
                                                                                                      <w:marBottom w:val="0"/>
                                                                                                      <w:divBdr>
                                                                                                        <w:top w:val="none" w:sz="0" w:space="0" w:color="auto"/>
                                                                                                        <w:left w:val="none" w:sz="0" w:space="0" w:color="auto"/>
                                                                                                        <w:bottom w:val="none" w:sz="0" w:space="0" w:color="auto"/>
                                                                                                        <w:right w:val="none" w:sz="0" w:space="0" w:color="auto"/>
                                                                                                      </w:divBdr>
                                                                                                    </w:div>
                                                                                                    <w:div w:id="1875458037">
                                                                                                      <w:marLeft w:val="0"/>
                                                                                                      <w:marRight w:val="0"/>
                                                                                                      <w:marTop w:val="0"/>
                                                                                                      <w:marBottom w:val="0"/>
                                                                                                      <w:divBdr>
                                                                                                        <w:top w:val="none" w:sz="0" w:space="0" w:color="auto"/>
                                                                                                        <w:left w:val="none" w:sz="0" w:space="0" w:color="auto"/>
                                                                                                        <w:bottom w:val="none" w:sz="0" w:space="0" w:color="auto"/>
                                                                                                        <w:right w:val="none" w:sz="0" w:space="0" w:color="auto"/>
                                                                                                      </w:divBdr>
                                                                                                    </w:div>
                                                                                                    <w:div w:id="1263418999">
                                                                                                      <w:marLeft w:val="0"/>
                                                                                                      <w:marRight w:val="0"/>
                                                                                                      <w:marTop w:val="0"/>
                                                                                                      <w:marBottom w:val="0"/>
                                                                                                      <w:divBdr>
                                                                                                        <w:top w:val="none" w:sz="0" w:space="0" w:color="auto"/>
                                                                                                        <w:left w:val="none" w:sz="0" w:space="0" w:color="auto"/>
                                                                                                        <w:bottom w:val="none" w:sz="0" w:space="0" w:color="auto"/>
                                                                                                        <w:right w:val="none" w:sz="0" w:space="0" w:color="auto"/>
                                                                                                      </w:divBdr>
                                                                                                      <w:divsChild>
                                                                                                        <w:div w:id="1293288784">
                                                                                                          <w:marLeft w:val="0"/>
                                                                                                          <w:marRight w:val="0"/>
                                                                                                          <w:marTop w:val="0"/>
                                                                                                          <w:marBottom w:val="0"/>
                                                                                                          <w:divBdr>
                                                                                                            <w:top w:val="none" w:sz="0" w:space="0" w:color="auto"/>
                                                                                                            <w:left w:val="none" w:sz="0" w:space="0" w:color="auto"/>
                                                                                                            <w:bottom w:val="none" w:sz="0" w:space="0" w:color="auto"/>
                                                                                                            <w:right w:val="none" w:sz="0" w:space="0" w:color="auto"/>
                                                                                                          </w:divBdr>
                                                                                                          <w:divsChild>
                                                                                                            <w:div w:id="537015381">
                                                                                                              <w:marLeft w:val="0"/>
                                                                                                              <w:marRight w:val="0"/>
                                                                                                              <w:marTop w:val="0"/>
                                                                                                              <w:marBottom w:val="0"/>
                                                                                                              <w:divBdr>
                                                                                                                <w:top w:val="none" w:sz="0" w:space="0" w:color="auto"/>
                                                                                                                <w:left w:val="none" w:sz="0" w:space="0" w:color="auto"/>
                                                                                                                <w:bottom w:val="none" w:sz="0" w:space="0" w:color="auto"/>
                                                                                                                <w:right w:val="none" w:sz="0" w:space="0" w:color="auto"/>
                                                                                                              </w:divBdr>
                                                                                                            </w:div>
                                                                                                            <w:div w:id="691953663">
                                                                                                              <w:marLeft w:val="187"/>
                                                                                                              <w:marRight w:val="0"/>
                                                                                                              <w:marTop w:val="0"/>
                                                                                                              <w:marBottom w:val="0"/>
                                                                                                              <w:divBdr>
                                                                                                                <w:top w:val="none" w:sz="0" w:space="0" w:color="auto"/>
                                                                                                                <w:left w:val="none" w:sz="0" w:space="0" w:color="auto"/>
                                                                                                                <w:bottom w:val="none" w:sz="0" w:space="0" w:color="auto"/>
                                                                                                                <w:right w:val="none" w:sz="0" w:space="0" w:color="auto"/>
                                                                                                              </w:divBdr>
                                                                                                              <w:divsChild>
                                                                                                                <w:div w:id="2022587487">
                                                                                                                  <w:marLeft w:val="0"/>
                                                                                                                  <w:marRight w:val="0"/>
                                                                                                                  <w:marTop w:val="0"/>
                                                                                                                  <w:marBottom w:val="0"/>
                                                                                                                  <w:divBdr>
                                                                                                                    <w:top w:val="none" w:sz="0" w:space="0" w:color="auto"/>
                                                                                                                    <w:left w:val="none" w:sz="0" w:space="0" w:color="auto"/>
                                                                                                                    <w:bottom w:val="none" w:sz="0" w:space="0" w:color="auto"/>
                                                                                                                    <w:right w:val="none" w:sz="0" w:space="0" w:color="auto"/>
                                                                                                                  </w:divBdr>
                                                                                                                  <w:divsChild>
                                                                                                                    <w:div w:id="1049721367">
                                                                                                                      <w:marLeft w:val="0"/>
                                                                                                                      <w:marRight w:val="0"/>
                                                                                                                      <w:marTop w:val="0"/>
                                                                                                                      <w:marBottom w:val="0"/>
                                                                                                                      <w:divBdr>
                                                                                                                        <w:top w:val="none" w:sz="0" w:space="0" w:color="auto"/>
                                                                                                                        <w:left w:val="none" w:sz="0" w:space="0" w:color="auto"/>
                                                                                                                        <w:bottom w:val="none" w:sz="0" w:space="0" w:color="auto"/>
                                                                                                                        <w:right w:val="none" w:sz="0" w:space="0" w:color="auto"/>
                                                                                                                      </w:divBdr>
                                                                                                                    </w:div>
                                                                                                                    <w:div w:id="2131437630">
                                                                                                                      <w:marLeft w:val="0"/>
                                                                                                                      <w:marRight w:val="0"/>
                                                                                                                      <w:marTop w:val="0"/>
                                                                                                                      <w:marBottom w:val="0"/>
                                                                                                                      <w:divBdr>
                                                                                                                        <w:top w:val="none" w:sz="0" w:space="0" w:color="auto"/>
                                                                                                                        <w:left w:val="none" w:sz="0" w:space="0" w:color="auto"/>
                                                                                                                        <w:bottom w:val="none" w:sz="0" w:space="0" w:color="auto"/>
                                                                                                                        <w:right w:val="none" w:sz="0" w:space="0" w:color="auto"/>
                                                                                                                      </w:divBdr>
                                                                                                                    </w:div>
                                                                                                                    <w:div w:id="1157771958">
                                                                                                                      <w:marLeft w:val="0"/>
                                                                                                                      <w:marRight w:val="0"/>
                                                                                                                      <w:marTop w:val="0"/>
                                                                                                                      <w:marBottom w:val="0"/>
                                                                                                                      <w:divBdr>
                                                                                                                        <w:top w:val="none" w:sz="0" w:space="0" w:color="auto"/>
                                                                                                                        <w:left w:val="none" w:sz="0" w:space="0" w:color="auto"/>
                                                                                                                        <w:bottom w:val="none" w:sz="0" w:space="0" w:color="auto"/>
                                                                                                                        <w:right w:val="none" w:sz="0" w:space="0" w:color="auto"/>
                                                                                                                      </w:divBdr>
                                                                                                                      <w:divsChild>
                                                                                                                        <w:div w:id="463695965">
                                                                                                                          <w:marLeft w:val="0"/>
                                                                                                                          <w:marRight w:val="0"/>
                                                                                                                          <w:marTop w:val="0"/>
                                                                                                                          <w:marBottom w:val="0"/>
                                                                                                                          <w:divBdr>
                                                                                                                            <w:top w:val="none" w:sz="0" w:space="0" w:color="auto"/>
                                                                                                                            <w:left w:val="none" w:sz="0" w:space="0" w:color="auto"/>
                                                                                                                            <w:bottom w:val="none" w:sz="0" w:space="0" w:color="auto"/>
                                                                                                                            <w:right w:val="none" w:sz="0" w:space="0" w:color="auto"/>
                                                                                                                          </w:divBdr>
                                                                                                                          <w:divsChild>
                                                                                                                            <w:div w:id="431096996">
                                                                                                                              <w:marLeft w:val="0"/>
                                                                                                                              <w:marRight w:val="0"/>
                                                                                                                              <w:marTop w:val="0"/>
                                                                                                                              <w:marBottom w:val="0"/>
                                                                                                                              <w:divBdr>
                                                                                                                                <w:top w:val="none" w:sz="0" w:space="0" w:color="auto"/>
                                                                                                                                <w:left w:val="none" w:sz="0" w:space="0" w:color="auto"/>
                                                                                                                                <w:bottom w:val="none" w:sz="0" w:space="0" w:color="auto"/>
                                                                                                                                <w:right w:val="none" w:sz="0" w:space="0" w:color="auto"/>
                                                                                                                              </w:divBdr>
                                                                                                                              <w:divsChild>
                                                                                                                                <w:div w:id="189211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9132095">
      <w:bodyDiv w:val="1"/>
      <w:marLeft w:val="0"/>
      <w:marRight w:val="0"/>
      <w:marTop w:val="0"/>
      <w:marBottom w:val="0"/>
      <w:divBdr>
        <w:top w:val="none" w:sz="0" w:space="0" w:color="auto"/>
        <w:left w:val="none" w:sz="0" w:space="0" w:color="auto"/>
        <w:bottom w:val="none" w:sz="0" w:space="0" w:color="auto"/>
        <w:right w:val="none" w:sz="0" w:space="0" w:color="auto"/>
      </w:divBdr>
    </w:div>
    <w:div w:id="1799373685">
      <w:bodyDiv w:val="1"/>
      <w:marLeft w:val="0"/>
      <w:marRight w:val="0"/>
      <w:marTop w:val="0"/>
      <w:marBottom w:val="0"/>
      <w:divBdr>
        <w:top w:val="none" w:sz="0" w:space="0" w:color="auto"/>
        <w:left w:val="none" w:sz="0" w:space="0" w:color="auto"/>
        <w:bottom w:val="none" w:sz="0" w:space="0" w:color="auto"/>
        <w:right w:val="none" w:sz="0" w:space="0" w:color="auto"/>
      </w:divBdr>
    </w:div>
    <w:div w:id="1803813519">
      <w:bodyDiv w:val="1"/>
      <w:marLeft w:val="0"/>
      <w:marRight w:val="0"/>
      <w:marTop w:val="0"/>
      <w:marBottom w:val="0"/>
      <w:divBdr>
        <w:top w:val="none" w:sz="0" w:space="0" w:color="auto"/>
        <w:left w:val="none" w:sz="0" w:space="0" w:color="auto"/>
        <w:bottom w:val="none" w:sz="0" w:space="0" w:color="auto"/>
        <w:right w:val="none" w:sz="0" w:space="0" w:color="auto"/>
      </w:divBdr>
    </w:div>
    <w:div w:id="1808820379">
      <w:bodyDiv w:val="1"/>
      <w:marLeft w:val="0"/>
      <w:marRight w:val="0"/>
      <w:marTop w:val="0"/>
      <w:marBottom w:val="0"/>
      <w:divBdr>
        <w:top w:val="none" w:sz="0" w:space="0" w:color="auto"/>
        <w:left w:val="none" w:sz="0" w:space="0" w:color="auto"/>
        <w:bottom w:val="none" w:sz="0" w:space="0" w:color="auto"/>
        <w:right w:val="none" w:sz="0" w:space="0" w:color="auto"/>
      </w:divBdr>
    </w:div>
    <w:div w:id="1858497762">
      <w:bodyDiv w:val="1"/>
      <w:marLeft w:val="0"/>
      <w:marRight w:val="0"/>
      <w:marTop w:val="0"/>
      <w:marBottom w:val="0"/>
      <w:divBdr>
        <w:top w:val="none" w:sz="0" w:space="0" w:color="auto"/>
        <w:left w:val="none" w:sz="0" w:space="0" w:color="auto"/>
        <w:bottom w:val="none" w:sz="0" w:space="0" w:color="auto"/>
        <w:right w:val="none" w:sz="0" w:space="0" w:color="auto"/>
      </w:divBdr>
    </w:div>
    <w:div w:id="1866290171">
      <w:bodyDiv w:val="1"/>
      <w:marLeft w:val="0"/>
      <w:marRight w:val="0"/>
      <w:marTop w:val="0"/>
      <w:marBottom w:val="0"/>
      <w:divBdr>
        <w:top w:val="none" w:sz="0" w:space="0" w:color="auto"/>
        <w:left w:val="none" w:sz="0" w:space="0" w:color="auto"/>
        <w:bottom w:val="none" w:sz="0" w:space="0" w:color="auto"/>
        <w:right w:val="none" w:sz="0" w:space="0" w:color="auto"/>
      </w:divBdr>
    </w:div>
    <w:div w:id="1889999296">
      <w:bodyDiv w:val="1"/>
      <w:marLeft w:val="0"/>
      <w:marRight w:val="0"/>
      <w:marTop w:val="0"/>
      <w:marBottom w:val="0"/>
      <w:divBdr>
        <w:top w:val="none" w:sz="0" w:space="0" w:color="auto"/>
        <w:left w:val="none" w:sz="0" w:space="0" w:color="auto"/>
        <w:bottom w:val="none" w:sz="0" w:space="0" w:color="auto"/>
        <w:right w:val="none" w:sz="0" w:space="0" w:color="auto"/>
      </w:divBdr>
    </w:div>
    <w:div w:id="1911621484">
      <w:bodyDiv w:val="1"/>
      <w:marLeft w:val="0"/>
      <w:marRight w:val="0"/>
      <w:marTop w:val="0"/>
      <w:marBottom w:val="0"/>
      <w:divBdr>
        <w:top w:val="none" w:sz="0" w:space="0" w:color="auto"/>
        <w:left w:val="none" w:sz="0" w:space="0" w:color="auto"/>
        <w:bottom w:val="none" w:sz="0" w:space="0" w:color="auto"/>
        <w:right w:val="none" w:sz="0" w:space="0" w:color="auto"/>
      </w:divBdr>
    </w:div>
    <w:div w:id="1974555522">
      <w:bodyDiv w:val="1"/>
      <w:marLeft w:val="0"/>
      <w:marRight w:val="0"/>
      <w:marTop w:val="0"/>
      <w:marBottom w:val="0"/>
      <w:divBdr>
        <w:top w:val="none" w:sz="0" w:space="0" w:color="auto"/>
        <w:left w:val="none" w:sz="0" w:space="0" w:color="auto"/>
        <w:bottom w:val="none" w:sz="0" w:space="0" w:color="auto"/>
        <w:right w:val="none" w:sz="0" w:space="0" w:color="auto"/>
      </w:divBdr>
    </w:div>
    <w:div w:id="1979649548">
      <w:bodyDiv w:val="1"/>
      <w:marLeft w:val="0"/>
      <w:marRight w:val="0"/>
      <w:marTop w:val="0"/>
      <w:marBottom w:val="0"/>
      <w:divBdr>
        <w:top w:val="none" w:sz="0" w:space="0" w:color="auto"/>
        <w:left w:val="none" w:sz="0" w:space="0" w:color="auto"/>
        <w:bottom w:val="none" w:sz="0" w:space="0" w:color="auto"/>
        <w:right w:val="none" w:sz="0" w:space="0" w:color="auto"/>
      </w:divBdr>
    </w:div>
    <w:div w:id="1983465656">
      <w:bodyDiv w:val="1"/>
      <w:marLeft w:val="0"/>
      <w:marRight w:val="0"/>
      <w:marTop w:val="0"/>
      <w:marBottom w:val="0"/>
      <w:divBdr>
        <w:top w:val="none" w:sz="0" w:space="0" w:color="auto"/>
        <w:left w:val="none" w:sz="0" w:space="0" w:color="auto"/>
        <w:bottom w:val="none" w:sz="0" w:space="0" w:color="auto"/>
        <w:right w:val="none" w:sz="0" w:space="0" w:color="auto"/>
      </w:divBdr>
    </w:div>
    <w:div w:id="1988506708">
      <w:bodyDiv w:val="1"/>
      <w:marLeft w:val="0"/>
      <w:marRight w:val="0"/>
      <w:marTop w:val="0"/>
      <w:marBottom w:val="0"/>
      <w:divBdr>
        <w:top w:val="none" w:sz="0" w:space="0" w:color="auto"/>
        <w:left w:val="none" w:sz="0" w:space="0" w:color="auto"/>
        <w:bottom w:val="none" w:sz="0" w:space="0" w:color="auto"/>
        <w:right w:val="none" w:sz="0" w:space="0" w:color="auto"/>
      </w:divBdr>
    </w:div>
    <w:div w:id="2005668316">
      <w:bodyDiv w:val="1"/>
      <w:marLeft w:val="0"/>
      <w:marRight w:val="0"/>
      <w:marTop w:val="0"/>
      <w:marBottom w:val="0"/>
      <w:divBdr>
        <w:top w:val="none" w:sz="0" w:space="0" w:color="auto"/>
        <w:left w:val="none" w:sz="0" w:space="0" w:color="auto"/>
        <w:bottom w:val="none" w:sz="0" w:space="0" w:color="auto"/>
        <w:right w:val="none" w:sz="0" w:space="0" w:color="auto"/>
      </w:divBdr>
      <w:divsChild>
        <w:div w:id="1413119098">
          <w:marLeft w:val="0"/>
          <w:marRight w:val="0"/>
          <w:marTop w:val="0"/>
          <w:marBottom w:val="0"/>
          <w:divBdr>
            <w:top w:val="none" w:sz="0" w:space="0" w:color="auto"/>
            <w:left w:val="none" w:sz="0" w:space="0" w:color="auto"/>
            <w:bottom w:val="none" w:sz="0" w:space="0" w:color="auto"/>
            <w:right w:val="none" w:sz="0" w:space="0" w:color="auto"/>
          </w:divBdr>
          <w:divsChild>
            <w:div w:id="2085644070">
              <w:marLeft w:val="0"/>
              <w:marRight w:val="0"/>
              <w:marTop w:val="0"/>
              <w:marBottom w:val="0"/>
              <w:divBdr>
                <w:top w:val="none" w:sz="0" w:space="0" w:color="auto"/>
                <w:left w:val="none" w:sz="0" w:space="0" w:color="auto"/>
                <w:bottom w:val="none" w:sz="0" w:space="0" w:color="auto"/>
                <w:right w:val="none" w:sz="0" w:space="0" w:color="auto"/>
              </w:divBdr>
              <w:divsChild>
                <w:div w:id="84228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79486">
      <w:bodyDiv w:val="1"/>
      <w:marLeft w:val="0"/>
      <w:marRight w:val="0"/>
      <w:marTop w:val="0"/>
      <w:marBottom w:val="0"/>
      <w:divBdr>
        <w:top w:val="none" w:sz="0" w:space="0" w:color="auto"/>
        <w:left w:val="none" w:sz="0" w:space="0" w:color="auto"/>
        <w:bottom w:val="none" w:sz="0" w:space="0" w:color="auto"/>
        <w:right w:val="none" w:sz="0" w:space="0" w:color="auto"/>
      </w:divBdr>
    </w:div>
    <w:div w:id="2036612659">
      <w:bodyDiv w:val="1"/>
      <w:marLeft w:val="0"/>
      <w:marRight w:val="0"/>
      <w:marTop w:val="0"/>
      <w:marBottom w:val="0"/>
      <w:divBdr>
        <w:top w:val="none" w:sz="0" w:space="0" w:color="auto"/>
        <w:left w:val="none" w:sz="0" w:space="0" w:color="auto"/>
        <w:bottom w:val="none" w:sz="0" w:space="0" w:color="auto"/>
        <w:right w:val="none" w:sz="0" w:space="0" w:color="auto"/>
      </w:divBdr>
    </w:div>
    <w:div w:id="2038116641">
      <w:bodyDiv w:val="1"/>
      <w:marLeft w:val="0"/>
      <w:marRight w:val="0"/>
      <w:marTop w:val="0"/>
      <w:marBottom w:val="0"/>
      <w:divBdr>
        <w:top w:val="none" w:sz="0" w:space="0" w:color="auto"/>
        <w:left w:val="none" w:sz="0" w:space="0" w:color="auto"/>
        <w:bottom w:val="none" w:sz="0" w:space="0" w:color="auto"/>
        <w:right w:val="none" w:sz="0" w:space="0" w:color="auto"/>
      </w:divBdr>
    </w:div>
    <w:div w:id="2066636597">
      <w:bodyDiv w:val="1"/>
      <w:marLeft w:val="0"/>
      <w:marRight w:val="0"/>
      <w:marTop w:val="0"/>
      <w:marBottom w:val="0"/>
      <w:divBdr>
        <w:top w:val="none" w:sz="0" w:space="0" w:color="auto"/>
        <w:left w:val="none" w:sz="0" w:space="0" w:color="auto"/>
        <w:bottom w:val="none" w:sz="0" w:space="0" w:color="auto"/>
        <w:right w:val="none" w:sz="0" w:space="0" w:color="auto"/>
      </w:divBdr>
    </w:div>
    <w:div w:id="2068333299">
      <w:bodyDiv w:val="1"/>
      <w:marLeft w:val="0"/>
      <w:marRight w:val="0"/>
      <w:marTop w:val="0"/>
      <w:marBottom w:val="0"/>
      <w:divBdr>
        <w:top w:val="none" w:sz="0" w:space="0" w:color="auto"/>
        <w:left w:val="none" w:sz="0" w:space="0" w:color="auto"/>
        <w:bottom w:val="none" w:sz="0" w:space="0" w:color="auto"/>
        <w:right w:val="none" w:sz="0" w:space="0" w:color="auto"/>
      </w:divBdr>
    </w:div>
    <w:div w:id="2079396988">
      <w:bodyDiv w:val="1"/>
      <w:marLeft w:val="0"/>
      <w:marRight w:val="0"/>
      <w:marTop w:val="0"/>
      <w:marBottom w:val="0"/>
      <w:divBdr>
        <w:top w:val="none" w:sz="0" w:space="0" w:color="auto"/>
        <w:left w:val="none" w:sz="0" w:space="0" w:color="auto"/>
        <w:bottom w:val="none" w:sz="0" w:space="0" w:color="auto"/>
        <w:right w:val="none" w:sz="0" w:space="0" w:color="auto"/>
      </w:divBdr>
    </w:div>
    <w:div w:id="2087679021">
      <w:bodyDiv w:val="1"/>
      <w:marLeft w:val="0"/>
      <w:marRight w:val="0"/>
      <w:marTop w:val="0"/>
      <w:marBottom w:val="0"/>
      <w:divBdr>
        <w:top w:val="none" w:sz="0" w:space="0" w:color="auto"/>
        <w:left w:val="none" w:sz="0" w:space="0" w:color="auto"/>
        <w:bottom w:val="none" w:sz="0" w:space="0" w:color="auto"/>
        <w:right w:val="none" w:sz="0" w:space="0" w:color="auto"/>
      </w:divBdr>
    </w:div>
    <w:div w:id="2133013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RLUVdCsUyDk&amp;feature=emb_logo" TargetMode="External"/><Relationship Id="rId13" Type="http://schemas.openxmlformats.org/officeDocument/2006/relationships/hyperlink" Target="https://halturnerradioshow.com/index.php/en/authors/author/HalTurner" TargetMode="External"/><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news.usni.org/wp-content/uploads/2020/12/FT_12_7_2020_A.jpg" TargetMode="Externa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zerohedge.com/s3/files/inline-images/tankerflotillafile.jpg?itok=ee1iZeNO" TargetMode="Externa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halturnerradioshow.com/images/2020/12/08/RussiaNorthernFleet-IntoAtlantic.jpg" TargetMode="External"/><Relationship Id="rId10" Type="http://schemas.openxmlformats.org/officeDocument/2006/relationships/hyperlink" Target="https://www.stripes.com/news/americas/biggest-iranian-flotilla-yet-en-route-to-venezuela-with-fuel-1.654275"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s://www.zerohedge.com/users/tyler-durden" TargetMode="External"/><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ndb\Documents\Articl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65F515-EA1D-40C2-AE3C-94E3EEBA7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Article Template</Template>
  <TotalTime>11</TotalTime>
  <Pages>6</Pages>
  <Words>1234</Words>
  <Characters>7034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8252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Miller</dc:creator>
  <cp:lastModifiedBy>Charlotte Miller</cp:lastModifiedBy>
  <cp:revision>8</cp:revision>
  <dcterms:created xsi:type="dcterms:W3CDTF">2020-12-10T03:08:00Z</dcterms:created>
  <dcterms:modified xsi:type="dcterms:W3CDTF">2020-12-10T03:56:00Z</dcterms:modified>
</cp:coreProperties>
</file>