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59C3" w14:textId="5B30EF77" w:rsidR="009D5B47" w:rsidRPr="001C4A47" w:rsidRDefault="009D5B47" w:rsidP="009D5B47">
      <w:pPr>
        <w:pStyle w:val="NoSpacing"/>
        <w:rPr>
          <w:rFonts w:ascii="Comic Sans MS" w:hAnsi="Comic Sans MS"/>
          <w:b/>
          <w:bCs/>
          <w:color w:val="A20000"/>
          <w:sz w:val="32"/>
          <w:szCs w:val="32"/>
        </w:rPr>
      </w:pPr>
      <w:r w:rsidRPr="001C4A47">
        <w:rPr>
          <w:rFonts w:ascii="Comic Sans MS" w:hAnsi="Comic Sans MS"/>
          <w:b/>
          <w:bCs/>
          <w:color w:val="A20000"/>
          <w:sz w:val="32"/>
          <w:szCs w:val="32"/>
        </w:rPr>
        <w:t>WARNING</w:t>
      </w:r>
      <w:r w:rsidR="001C4A47" w:rsidRPr="001C4A47">
        <w:rPr>
          <w:rFonts w:ascii="Comic Sans MS" w:hAnsi="Comic Sans MS"/>
          <w:b/>
          <w:bCs/>
          <w:color w:val="A20000"/>
          <w:sz w:val="32"/>
          <w:szCs w:val="32"/>
        </w:rPr>
        <w:t>!</w:t>
      </w:r>
      <w:r w:rsidR="00D25C2D" w:rsidRPr="001C4A47">
        <w:rPr>
          <w:rFonts w:ascii="Comic Sans MS" w:hAnsi="Comic Sans MS"/>
          <w:b/>
          <w:bCs/>
          <w:color w:val="A20000"/>
          <w:sz w:val="32"/>
          <w:szCs w:val="32"/>
        </w:rPr>
        <w:t xml:space="preserve"> </w:t>
      </w:r>
      <w:r w:rsidR="0024004E" w:rsidRPr="001C4A47">
        <w:rPr>
          <w:rFonts w:ascii="Comic Sans MS" w:hAnsi="Comic Sans MS"/>
          <w:b/>
          <w:bCs/>
          <w:color w:val="A20000"/>
          <w:sz w:val="32"/>
          <w:szCs w:val="32"/>
        </w:rPr>
        <w:t xml:space="preserve">PROVOKING THE BEAR </w:t>
      </w:r>
      <w:r w:rsidRPr="001C4A47">
        <w:rPr>
          <w:rFonts w:ascii="Comic Sans MS" w:hAnsi="Comic Sans MS"/>
          <w:b/>
          <w:bCs/>
          <w:color w:val="A20000"/>
          <w:sz w:val="32"/>
          <w:szCs w:val="32"/>
        </w:rPr>
        <w:t>A LITTLE TOO LONG</w:t>
      </w:r>
    </w:p>
    <w:p w14:paraId="41E8A63C" w14:textId="77777777" w:rsidR="009D5B47" w:rsidRDefault="009D5B47" w:rsidP="009D5B47">
      <w:pPr>
        <w:pStyle w:val="NoSpacing"/>
        <w:rPr>
          <w:rFonts w:ascii="Verdana" w:hAnsi="Verdana"/>
          <w:sz w:val="22"/>
          <w:szCs w:val="22"/>
        </w:rPr>
      </w:pPr>
      <w:r>
        <w:rPr>
          <w:rFonts w:ascii="Verdana" w:hAnsi="Verdana"/>
          <w:sz w:val="22"/>
          <w:szCs w:val="22"/>
        </w:rPr>
        <w:t xml:space="preserve">       </w:t>
      </w:r>
    </w:p>
    <w:p w14:paraId="00427D61" w14:textId="6D73E2A4" w:rsidR="00FE1715" w:rsidRDefault="009D5B47" w:rsidP="009D5B47">
      <w:pPr>
        <w:pStyle w:val="NoSpacing"/>
        <w:rPr>
          <w:rFonts w:ascii="Verdana" w:hAnsi="Verdana"/>
          <w:sz w:val="22"/>
          <w:szCs w:val="22"/>
        </w:rPr>
      </w:pPr>
      <w:r>
        <w:rPr>
          <w:rFonts w:ascii="Verdana" w:hAnsi="Verdana"/>
          <w:sz w:val="22"/>
          <w:szCs w:val="22"/>
        </w:rPr>
        <w:t xml:space="preserve">      </w:t>
      </w:r>
      <w:r w:rsidRPr="00671B46">
        <w:rPr>
          <w:rFonts w:ascii="Verdana" w:hAnsi="Verdana"/>
          <w:b/>
          <w:bCs/>
          <w:sz w:val="22"/>
          <w:szCs w:val="22"/>
        </w:rPr>
        <w:t>This is a final warning</w:t>
      </w:r>
      <w:r w:rsidRPr="009D5B47">
        <w:rPr>
          <w:rFonts w:ascii="Verdana" w:hAnsi="Verdana"/>
          <w:sz w:val="22"/>
          <w:szCs w:val="22"/>
        </w:rPr>
        <w:t>, “do not provoke the ‘bear</w:t>
      </w:r>
      <w:r>
        <w:rPr>
          <w:rFonts w:ascii="Verdana" w:hAnsi="Verdana"/>
          <w:sz w:val="22"/>
          <w:szCs w:val="22"/>
        </w:rPr>
        <w:t>!”</w:t>
      </w:r>
      <w:r w:rsidRPr="009D5B47">
        <w:rPr>
          <w:rFonts w:ascii="Verdana" w:hAnsi="Verdana"/>
          <w:sz w:val="22"/>
          <w:szCs w:val="22"/>
        </w:rPr>
        <w:t xml:space="preserve"> Russia has been provoked against their will</w:t>
      </w:r>
      <w:r>
        <w:rPr>
          <w:rFonts w:ascii="Verdana" w:hAnsi="Verdana"/>
          <w:sz w:val="22"/>
          <w:szCs w:val="22"/>
        </w:rPr>
        <w:t xml:space="preserve"> over and over</w:t>
      </w:r>
      <w:r w:rsidRPr="009D5B47">
        <w:rPr>
          <w:rFonts w:ascii="Verdana" w:hAnsi="Verdana"/>
          <w:sz w:val="22"/>
          <w:szCs w:val="22"/>
        </w:rPr>
        <w:t xml:space="preserve"> by much evil done by the U.S. and NATO nations. Russia has been dragged into WWI, WWII, and now WWIII with horrendous deaths of Russian people</w:t>
      </w:r>
      <w:r w:rsidR="0077498D">
        <w:rPr>
          <w:rFonts w:ascii="Verdana" w:hAnsi="Verdana"/>
          <w:sz w:val="22"/>
          <w:szCs w:val="22"/>
        </w:rPr>
        <w:t>,</w:t>
      </w:r>
      <w:r w:rsidRPr="009D5B47">
        <w:rPr>
          <w:rFonts w:ascii="Verdana" w:hAnsi="Verdana"/>
          <w:sz w:val="22"/>
          <w:szCs w:val="22"/>
        </w:rPr>
        <w:t xml:space="preserve"> and lies told against the nation over and over for propaganda. </w:t>
      </w:r>
      <w:r w:rsidR="0077498D">
        <w:rPr>
          <w:rFonts w:ascii="Verdana" w:hAnsi="Verdana"/>
          <w:sz w:val="22"/>
          <w:szCs w:val="22"/>
        </w:rPr>
        <w:t xml:space="preserve">  </w:t>
      </w:r>
      <w:r w:rsidR="001C1DF8">
        <w:rPr>
          <w:rFonts w:ascii="Verdana" w:hAnsi="Verdana"/>
          <w:sz w:val="22"/>
          <w:szCs w:val="22"/>
        </w:rPr>
        <w:t xml:space="preserve">  </w:t>
      </w:r>
      <w:r w:rsidRPr="009D5B47">
        <w:rPr>
          <w:rFonts w:ascii="Verdana" w:hAnsi="Verdana"/>
          <w:sz w:val="22"/>
          <w:szCs w:val="22"/>
        </w:rPr>
        <w:t>When you know the truth</w:t>
      </w:r>
      <w:r w:rsidR="0077498D">
        <w:rPr>
          <w:rFonts w:ascii="Verdana" w:hAnsi="Verdana"/>
          <w:sz w:val="22"/>
          <w:szCs w:val="22"/>
        </w:rPr>
        <w:t>,</w:t>
      </w:r>
      <w:r w:rsidRPr="009D5B47">
        <w:rPr>
          <w:rFonts w:ascii="Verdana" w:hAnsi="Verdana"/>
          <w:sz w:val="22"/>
          <w:szCs w:val="22"/>
        </w:rPr>
        <w:t xml:space="preserve"> it makes what we </w:t>
      </w:r>
      <w:r>
        <w:rPr>
          <w:rFonts w:ascii="Verdana" w:hAnsi="Verdana"/>
          <w:sz w:val="22"/>
          <w:szCs w:val="22"/>
        </w:rPr>
        <w:t>know</w:t>
      </w:r>
      <w:r w:rsidRPr="009D5B47">
        <w:rPr>
          <w:rFonts w:ascii="Verdana" w:hAnsi="Verdana"/>
          <w:sz w:val="22"/>
          <w:szCs w:val="22"/>
        </w:rPr>
        <w:t xml:space="preserve"> understandable. Let us put the guilt on the right nation – the </w:t>
      </w:r>
      <w:r>
        <w:rPr>
          <w:rFonts w:ascii="Verdana" w:hAnsi="Verdana"/>
          <w:sz w:val="22"/>
          <w:szCs w:val="22"/>
        </w:rPr>
        <w:t xml:space="preserve">U.S. – the </w:t>
      </w:r>
      <w:r w:rsidRPr="009D5B47">
        <w:rPr>
          <w:rFonts w:ascii="Verdana" w:hAnsi="Verdana"/>
          <w:sz w:val="22"/>
          <w:szCs w:val="22"/>
        </w:rPr>
        <w:t xml:space="preserve">nation that has created many wars to make money, and for its purposes in other ways. </w:t>
      </w:r>
    </w:p>
    <w:p w14:paraId="59F4CAF3" w14:textId="77777777" w:rsidR="00961C9C" w:rsidRDefault="00FE1715" w:rsidP="009D5B47">
      <w:pPr>
        <w:pStyle w:val="NoSpacing"/>
        <w:rPr>
          <w:rFonts w:ascii="Verdana" w:hAnsi="Verdana"/>
          <w:sz w:val="22"/>
          <w:szCs w:val="22"/>
        </w:rPr>
      </w:pPr>
      <w:r>
        <w:rPr>
          <w:rFonts w:ascii="Verdana" w:hAnsi="Verdana"/>
          <w:sz w:val="22"/>
          <w:szCs w:val="22"/>
        </w:rPr>
        <w:t xml:space="preserve">       </w:t>
      </w:r>
      <w:r w:rsidR="00B41215">
        <w:rPr>
          <w:rFonts w:ascii="Verdana" w:hAnsi="Verdana"/>
          <w:sz w:val="22"/>
          <w:szCs w:val="22"/>
        </w:rPr>
        <w:t>I have written and podcasted many times, that in 1896, as the 200 fallen angel leaders were released from Tartaros to do their final work, under Yahuwah’s plans, we find that in 201</w:t>
      </w:r>
      <w:r w:rsidR="00961C9C">
        <w:rPr>
          <w:rFonts w:ascii="Verdana" w:hAnsi="Verdana"/>
          <w:sz w:val="22"/>
          <w:szCs w:val="22"/>
        </w:rPr>
        <w:t>7</w:t>
      </w:r>
      <w:r w:rsidR="00B41215">
        <w:rPr>
          <w:rFonts w:ascii="Verdana" w:hAnsi="Verdana"/>
          <w:sz w:val="22"/>
          <w:szCs w:val="22"/>
        </w:rPr>
        <w:t xml:space="preserve"> things began to change, and Donald Trump began the plan for world government. </w:t>
      </w:r>
      <w:r>
        <w:rPr>
          <w:rFonts w:ascii="Verdana" w:hAnsi="Verdana"/>
          <w:sz w:val="22"/>
          <w:szCs w:val="22"/>
        </w:rPr>
        <w:t xml:space="preserve">Noahide Laws were put into effect also. </w:t>
      </w:r>
    </w:p>
    <w:p w14:paraId="7D3E0842" w14:textId="2F7458AA" w:rsidR="009D5B47" w:rsidRDefault="00961C9C" w:rsidP="009D5B47">
      <w:pPr>
        <w:pStyle w:val="NoSpacing"/>
        <w:rPr>
          <w:rFonts w:ascii="Verdana" w:hAnsi="Verdana"/>
          <w:sz w:val="22"/>
          <w:szCs w:val="22"/>
        </w:rPr>
      </w:pPr>
      <w:r>
        <w:rPr>
          <w:rFonts w:ascii="Verdana" w:hAnsi="Verdana"/>
          <w:sz w:val="22"/>
          <w:szCs w:val="22"/>
        </w:rPr>
        <w:t xml:space="preserve">      </w:t>
      </w:r>
      <w:r w:rsidR="009D5B47">
        <w:rPr>
          <w:rFonts w:ascii="Verdana" w:hAnsi="Verdana"/>
          <w:sz w:val="22"/>
          <w:szCs w:val="22"/>
        </w:rPr>
        <w:t xml:space="preserve">Exerting </w:t>
      </w:r>
      <w:r w:rsidR="00B41215">
        <w:rPr>
          <w:rFonts w:ascii="Verdana" w:hAnsi="Verdana"/>
          <w:sz w:val="22"/>
          <w:szCs w:val="22"/>
        </w:rPr>
        <w:t>US</w:t>
      </w:r>
      <w:r w:rsidR="009D5B47">
        <w:rPr>
          <w:rFonts w:ascii="Verdana" w:hAnsi="Verdana"/>
          <w:sz w:val="22"/>
          <w:szCs w:val="22"/>
        </w:rPr>
        <w:t xml:space="preserve"> power, we once had, made us look good.</w:t>
      </w:r>
      <w:r w:rsidR="00B41215">
        <w:rPr>
          <w:rFonts w:ascii="Verdana" w:hAnsi="Verdana"/>
          <w:sz w:val="22"/>
          <w:szCs w:val="22"/>
        </w:rPr>
        <w:t xml:space="preserve"> We looked good for a long time. </w:t>
      </w:r>
      <w:r>
        <w:rPr>
          <w:rFonts w:ascii="Verdana" w:hAnsi="Verdana"/>
          <w:sz w:val="22"/>
          <w:szCs w:val="22"/>
        </w:rPr>
        <w:t xml:space="preserve">We started one war after another. </w:t>
      </w:r>
      <w:r w:rsidR="00B41215">
        <w:rPr>
          <w:rFonts w:ascii="Verdana" w:hAnsi="Verdana"/>
          <w:sz w:val="22"/>
          <w:szCs w:val="22"/>
        </w:rPr>
        <w:t>Then around 1970 things began to change.</w:t>
      </w:r>
      <w:r w:rsidR="009D5B47">
        <w:rPr>
          <w:rFonts w:ascii="Verdana" w:hAnsi="Verdana"/>
          <w:sz w:val="22"/>
          <w:szCs w:val="22"/>
        </w:rPr>
        <w:t xml:space="preserve"> </w:t>
      </w:r>
      <w:r w:rsidR="00FC6C33">
        <w:rPr>
          <w:rFonts w:ascii="Verdana" w:hAnsi="Verdana"/>
          <w:sz w:val="22"/>
          <w:szCs w:val="22"/>
        </w:rPr>
        <w:t>Lying p</w:t>
      </w:r>
      <w:r w:rsidR="009D5B47">
        <w:rPr>
          <w:rFonts w:ascii="Verdana" w:hAnsi="Verdana"/>
          <w:sz w:val="22"/>
          <w:szCs w:val="22"/>
        </w:rPr>
        <w:t xml:space="preserve">ropaganda made Russia </w:t>
      </w:r>
      <w:r w:rsidR="00B41215">
        <w:rPr>
          <w:rFonts w:ascii="Verdana" w:hAnsi="Verdana"/>
          <w:sz w:val="22"/>
          <w:szCs w:val="22"/>
        </w:rPr>
        <w:t xml:space="preserve">into something </w:t>
      </w:r>
      <w:r w:rsidR="009D5B47">
        <w:rPr>
          <w:rFonts w:ascii="Verdana" w:hAnsi="Verdana"/>
          <w:sz w:val="22"/>
          <w:szCs w:val="22"/>
        </w:rPr>
        <w:t>bad</w:t>
      </w:r>
      <w:r w:rsidR="00FC6C33">
        <w:rPr>
          <w:rFonts w:ascii="Verdana" w:hAnsi="Verdana"/>
          <w:sz w:val="22"/>
          <w:szCs w:val="22"/>
        </w:rPr>
        <w:t>, from WWI days</w:t>
      </w:r>
      <w:r w:rsidR="009D5B47">
        <w:rPr>
          <w:rFonts w:ascii="Verdana" w:hAnsi="Verdana"/>
          <w:sz w:val="22"/>
          <w:szCs w:val="22"/>
        </w:rPr>
        <w:t>. Now the showdown is at hand. Truth is about to be told, as Yahuwah takes the reigns.</w:t>
      </w:r>
    </w:p>
    <w:p w14:paraId="15E21316" w14:textId="2A6B5844" w:rsidR="00B41215" w:rsidRDefault="00B41215" w:rsidP="009D5B47">
      <w:pPr>
        <w:pStyle w:val="NoSpacing"/>
        <w:rPr>
          <w:rFonts w:ascii="Verdana" w:hAnsi="Verdana"/>
          <w:sz w:val="22"/>
          <w:szCs w:val="22"/>
        </w:rPr>
      </w:pPr>
      <w:r>
        <w:rPr>
          <w:rFonts w:ascii="Verdana" w:hAnsi="Verdana"/>
          <w:sz w:val="22"/>
          <w:szCs w:val="22"/>
        </w:rPr>
        <w:t xml:space="preserve">      I want to pass onto you </w:t>
      </w:r>
      <w:r w:rsidRPr="00671B46">
        <w:rPr>
          <w:rFonts w:ascii="Verdana" w:hAnsi="Verdana"/>
          <w:b/>
          <w:bCs/>
          <w:sz w:val="22"/>
          <w:szCs w:val="22"/>
        </w:rPr>
        <w:t>a serious alert from August 26</w:t>
      </w:r>
      <w:r w:rsidRPr="00B41215">
        <w:rPr>
          <w:rFonts w:ascii="Verdana" w:hAnsi="Verdana"/>
          <w:sz w:val="22"/>
          <w:szCs w:val="22"/>
          <w:vertAlign w:val="superscript"/>
        </w:rPr>
        <w:t>th</w:t>
      </w:r>
      <w:r>
        <w:rPr>
          <w:rFonts w:ascii="Verdana" w:hAnsi="Verdana"/>
          <w:sz w:val="22"/>
          <w:szCs w:val="22"/>
        </w:rPr>
        <w:t>, given by Steve Quayle</w:t>
      </w:r>
      <w:r w:rsidR="00A86ACE">
        <w:rPr>
          <w:rFonts w:ascii="Verdana" w:hAnsi="Verdana"/>
          <w:sz w:val="22"/>
          <w:szCs w:val="22"/>
        </w:rPr>
        <w:t xml:space="preserve">. </w:t>
      </w:r>
      <w:r>
        <w:rPr>
          <w:rFonts w:ascii="Verdana" w:hAnsi="Verdana"/>
          <w:sz w:val="22"/>
          <w:szCs w:val="22"/>
        </w:rPr>
        <w:t>I encourage you to subscribe to his “Private Briefings.” (stevequale.com) His sources go into the highest of sources on earth.</w:t>
      </w:r>
    </w:p>
    <w:p w14:paraId="4FE98589" w14:textId="0E8CFCE9" w:rsidR="00B41215" w:rsidRDefault="00B41215" w:rsidP="009D5B47">
      <w:pPr>
        <w:pStyle w:val="NoSpacing"/>
        <w:rPr>
          <w:rFonts w:ascii="Verdana" w:hAnsi="Verdana"/>
          <w:sz w:val="22"/>
          <w:szCs w:val="22"/>
        </w:rPr>
      </w:pPr>
      <w:r>
        <w:rPr>
          <w:rFonts w:ascii="Verdana" w:hAnsi="Verdana"/>
          <w:sz w:val="22"/>
          <w:szCs w:val="22"/>
        </w:rPr>
        <w:t xml:space="preserve">       Right off the bat: “On August 25</w:t>
      </w:r>
      <w:r w:rsidRPr="00B41215">
        <w:rPr>
          <w:rFonts w:ascii="Verdana" w:hAnsi="Verdana"/>
          <w:sz w:val="22"/>
          <w:szCs w:val="22"/>
          <w:vertAlign w:val="superscript"/>
        </w:rPr>
        <w:t>th</w:t>
      </w:r>
      <w:r>
        <w:rPr>
          <w:rFonts w:ascii="Verdana" w:hAnsi="Verdana"/>
          <w:sz w:val="22"/>
          <w:szCs w:val="22"/>
        </w:rPr>
        <w:t xml:space="preserve">, </w:t>
      </w:r>
      <w:r w:rsidR="00A86ACE">
        <w:rPr>
          <w:rFonts w:ascii="Verdana" w:hAnsi="Verdana"/>
          <w:sz w:val="22"/>
          <w:szCs w:val="22"/>
        </w:rPr>
        <w:t xml:space="preserve">US </w:t>
      </w:r>
      <w:r>
        <w:rPr>
          <w:rFonts w:ascii="Verdana" w:hAnsi="Verdana"/>
          <w:sz w:val="22"/>
          <w:szCs w:val="22"/>
        </w:rPr>
        <w:t>CIA Director, John Ratc</w:t>
      </w:r>
      <w:r w:rsidR="003A5D2A">
        <w:rPr>
          <w:rFonts w:ascii="Verdana" w:hAnsi="Verdana"/>
          <w:sz w:val="22"/>
          <w:szCs w:val="22"/>
        </w:rPr>
        <w:t>liffe</w:t>
      </w:r>
      <w:r w:rsidR="00A86ACE">
        <w:rPr>
          <w:rFonts w:ascii="Verdana" w:hAnsi="Verdana"/>
          <w:sz w:val="22"/>
          <w:szCs w:val="22"/>
        </w:rPr>
        <w:t>,</w:t>
      </w:r>
      <w:r>
        <w:rPr>
          <w:rFonts w:ascii="Verdana" w:hAnsi="Verdana"/>
          <w:sz w:val="22"/>
          <w:szCs w:val="22"/>
        </w:rPr>
        <w:t xml:space="preserve"> was on a flight to Moscow. The plane he flew </w:t>
      </w:r>
      <w:r w:rsidR="00A86ACE">
        <w:rPr>
          <w:rFonts w:ascii="Verdana" w:hAnsi="Verdana"/>
          <w:sz w:val="22"/>
          <w:szCs w:val="22"/>
        </w:rPr>
        <w:t xml:space="preserve">in </w:t>
      </w:r>
      <w:r>
        <w:rPr>
          <w:rFonts w:ascii="Verdana" w:hAnsi="Verdana"/>
          <w:sz w:val="22"/>
          <w:szCs w:val="22"/>
        </w:rPr>
        <w:t xml:space="preserve">carried a complete set of armored cars for a motorcade. Russians reported on American cars, with American license plates, going together in the streets of Moscow. </w:t>
      </w:r>
    </w:p>
    <w:p w14:paraId="3E5994B1" w14:textId="3E53253E" w:rsidR="00B41215" w:rsidRDefault="00B41215" w:rsidP="009D5B47">
      <w:pPr>
        <w:pStyle w:val="NoSpacing"/>
        <w:rPr>
          <w:rFonts w:ascii="Verdana" w:hAnsi="Verdana"/>
          <w:sz w:val="22"/>
          <w:szCs w:val="22"/>
        </w:rPr>
      </w:pPr>
      <w:r>
        <w:rPr>
          <w:rFonts w:ascii="Verdana" w:hAnsi="Verdana"/>
          <w:sz w:val="22"/>
          <w:szCs w:val="22"/>
        </w:rPr>
        <w:t xml:space="preserve">       </w:t>
      </w:r>
      <w:r w:rsidR="00A86ACE">
        <w:rPr>
          <w:rFonts w:ascii="Verdana" w:hAnsi="Verdana"/>
          <w:sz w:val="22"/>
          <w:szCs w:val="22"/>
        </w:rPr>
        <w:t>“Ratcliff</w:t>
      </w:r>
      <w:r>
        <w:rPr>
          <w:rFonts w:ascii="Verdana" w:hAnsi="Verdana"/>
          <w:sz w:val="22"/>
          <w:szCs w:val="22"/>
        </w:rPr>
        <w:t xml:space="preserve"> had flown on a US Airforce Globemaster III. The C17A had </w:t>
      </w:r>
      <w:r w:rsidR="0079243C">
        <w:rPr>
          <w:rFonts w:ascii="Verdana" w:hAnsi="Verdana"/>
          <w:sz w:val="22"/>
          <w:szCs w:val="22"/>
        </w:rPr>
        <w:t>arrived at Riga Latvia. While the CIA director was talking in his meeting, teams went from the cargo jet and stripped sensitive equipment from the embassy. Many people had their belongings removed. So, while the Embassy is still open, it is no longer able to function as a secure facility.</w:t>
      </w:r>
      <w:r w:rsidR="00A86ACE">
        <w:rPr>
          <w:rFonts w:ascii="Verdana" w:hAnsi="Verdana"/>
          <w:sz w:val="22"/>
          <w:szCs w:val="22"/>
        </w:rPr>
        <w:t>”</w:t>
      </w:r>
      <w:r w:rsidR="0079243C">
        <w:rPr>
          <w:rFonts w:ascii="Verdana" w:hAnsi="Verdana"/>
          <w:sz w:val="22"/>
          <w:szCs w:val="22"/>
        </w:rPr>
        <w:t xml:space="preserve"> Basically: “Because diplomatic relationships between the USA and Russia ha</w:t>
      </w:r>
      <w:r w:rsidR="00A86ACE">
        <w:rPr>
          <w:rFonts w:ascii="Verdana" w:hAnsi="Verdana"/>
          <w:sz w:val="22"/>
          <w:szCs w:val="22"/>
        </w:rPr>
        <w:t>d</w:t>
      </w:r>
      <w:r w:rsidR="0079243C">
        <w:rPr>
          <w:rFonts w:ascii="Verdana" w:hAnsi="Verdana"/>
          <w:sz w:val="22"/>
          <w:szCs w:val="22"/>
        </w:rPr>
        <w:t xml:space="preserve"> been severed. Now the only secure way to send Messages to and from the US Ambassador is by physical messages carried by countries with briefcases chained to their arms. </w:t>
      </w:r>
      <w:r w:rsidR="0079243C">
        <w:rPr>
          <w:rFonts w:ascii="Verdana" w:hAnsi="Verdana"/>
          <w:sz w:val="22"/>
          <w:szCs w:val="22"/>
        </w:rPr>
        <w:br/>
        <w:t xml:space="preserve">       “Russian Foreign Minister Sergey Lavrov stated that Moscow’s reserve of goodwill and belief in western claims regarding negotiations on Ukraine has been extremely exhausted.” </w:t>
      </w:r>
    </w:p>
    <w:p w14:paraId="74B2E48D" w14:textId="6F612D01" w:rsidR="0079243C" w:rsidRDefault="0079243C" w:rsidP="009D5B47">
      <w:pPr>
        <w:pStyle w:val="NoSpacing"/>
        <w:rPr>
          <w:rFonts w:ascii="Verdana" w:hAnsi="Verdana"/>
          <w:sz w:val="22"/>
          <w:szCs w:val="22"/>
        </w:rPr>
      </w:pPr>
      <w:r>
        <w:rPr>
          <w:rFonts w:ascii="Verdana" w:hAnsi="Verdana"/>
          <w:sz w:val="22"/>
          <w:szCs w:val="22"/>
        </w:rPr>
        <w:t xml:space="preserve">        “The Russian nuclear defense level has been raised to a very high alert status. In other words, Russia expects an attack The Russian armed forces are prepared.</w:t>
      </w:r>
    </w:p>
    <w:p w14:paraId="397D9601" w14:textId="77777777" w:rsidR="00A86ACE" w:rsidRDefault="0079243C" w:rsidP="009D5B47">
      <w:pPr>
        <w:pStyle w:val="NoSpacing"/>
        <w:rPr>
          <w:rFonts w:ascii="Verdana" w:hAnsi="Verdana"/>
          <w:sz w:val="22"/>
          <w:szCs w:val="22"/>
        </w:rPr>
      </w:pPr>
      <w:r>
        <w:rPr>
          <w:rFonts w:ascii="Verdana" w:hAnsi="Verdana"/>
          <w:sz w:val="22"/>
          <w:szCs w:val="22"/>
        </w:rPr>
        <w:t xml:space="preserve">        It has long been known that the U.S. would provoke Russia to do what </w:t>
      </w:r>
      <w:r w:rsidR="00A86ACE">
        <w:rPr>
          <w:rFonts w:ascii="Verdana" w:hAnsi="Verdana"/>
          <w:sz w:val="22"/>
          <w:szCs w:val="22"/>
        </w:rPr>
        <w:t>Russia</w:t>
      </w:r>
      <w:r>
        <w:rPr>
          <w:rFonts w:ascii="Verdana" w:hAnsi="Verdana"/>
          <w:sz w:val="22"/>
          <w:szCs w:val="22"/>
        </w:rPr>
        <w:t xml:space="preserve"> did not want to do – attack the U.S. – starting with D.C. and NYC. </w:t>
      </w:r>
    </w:p>
    <w:p w14:paraId="2EDA1D44" w14:textId="77777777" w:rsidR="008F08E5" w:rsidRDefault="00A86ACE" w:rsidP="009D5B47">
      <w:pPr>
        <w:pStyle w:val="NoSpacing"/>
        <w:rPr>
          <w:rFonts w:ascii="Verdana" w:hAnsi="Verdana"/>
          <w:sz w:val="22"/>
          <w:szCs w:val="22"/>
        </w:rPr>
      </w:pPr>
      <w:r>
        <w:rPr>
          <w:rFonts w:ascii="Verdana" w:hAnsi="Verdana"/>
          <w:sz w:val="22"/>
          <w:szCs w:val="22"/>
        </w:rPr>
        <w:t xml:space="preserve">       </w:t>
      </w:r>
      <w:r w:rsidR="0079243C">
        <w:rPr>
          <w:rFonts w:ascii="Verdana" w:hAnsi="Verdana"/>
          <w:sz w:val="22"/>
          <w:szCs w:val="22"/>
        </w:rPr>
        <w:t xml:space="preserve">Russian has given the U.S. a </w:t>
      </w:r>
      <w:r>
        <w:rPr>
          <w:rFonts w:ascii="Verdana" w:hAnsi="Verdana"/>
          <w:sz w:val="22"/>
          <w:szCs w:val="22"/>
        </w:rPr>
        <w:t xml:space="preserve">huge </w:t>
      </w:r>
      <w:r w:rsidR="0079243C">
        <w:rPr>
          <w:rFonts w:ascii="Verdana" w:hAnsi="Verdana"/>
          <w:sz w:val="22"/>
          <w:szCs w:val="22"/>
        </w:rPr>
        <w:t xml:space="preserve">list of many targets that will be hit. Right now, with very high-powered nuclear weapons, Russia is underwater near the coast of Florida, off Manhattan, and in other </w:t>
      </w:r>
      <w:r w:rsidR="0035055C">
        <w:rPr>
          <w:rFonts w:ascii="Verdana" w:hAnsi="Verdana"/>
          <w:sz w:val="22"/>
          <w:szCs w:val="22"/>
        </w:rPr>
        <w:t>underwater places</w:t>
      </w:r>
      <w:r w:rsidR="0079243C">
        <w:rPr>
          <w:rFonts w:ascii="Verdana" w:hAnsi="Verdana"/>
          <w:sz w:val="22"/>
          <w:szCs w:val="22"/>
        </w:rPr>
        <w:t xml:space="preserve"> around the U.S. </w:t>
      </w:r>
    </w:p>
    <w:p w14:paraId="646F463C" w14:textId="37833C8C" w:rsidR="007F0C21" w:rsidRDefault="008F08E5" w:rsidP="009D5B47">
      <w:pPr>
        <w:pStyle w:val="NoSpacing"/>
        <w:rPr>
          <w:rFonts w:ascii="Verdana" w:hAnsi="Verdana"/>
          <w:sz w:val="22"/>
          <w:szCs w:val="22"/>
        </w:rPr>
      </w:pPr>
      <w:r>
        <w:rPr>
          <w:rFonts w:ascii="Verdana" w:hAnsi="Verdana"/>
          <w:sz w:val="22"/>
          <w:szCs w:val="22"/>
        </w:rPr>
        <w:t xml:space="preserve">      </w:t>
      </w:r>
      <w:r w:rsidR="0079243C">
        <w:rPr>
          <w:rFonts w:ascii="Verdana" w:hAnsi="Verdana"/>
          <w:sz w:val="22"/>
          <w:szCs w:val="22"/>
        </w:rPr>
        <w:t xml:space="preserve">Four nations will </w:t>
      </w:r>
      <w:r w:rsidR="00CF2884">
        <w:rPr>
          <w:rFonts w:ascii="Verdana" w:hAnsi="Verdana"/>
          <w:sz w:val="22"/>
          <w:szCs w:val="22"/>
        </w:rPr>
        <w:t>enter the war, also with ground forces:</w:t>
      </w:r>
      <w:r w:rsidR="0079243C">
        <w:rPr>
          <w:rFonts w:ascii="Verdana" w:hAnsi="Verdana"/>
          <w:sz w:val="22"/>
          <w:szCs w:val="22"/>
        </w:rPr>
        <w:t xml:space="preserve"> Russia, China, North Korea, and Iran – all now inside the U.S </w:t>
      </w:r>
      <w:r w:rsidR="00CF2884">
        <w:rPr>
          <w:rFonts w:ascii="Verdana" w:hAnsi="Verdana"/>
          <w:sz w:val="22"/>
          <w:szCs w:val="22"/>
        </w:rPr>
        <w:t>and</w:t>
      </w:r>
      <w:r w:rsidR="0079243C">
        <w:rPr>
          <w:rFonts w:ascii="Verdana" w:hAnsi="Verdana"/>
          <w:sz w:val="22"/>
          <w:szCs w:val="22"/>
        </w:rPr>
        <w:t xml:space="preserve"> becoming-active</w:t>
      </w:r>
      <w:r w:rsidR="00CF2884">
        <w:rPr>
          <w:rFonts w:ascii="Verdana" w:hAnsi="Verdana"/>
          <w:sz w:val="22"/>
          <w:szCs w:val="22"/>
        </w:rPr>
        <w:t xml:space="preserve"> -</w:t>
      </w:r>
      <w:r w:rsidR="0079243C">
        <w:rPr>
          <w:rFonts w:ascii="Verdana" w:hAnsi="Verdana"/>
          <w:sz w:val="22"/>
          <w:szCs w:val="22"/>
        </w:rPr>
        <w:t xml:space="preserve"> once sleeper cells. </w:t>
      </w:r>
      <w:r w:rsidR="007F0C21">
        <w:rPr>
          <w:rFonts w:ascii="Verdana" w:hAnsi="Verdana"/>
          <w:sz w:val="22"/>
          <w:szCs w:val="22"/>
        </w:rPr>
        <w:t>The US is covered in foreign troops and drug cartels – ready to kill, steal, and destroy.</w:t>
      </w:r>
      <w:r>
        <w:rPr>
          <w:rFonts w:ascii="Verdana" w:hAnsi="Verdana"/>
          <w:sz w:val="22"/>
          <w:szCs w:val="22"/>
        </w:rPr>
        <w:t xml:space="preserve"> </w:t>
      </w:r>
      <w:r w:rsidR="007F0C21">
        <w:rPr>
          <w:rFonts w:ascii="Verdana" w:hAnsi="Verdana"/>
          <w:sz w:val="22"/>
          <w:szCs w:val="22"/>
        </w:rPr>
        <w:t xml:space="preserve">America has been provoking the bear, Russia, for a long time – and Russia has responded several times with real hardware and promises. </w:t>
      </w:r>
    </w:p>
    <w:p w14:paraId="1D1F5750" w14:textId="08A526B1" w:rsidR="007F0C21" w:rsidRDefault="007F0C21" w:rsidP="009D5B47">
      <w:pPr>
        <w:pStyle w:val="NoSpacing"/>
        <w:rPr>
          <w:rFonts w:ascii="Verdana" w:hAnsi="Verdana"/>
          <w:sz w:val="22"/>
          <w:szCs w:val="22"/>
        </w:rPr>
      </w:pPr>
      <w:r>
        <w:rPr>
          <w:rFonts w:ascii="Verdana" w:hAnsi="Verdana"/>
          <w:sz w:val="22"/>
          <w:szCs w:val="22"/>
        </w:rPr>
        <w:lastRenderedPageBreak/>
        <w:t xml:space="preserve">       What the ignorant do not know, the lollypop sucking, happy-go-luck idiots of Mickey Mouse, is that America has purposely set us up for destruction – total annihilation. </w:t>
      </w:r>
      <w:r w:rsidR="008F08E5">
        <w:rPr>
          <w:rFonts w:ascii="Verdana" w:hAnsi="Verdana"/>
          <w:sz w:val="22"/>
          <w:szCs w:val="22"/>
        </w:rPr>
        <w:t xml:space="preserve">We can’t allow ourselves to be ignorant! </w:t>
      </w:r>
      <w:r>
        <w:rPr>
          <w:rFonts w:ascii="Verdana" w:hAnsi="Verdana"/>
          <w:sz w:val="22"/>
          <w:szCs w:val="22"/>
        </w:rPr>
        <w:t xml:space="preserve">Except for a handful of government leaders, most all of the Senate, House, etc. state and national leaders, are focused on the end of the American people. Lies upon chronic continual lies goes forth out of Washington. </w:t>
      </w:r>
      <w:r w:rsidR="004F0B9F">
        <w:rPr>
          <w:rFonts w:ascii="Verdana" w:hAnsi="Verdana"/>
          <w:sz w:val="22"/>
          <w:szCs w:val="22"/>
        </w:rPr>
        <w:t xml:space="preserve">Public </w:t>
      </w:r>
      <w:r>
        <w:rPr>
          <w:rFonts w:ascii="Verdana" w:hAnsi="Verdana"/>
          <w:sz w:val="22"/>
          <w:szCs w:val="22"/>
        </w:rPr>
        <w:t xml:space="preserve">news </w:t>
      </w:r>
      <w:r w:rsidR="004F0B9F">
        <w:rPr>
          <w:rFonts w:ascii="Verdana" w:hAnsi="Verdana"/>
          <w:sz w:val="22"/>
          <w:szCs w:val="22"/>
        </w:rPr>
        <w:t>lies</w:t>
      </w:r>
      <w:r>
        <w:rPr>
          <w:rFonts w:ascii="Verdana" w:hAnsi="Verdana"/>
          <w:sz w:val="22"/>
          <w:szCs w:val="22"/>
        </w:rPr>
        <w:t xml:space="preserve"> (about 97% of it). Most americans watch the public news. All news is united – just as it was in Germany under Hitler. </w:t>
      </w:r>
    </w:p>
    <w:p w14:paraId="368E6F85" w14:textId="517583C3" w:rsidR="007F0C21" w:rsidRDefault="007F0C21" w:rsidP="009D5B47">
      <w:pPr>
        <w:pStyle w:val="NoSpacing"/>
        <w:rPr>
          <w:rFonts w:ascii="Verdana" w:hAnsi="Verdana"/>
          <w:sz w:val="22"/>
          <w:szCs w:val="22"/>
        </w:rPr>
      </w:pPr>
      <w:r>
        <w:rPr>
          <w:rFonts w:ascii="Verdana" w:hAnsi="Verdana"/>
          <w:sz w:val="22"/>
          <w:szCs w:val="22"/>
        </w:rPr>
        <w:t xml:space="preserve">       Most of the churches have gone apostate. Their message is not strong enough to save anyone from eternal hell. Yes, a few churches here and there are still not homosexual related or tearing down faith and replacing it with candied goo. We are on our way out, and now we’ve succeeded in provoking the patient nation that </w:t>
      </w:r>
      <w:r w:rsidRPr="00A244B7">
        <w:rPr>
          <w:rFonts w:ascii="Verdana" w:hAnsi="Verdana"/>
          <w:b/>
          <w:bCs/>
          <w:sz w:val="22"/>
          <w:szCs w:val="22"/>
        </w:rPr>
        <w:t>we’ve chosen</w:t>
      </w:r>
      <w:r>
        <w:rPr>
          <w:rFonts w:ascii="Verdana" w:hAnsi="Verdana"/>
          <w:sz w:val="22"/>
          <w:szCs w:val="22"/>
        </w:rPr>
        <w:t xml:space="preserve"> to annihilate us, along with China, North Korea, and Iran. Now Germany and France have given their thinking about attacking the U.S. Children are mesmerized by cartoons and Walt Disney movies. The teachers are not teaching them to even read or write before they “graduat</w:t>
      </w:r>
      <w:r w:rsidR="00A244B7">
        <w:rPr>
          <w:rFonts w:ascii="Verdana" w:hAnsi="Verdana"/>
          <w:sz w:val="22"/>
          <w:szCs w:val="22"/>
        </w:rPr>
        <w:t>e</w:t>
      </w:r>
      <w:r>
        <w:rPr>
          <w:rFonts w:ascii="Verdana" w:hAnsi="Verdana"/>
          <w:sz w:val="22"/>
          <w:szCs w:val="22"/>
        </w:rPr>
        <w:t>”</w:t>
      </w:r>
      <w:r w:rsidR="000B0F8A">
        <w:rPr>
          <w:rFonts w:ascii="Verdana" w:hAnsi="Verdana"/>
          <w:sz w:val="22"/>
          <w:szCs w:val="22"/>
        </w:rPr>
        <w:t xml:space="preserve"> from</w:t>
      </w:r>
      <w:r w:rsidR="00A244B7">
        <w:rPr>
          <w:rFonts w:ascii="Verdana" w:hAnsi="Verdana"/>
          <w:sz w:val="22"/>
          <w:szCs w:val="22"/>
        </w:rPr>
        <w:t xml:space="preserve"> High School.</w:t>
      </w:r>
      <w:r>
        <w:rPr>
          <w:rFonts w:ascii="Verdana" w:hAnsi="Verdana"/>
          <w:sz w:val="22"/>
          <w:szCs w:val="22"/>
        </w:rPr>
        <w:t xml:space="preserve"> Morals </w:t>
      </w:r>
      <w:r w:rsidR="000B0F8A">
        <w:rPr>
          <w:rFonts w:ascii="Verdana" w:hAnsi="Verdana"/>
          <w:sz w:val="22"/>
          <w:szCs w:val="22"/>
        </w:rPr>
        <w:t xml:space="preserve">among youth, and adults, </w:t>
      </w:r>
      <w:r>
        <w:rPr>
          <w:rFonts w:ascii="Verdana" w:hAnsi="Verdana"/>
          <w:sz w:val="22"/>
          <w:szCs w:val="22"/>
        </w:rPr>
        <w:t>are at a very low level</w:t>
      </w:r>
      <w:r w:rsidR="005D3716">
        <w:rPr>
          <w:rFonts w:ascii="Verdana" w:hAnsi="Verdana"/>
          <w:sz w:val="22"/>
          <w:szCs w:val="22"/>
        </w:rPr>
        <w:t>, and laws are</w:t>
      </w:r>
      <w:r>
        <w:rPr>
          <w:rFonts w:ascii="Verdana" w:hAnsi="Verdana"/>
          <w:sz w:val="22"/>
          <w:szCs w:val="22"/>
        </w:rPr>
        <w:t xml:space="preserve"> made to silence Christians. </w:t>
      </w:r>
    </w:p>
    <w:p w14:paraId="6FCCD723" w14:textId="1F66FD10" w:rsidR="009F44C1" w:rsidRDefault="007F0C21" w:rsidP="009D5B47">
      <w:pPr>
        <w:pStyle w:val="NoSpacing"/>
        <w:rPr>
          <w:rFonts w:ascii="Verdana" w:hAnsi="Verdana"/>
          <w:sz w:val="22"/>
          <w:szCs w:val="22"/>
        </w:rPr>
      </w:pPr>
      <w:r>
        <w:rPr>
          <w:rFonts w:ascii="Verdana" w:hAnsi="Verdana"/>
          <w:sz w:val="22"/>
          <w:szCs w:val="22"/>
        </w:rPr>
        <w:t xml:space="preserve">      Did you know that Russia’s Vladimir Putin has </w:t>
      </w:r>
      <w:r w:rsidR="009F44C1">
        <w:rPr>
          <w:rFonts w:ascii="Verdana" w:hAnsi="Verdana"/>
          <w:sz w:val="22"/>
          <w:szCs w:val="22"/>
        </w:rPr>
        <w:t>silenced the homosexuals in their nation</w:t>
      </w:r>
      <w:r w:rsidR="005D3716">
        <w:rPr>
          <w:rFonts w:ascii="Verdana" w:hAnsi="Verdana"/>
          <w:sz w:val="22"/>
          <w:szCs w:val="22"/>
        </w:rPr>
        <w:t>?</w:t>
      </w:r>
      <w:r w:rsidR="009F44C1">
        <w:rPr>
          <w:rFonts w:ascii="Verdana" w:hAnsi="Verdana"/>
          <w:sz w:val="22"/>
          <w:szCs w:val="22"/>
        </w:rPr>
        <w:t xml:space="preserve"> </w:t>
      </w:r>
      <w:r w:rsidR="009B5B40">
        <w:rPr>
          <w:rFonts w:ascii="Verdana" w:hAnsi="Verdana"/>
          <w:sz w:val="22"/>
          <w:szCs w:val="22"/>
        </w:rPr>
        <w:t>Russia makes</w:t>
      </w:r>
      <w:r w:rsidR="009F44C1">
        <w:rPr>
          <w:rFonts w:ascii="Verdana" w:hAnsi="Verdana"/>
          <w:sz w:val="22"/>
          <w:szCs w:val="22"/>
        </w:rPr>
        <w:t xml:space="preserve"> their laws according to the Bible. THEY DO NOT LIE. The US doesn’t know how to handle a nation that doesn’t lie. Russia is also a proclaimed Christian nation. They go by the Bible in making their laws. So, tell me, IS IT THE BEAR THAT IS BAD IF IT ATTACKS A HUMAN, OR </w:t>
      </w:r>
      <w:r w:rsidR="009B5B40">
        <w:rPr>
          <w:rFonts w:ascii="Verdana" w:hAnsi="Verdana"/>
          <w:sz w:val="22"/>
          <w:szCs w:val="22"/>
        </w:rPr>
        <w:t xml:space="preserve">IS IT </w:t>
      </w:r>
      <w:r w:rsidR="009F44C1">
        <w:rPr>
          <w:rFonts w:ascii="Verdana" w:hAnsi="Verdana"/>
          <w:sz w:val="22"/>
          <w:szCs w:val="22"/>
        </w:rPr>
        <w:t>THE STUPIDITY AND CALLED</w:t>
      </w:r>
      <w:r w:rsidR="009B5B40">
        <w:rPr>
          <w:rFonts w:ascii="Verdana" w:hAnsi="Verdana"/>
          <w:sz w:val="22"/>
          <w:szCs w:val="22"/>
        </w:rPr>
        <w:t>-</w:t>
      </w:r>
      <w:r w:rsidR="009F44C1">
        <w:rPr>
          <w:rFonts w:ascii="Verdana" w:hAnsi="Verdana"/>
          <w:sz w:val="22"/>
          <w:szCs w:val="22"/>
        </w:rPr>
        <w:t xml:space="preserve">FOR EVIL THAT HUMAN BEINGS HAVE PROVOKED? </w:t>
      </w:r>
      <w:r>
        <w:rPr>
          <w:rFonts w:ascii="Verdana" w:hAnsi="Verdana"/>
          <w:sz w:val="22"/>
          <w:szCs w:val="22"/>
        </w:rPr>
        <w:t xml:space="preserve"> </w:t>
      </w:r>
    </w:p>
    <w:p w14:paraId="4DEAB6EA" w14:textId="77777777" w:rsidR="00A549E4" w:rsidRDefault="009F44C1" w:rsidP="009D5B47">
      <w:pPr>
        <w:pStyle w:val="NoSpacing"/>
        <w:rPr>
          <w:rFonts w:ascii="Verdana" w:hAnsi="Verdana"/>
          <w:sz w:val="22"/>
          <w:szCs w:val="22"/>
        </w:rPr>
      </w:pPr>
      <w:r>
        <w:rPr>
          <w:rFonts w:ascii="Verdana" w:hAnsi="Verdana"/>
          <w:sz w:val="22"/>
          <w:szCs w:val="22"/>
        </w:rPr>
        <w:t xml:space="preserve">     You who are filled with the Spirit, Yahuwah Himself (</w:t>
      </w:r>
      <w:r w:rsidRPr="005631A2">
        <w:rPr>
          <w:rFonts w:ascii="Verdana" w:hAnsi="Verdana"/>
          <w:b/>
          <w:bCs/>
          <w:sz w:val="22"/>
          <w:szCs w:val="22"/>
        </w:rPr>
        <w:t>II Corinthians 3:</w:t>
      </w:r>
      <w:r w:rsidR="005631A2" w:rsidRPr="005631A2">
        <w:rPr>
          <w:rFonts w:ascii="Verdana" w:hAnsi="Verdana"/>
          <w:b/>
          <w:bCs/>
          <w:sz w:val="22"/>
          <w:szCs w:val="22"/>
        </w:rPr>
        <w:t>17-18</w:t>
      </w:r>
      <w:r w:rsidR="005631A2">
        <w:rPr>
          <w:rFonts w:ascii="Verdana" w:hAnsi="Verdana"/>
          <w:sz w:val="22"/>
          <w:szCs w:val="22"/>
        </w:rPr>
        <w:t>). Yahuwah, our Father, is omnipresent, omnipotent, and omniscient – always with us, most powerful</w:t>
      </w:r>
      <w:r w:rsidR="00A549E4">
        <w:rPr>
          <w:rFonts w:ascii="Verdana" w:hAnsi="Verdana"/>
          <w:sz w:val="22"/>
          <w:szCs w:val="22"/>
        </w:rPr>
        <w:t>, and all-knowing. Let</w:t>
      </w:r>
      <w:r w:rsidR="005631A2">
        <w:rPr>
          <w:rFonts w:ascii="Verdana" w:hAnsi="Verdana"/>
          <w:sz w:val="22"/>
          <w:szCs w:val="22"/>
        </w:rPr>
        <w:t xml:space="preserve"> Him tell you the truth. </w:t>
      </w:r>
    </w:p>
    <w:p w14:paraId="743765ED" w14:textId="6060C4E2" w:rsidR="005631A2" w:rsidRDefault="00A549E4" w:rsidP="009D5B47">
      <w:pPr>
        <w:pStyle w:val="NoSpacing"/>
        <w:rPr>
          <w:rFonts w:ascii="Verdana" w:hAnsi="Verdana"/>
          <w:sz w:val="22"/>
          <w:szCs w:val="22"/>
        </w:rPr>
      </w:pPr>
      <w:r>
        <w:rPr>
          <w:rFonts w:ascii="Verdana" w:hAnsi="Verdana"/>
          <w:sz w:val="22"/>
          <w:szCs w:val="22"/>
        </w:rPr>
        <w:t xml:space="preserve">       </w:t>
      </w:r>
      <w:r w:rsidR="005631A2">
        <w:rPr>
          <w:rFonts w:ascii="Verdana" w:hAnsi="Verdana"/>
          <w:sz w:val="22"/>
          <w:szCs w:val="22"/>
        </w:rPr>
        <w:t xml:space="preserve">In </w:t>
      </w:r>
      <w:r w:rsidR="00404FB0" w:rsidRPr="00404FB0">
        <w:rPr>
          <w:rFonts w:ascii="Verdana" w:hAnsi="Verdana"/>
          <w:b/>
          <w:bCs/>
          <w:sz w:val="22"/>
          <w:szCs w:val="22"/>
        </w:rPr>
        <w:t xml:space="preserve">Daniel </w:t>
      </w:r>
      <w:r w:rsidR="005631A2" w:rsidRPr="00404FB0">
        <w:rPr>
          <w:rFonts w:ascii="Verdana" w:hAnsi="Verdana"/>
          <w:b/>
          <w:bCs/>
          <w:sz w:val="22"/>
          <w:szCs w:val="22"/>
        </w:rPr>
        <w:t>chapter 7</w:t>
      </w:r>
      <w:r w:rsidR="005631A2">
        <w:rPr>
          <w:rFonts w:ascii="Verdana" w:hAnsi="Verdana"/>
          <w:sz w:val="22"/>
          <w:szCs w:val="22"/>
        </w:rPr>
        <w:t xml:space="preserve"> we get more clues </w:t>
      </w:r>
      <w:r>
        <w:rPr>
          <w:rFonts w:ascii="Verdana" w:hAnsi="Verdana"/>
          <w:sz w:val="22"/>
          <w:szCs w:val="22"/>
        </w:rPr>
        <w:t>for</w:t>
      </w:r>
      <w:r w:rsidR="005631A2">
        <w:rPr>
          <w:rFonts w:ascii="Verdana" w:hAnsi="Verdana"/>
          <w:sz w:val="22"/>
          <w:szCs w:val="22"/>
        </w:rPr>
        <w:t xml:space="preserve"> our day. In </w:t>
      </w:r>
      <w:r w:rsidRPr="00A549E4">
        <w:rPr>
          <w:rFonts w:ascii="Verdana" w:hAnsi="Verdana"/>
          <w:b/>
          <w:bCs/>
          <w:sz w:val="22"/>
          <w:szCs w:val="22"/>
        </w:rPr>
        <w:t>Daniel 7:</w:t>
      </w:r>
      <w:r w:rsidR="00B9351F">
        <w:rPr>
          <w:rFonts w:ascii="Verdana" w:hAnsi="Verdana"/>
          <w:b/>
          <w:bCs/>
          <w:sz w:val="22"/>
          <w:szCs w:val="22"/>
        </w:rPr>
        <w:t>5</w:t>
      </w:r>
      <w:r w:rsidR="005631A2" w:rsidRPr="00A549E4">
        <w:rPr>
          <w:rFonts w:ascii="Verdana" w:hAnsi="Verdana"/>
          <w:b/>
          <w:bCs/>
          <w:sz w:val="22"/>
          <w:szCs w:val="22"/>
        </w:rPr>
        <w:t xml:space="preserve"> </w:t>
      </w:r>
      <w:r w:rsidR="005631A2">
        <w:rPr>
          <w:rFonts w:ascii="Verdana" w:hAnsi="Verdana"/>
          <w:sz w:val="22"/>
          <w:szCs w:val="22"/>
        </w:rPr>
        <w:t xml:space="preserve">it speaks of a bear who will “devour much flesh.” This bear is exceedingly strong. He comes on the scene not long before Messiah returns. Look at </w:t>
      </w:r>
      <w:r w:rsidR="00B9351F" w:rsidRPr="00B9351F">
        <w:rPr>
          <w:rFonts w:ascii="Verdana" w:hAnsi="Verdana"/>
          <w:b/>
          <w:bCs/>
          <w:sz w:val="22"/>
          <w:szCs w:val="22"/>
        </w:rPr>
        <w:t>Daniel 7:</w:t>
      </w:r>
      <w:r w:rsidR="005631A2" w:rsidRPr="00044FA4">
        <w:rPr>
          <w:rFonts w:ascii="Verdana" w:hAnsi="Verdana"/>
          <w:b/>
          <w:bCs/>
          <w:sz w:val="22"/>
          <w:szCs w:val="22"/>
        </w:rPr>
        <w:t>13</w:t>
      </w:r>
      <w:r w:rsidR="00A91CEE">
        <w:rPr>
          <w:rFonts w:ascii="Verdana" w:hAnsi="Verdana"/>
          <w:b/>
          <w:bCs/>
          <w:sz w:val="22"/>
          <w:szCs w:val="22"/>
        </w:rPr>
        <w:t>-14</w:t>
      </w:r>
      <w:r w:rsidR="00B864F6">
        <w:rPr>
          <w:rFonts w:ascii="Verdana" w:hAnsi="Verdana"/>
          <w:b/>
          <w:bCs/>
          <w:sz w:val="22"/>
          <w:szCs w:val="22"/>
        </w:rPr>
        <w:t xml:space="preserve">! </w:t>
      </w:r>
      <w:r w:rsidR="00B864F6">
        <w:rPr>
          <w:rFonts w:ascii="Verdana" w:hAnsi="Verdana"/>
          <w:sz w:val="22"/>
          <w:szCs w:val="22"/>
        </w:rPr>
        <w:t>It</w:t>
      </w:r>
      <w:r w:rsidR="005631A2">
        <w:rPr>
          <w:rFonts w:ascii="Verdana" w:hAnsi="Verdana"/>
          <w:sz w:val="22"/>
          <w:szCs w:val="22"/>
        </w:rPr>
        <w:t xml:space="preserve"> describes the coming of the Son, our Savior. It speaks of the “Ancient of Days” taking His seat. That’s our Savior. Verse 14 speaks of His Kingdom that will never be destroyed. </w:t>
      </w:r>
      <w:r w:rsidR="007B3C9C">
        <w:rPr>
          <w:rFonts w:ascii="Verdana" w:hAnsi="Verdana"/>
          <w:sz w:val="22"/>
          <w:szCs w:val="22"/>
        </w:rPr>
        <w:t xml:space="preserve">False prophets will tell you nothing about these fantastic verses. </w:t>
      </w:r>
    </w:p>
    <w:p w14:paraId="1B2C5F05" w14:textId="77777777" w:rsidR="00CC43FB" w:rsidRDefault="005631A2" w:rsidP="009D5B47">
      <w:pPr>
        <w:pStyle w:val="NoSpacing"/>
        <w:rPr>
          <w:rFonts w:ascii="Verdana" w:hAnsi="Verdana"/>
          <w:sz w:val="22"/>
          <w:szCs w:val="22"/>
        </w:rPr>
      </w:pPr>
      <w:r>
        <w:rPr>
          <w:rFonts w:ascii="Verdana" w:hAnsi="Verdana"/>
          <w:sz w:val="22"/>
          <w:szCs w:val="22"/>
        </w:rPr>
        <w:t xml:space="preserve">       Our Father deals with us as individuals. How well do you know the Father as a real Father – not as a “God,” who is untouchable, but as a Daddy whom you know intimately? It is He who wants to rule what you do, you think, you say, you hope for, </w:t>
      </w:r>
      <w:r w:rsidR="00CC43FB">
        <w:rPr>
          <w:rFonts w:ascii="Verdana" w:hAnsi="Verdana"/>
          <w:sz w:val="22"/>
          <w:szCs w:val="22"/>
        </w:rPr>
        <w:t xml:space="preserve">what </w:t>
      </w:r>
      <w:r>
        <w:rPr>
          <w:rFonts w:ascii="Verdana" w:hAnsi="Verdana"/>
          <w:sz w:val="22"/>
          <w:szCs w:val="22"/>
        </w:rPr>
        <w:t xml:space="preserve">you are preparing for? </w:t>
      </w:r>
      <w:r w:rsidR="00CC43FB">
        <w:rPr>
          <w:rFonts w:ascii="Verdana" w:hAnsi="Verdana"/>
          <w:sz w:val="22"/>
          <w:szCs w:val="22"/>
        </w:rPr>
        <w:t>Yahuwah, our Father, IS</w:t>
      </w:r>
      <w:r>
        <w:rPr>
          <w:rFonts w:ascii="Verdana" w:hAnsi="Verdana"/>
          <w:sz w:val="22"/>
          <w:szCs w:val="22"/>
        </w:rPr>
        <w:t xml:space="preserve"> in wrath mode </w:t>
      </w:r>
      <w:r w:rsidR="00CC43FB">
        <w:rPr>
          <w:rFonts w:ascii="Verdana" w:hAnsi="Verdana"/>
          <w:sz w:val="22"/>
          <w:szCs w:val="22"/>
        </w:rPr>
        <w:t>NOW</w:t>
      </w:r>
      <w:r>
        <w:rPr>
          <w:rFonts w:ascii="Verdana" w:hAnsi="Verdana"/>
          <w:sz w:val="22"/>
          <w:szCs w:val="22"/>
        </w:rPr>
        <w:t xml:space="preserve">, though the false prophets say otherwise. Jeremiah speaks regarding these false prophets of our day. </w:t>
      </w:r>
    </w:p>
    <w:p w14:paraId="7C59CE22" w14:textId="4ECC9CC0" w:rsidR="0024004E" w:rsidRDefault="00CC43FB" w:rsidP="009D5B47">
      <w:pPr>
        <w:pStyle w:val="NoSpacing"/>
        <w:rPr>
          <w:rFonts w:ascii="Verdana" w:hAnsi="Verdana"/>
          <w:sz w:val="22"/>
          <w:szCs w:val="22"/>
        </w:rPr>
      </w:pPr>
      <w:r>
        <w:rPr>
          <w:rFonts w:ascii="Verdana" w:hAnsi="Verdana"/>
          <w:sz w:val="22"/>
          <w:szCs w:val="22"/>
        </w:rPr>
        <w:t xml:space="preserve">       False prophets</w:t>
      </w:r>
      <w:r w:rsidR="005631A2">
        <w:rPr>
          <w:rFonts w:ascii="Verdana" w:hAnsi="Verdana"/>
          <w:sz w:val="22"/>
          <w:szCs w:val="22"/>
        </w:rPr>
        <w:t xml:space="preserve"> say He’s a jolly good fellow and will rescue us – nothing bad will ever happen to us. Yet, we are at a time when the human race is being destroy, from aborting babies, to raping children, to killing and cooking children (Hollywood, DC, all over the US). They want all humans dead. </w:t>
      </w:r>
    </w:p>
    <w:p w14:paraId="549C3125" w14:textId="77777777" w:rsidR="004F4C22" w:rsidRDefault="0024004E" w:rsidP="009D5B47">
      <w:pPr>
        <w:pStyle w:val="NoSpacing"/>
        <w:rPr>
          <w:rFonts w:ascii="Verdana" w:hAnsi="Verdana"/>
          <w:sz w:val="22"/>
          <w:szCs w:val="22"/>
        </w:rPr>
      </w:pPr>
      <w:r>
        <w:rPr>
          <w:rFonts w:ascii="Verdana" w:hAnsi="Verdana"/>
          <w:sz w:val="22"/>
          <w:szCs w:val="22"/>
        </w:rPr>
        <w:t xml:space="preserve">        I love </w:t>
      </w:r>
      <w:r w:rsidRPr="0024004E">
        <w:rPr>
          <w:rFonts w:ascii="Verdana" w:hAnsi="Verdana"/>
          <w:b/>
          <w:bCs/>
          <w:sz w:val="22"/>
          <w:szCs w:val="22"/>
        </w:rPr>
        <w:t>Daniel 7:21</w:t>
      </w:r>
      <w:r>
        <w:rPr>
          <w:rFonts w:ascii="Verdana" w:hAnsi="Verdana"/>
          <w:sz w:val="22"/>
          <w:szCs w:val="22"/>
        </w:rPr>
        <w:t xml:space="preserve">: “As I looked, this horn made war with the saints and prevailed against them, UNTIL the Ancient of Days came and judgment was given to the sants of the Most High, and </w:t>
      </w:r>
      <w:r w:rsidRPr="004F4C22">
        <w:rPr>
          <w:rFonts w:ascii="Verdana" w:hAnsi="Verdana"/>
          <w:b/>
          <w:bCs/>
          <w:sz w:val="22"/>
          <w:szCs w:val="22"/>
        </w:rPr>
        <w:t>the time</w:t>
      </w:r>
      <w:r>
        <w:rPr>
          <w:rFonts w:ascii="Verdana" w:hAnsi="Verdana"/>
          <w:sz w:val="22"/>
          <w:szCs w:val="22"/>
        </w:rPr>
        <w:t xml:space="preserve"> when the sants possessed the Kingdom.” </w:t>
      </w:r>
    </w:p>
    <w:p w14:paraId="1FC8160B" w14:textId="1C64A5FF" w:rsidR="00CC43FB" w:rsidRDefault="004F4C22" w:rsidP="009D5B47">
      <w:pPr>
        <w:pStyle w:val="NoSpacing"/>
        <w:rPr>
          <w:rFonts w:ascii="Verdana" w:hAnsi="Verdana"/>
          <w:sz w:val="22"/>
          <w:szCs w:val="22"/>
        </w:rPr>
      </w:pPr>
      <w:r>
        <w:rPr>
          <w:rFonts w:ascii="Verdana" w:hAnsi="Verdana"/>
          <w:sz w:val="22"/>
          <w:szCs w:val="22"/>
        </w:rPr>
        <w:t xml:space="preserve">       </w:t>
      </w:r>
      <w:r w:rsidR="0024004E">
        <w:rPr>
          <w:rFonts w:ascii="Verdana" w:hAnsi="Verdana"/>
          <w:sz w:val="22"/>
          <w:szCs w:val="22"/>
        </w:rPr>
        <w:t xml:space="preserve">Yes, from </w:t>
      </w:r>
      <w:r w:rsidR="0024004E" w:rsidRPr="004F4C22">
        <w:rPr>
          <w:rFonts w:ascii="Verdana" w:hAnsi="Verdana"/>
          <w:b/>
          <w:bCs/>
          <w:sz w:val="22"/>
          <w:szCs w:val="22"/>
        </w:rPr>
        <w:t>Isaiah 2</w:t>
      </w:r>
      <w:r w:rsidR="0024004E">
        <w:rPr>
          <w:rFonts w:ascii="Verdana" w:hAnsi="Verdana"/>
          <w:sz w:val="22"/>
          <w:szCs w:val="22"/>
        </w:rPr>
        <w:t xml:space="preserve"> through </w:t>
      </w:r>
      <w:r w:rsidR="0024004E" w:rsidRPr="004F4C22">
        <w:rPr>
          <w:rFonts w:ascii="Verdana" w:hAnsi="Verdana"/>
          <w:b/>
          <w:bCs/>
          <w:sz w:val="22"/>
          <w:szCs w:val="22"/>
        </w:rPr>
        <w:t>Revelation</w:t>
      </w:r>
      <w:r>
        <w:rPr>
          <w:rFonts w:ascii="Verdana" w:hAnsi="Verdana"/>
          <w:b/>
          <w:bCs/>
          <w:sz w:val="22"/>
          <w:szCs w:val="22"/>
        </w:rPr>
        <w:t xml:space="preserve"> 22</w:t>
      </w:r>
      <w:r w:rsidR="0024004E">
        <w:rPr>
          <w:rFonts w:ascii="Verdana" w:hAnsi="Verdana"/>
          <w:sz w:val="22"/>
          <w:szCs w:val="22"/>
        </w:rPr>
        <w:t xml:space="preserve">, the prophecies of Messiah’s return and our Kingdom life is well described. Yes, the “horn of power” of </w:t>
      </w:r>
      <w:r w:rsidR="0024004E" w:rsidRPr="004414B6">
        <w:rPr>
          <w:rFonts w:ascii="Verdana" w:hAnsi="Verdana"/>
          <w:b/>
          <w:bCs/>
          <w:sz w:val="22"/>
          <w:szCs w:val="22"/>
        </w:rPr>
        <w:t>Revelation 13</w:t>
      </w:r>
      <w:r w:rsidR="0024004E">
        <w:rPr>
          <w:rFonts w:ascii="Verdana" w:hAnsi="Verdana"/>
          <w:sz w:val="22"/>
          <w:szCs w:val="22"/>
        </w:rPr>
        <w:t xml:space="preserve"> is the bestial antichrist. He will reign for a short time over the earth. Then the </w:t>
      </w:r>
      <w:r w:rsidR="0024004E">
        <w:rPr>
          <w:rFonts w:ascii="Verdana" w:hAnsi="Verdana"/>
          <w:sz w:val="22"/>
          <w:szCs w:val="22"/>
        </w:rPr>
        <w:lastRenderedPageBreak/>
        <w:t>Savior breaks through</w:t>
      </w:r>
      <w:r w:rsidR="007B1D5E">
        <w:rPr>
          <w:rFonts w:ascii="Verdana" w:hAnsi="Verdana"/>
          <w:sz w:val="22"/>
          <w:szCs w:val="22"/>
        </w:rPr>
        <w:t xml:space="preserve"> -</w:t>
      </w:r>
      <w:r w:rsidR="0024004E">
        <w:rPr>
          <w:rFonts w:ascii="Verdana" w:hAnsi="Verdana"/>
          <w:sz w:val="22"/>
          <w:szCs w:val="22"/>
        </w:rPr>
        <w:t xml:space="preserve"> </w:t>
      </w:r>
      <w:r w:rsidR="0024004E" w:rsidRPr="0024004E">
        <w:rPr>
          <w:rFonts w:ascii="Verdana" w:hAnsi="Verdana"/>
          <w:b/>
          <w:bCs/>
          <w:sz w:val="22"/>
          <w:szCs w:val="22"/>
        </w:rPr>
        <w:t>Revelation 19:11-16</w:t>
      </w:r>
      <w:r w:rsidR="0024004E">
        <w:rPr>
          <w:rFonts w:ascii="Verdana" w:hAnsi="Verdana"/>
          <w:sz w:val="22"/>
          <w:szCs w:val="22"/>
        </w:rPr>
        <w:t xml:space="preserve">. Let us go by the Word of God that tells us about the second coming of our Savior. </w:t>
      </w:r>
      <w:r w:rsidR="007B1D5E">
        <w:rPr>
          <w:rFonts w:ascii="Verdana" w:hAnsi="Verdana"/>
          <w:sz w:val="22"/>
          <w:szCs w:val="22"/>
        </w:rPr>
        <w:t xml:space="preserve">Out of 66 books in the Bible, 34 books tell us details of the second coming of Yahushua/Jesus. </w:t>
      </w:r>
    </w:p>
    <w:p w14:paraId="5E1005E7" w14:textId="5D8AED30" w:rsidR="004F4C22" w:rsidRDefault="00CC43FB" w:rsidP="009D5B47">
      <w:pPr>
        <w:pStyle w:val="NoSpacing"/>
        <w:rPr>
          <w:rFonts w:ascii="Verdana" w:hAnsi="Verdana"/>
          <w:sz w:val="22"/>
          <w:szCs w:val="22"/>
        </w:rPr>
      </w:pPr>
      <w:r>
        <w:rPr>
          <w:rFonts w:ascii="Verdana" w:hAnsi="Verdana"/>
          <w:sz w:val="22"/>
          <w:szCs w:val="22"/>
        </w:rPr>
        <w:t xml:space="preserve">      </w:t>
      </w:r>
      <w:r w:rsidR="0024004E">
        <w:rPr>
          <w:rFonts w:ascii="Verdana" w:hAnsi="Verdana"/>
          <w:sz w:val="22"/>
          <w:szCs w:val="22"/>
        </w:rPr>
        <w:t xml:space="preserve">There is “no rapture” </w:t>
      </w:r>
      <w:r w:rsidR="007B1D5E">
        <w:rPr>
          <w:rFonts w:ascii="Verdana" w:hAnsi="Verdana"/>
          <w:sz w:val="22"/>
          <w:szCs w:val="22"/>
        </w:rPr>
        <w:t>taught by the Bible</w:t>
      </w:r>
      <w:r w:rsidR="00884AD9">
        <w:rPr>
          <w:rFonts w:ascii="Verdana" w:hAnsi="Verdana"/>
          <w:sz w:val="22"/>
          <w:szCs w:val="22"/>
        </w:rPr>
        <w:t xml:space="preserve"> </w:t>
      </w:r>
      <w:r w:rsidR="00CE30D1">
        <w:rPr>
          <w:rFonts w:ascii="Verdana" w:hAnsi="Verdana"/>
          <w:sz w:val="22"/>
          <w:szCs w:val="22"/>
        </w:rPr>
        <w:t>that</w:t>
      </w:r>
      <w:r w:rsidR="00884AD9">
        <w:rPr>
          <w:rFonts w:ascii="Verdana" w:hAnsi="Verdana"/>
          <w:sz w:val="22"/>
          <w:szCs w:val="22"/>
        </w:rPr>
        <w:t xml:space="preserve"> </w:t>
      </w:r>
      <w:r w:rsidR="0024004E">
        <w:rPr>
          <w:rFonts w:ascii="Verdana" w:hAnsi="Verdana"/>
          <w:sz w:val="22"/>
          <w:szCs w:val="22"/>
        </w:rPr>
        <w:t>Christians</w:t>
      </w:r>
      <w:r w:rsidR="007C34B7">
        <w:rPr>
          <w:rFonts w:ascii="Verdana" w:hAnsi="Verdana"/>
          <w:sz w:val="22"/>
          <w:szCs w:val="22"/>
        </w:rPr>
        <w:t xml:space="preserve"> escape</w:t>
      </w:r>
      <w:r w:rsidR="0024004E">
        <w:rPr>
          <w:rFonts w:ascii="Verdana" w:hAnsi="Verdana"/>
          <w:sz w:val="22"/>
          <w:szCs w:val="22"/>
        </w:rPr>
        <w:t xml:space="preserve">. </w:t>
      </w:r>
      <w:r w:rsidR="00CE56C4">
        <w:rPr>
          <w:rFonts w:ascii="Verdana" w:hAnsi="Verdana"/>
          <w:sz w:val="22"/>
          <w:szCs w:val="22"/>
        </w:rPr>
        <w:t xml:space="preserve">It is </w:t>
      </w:r>
      <w:r w:rsidR="007C34B7">
        <w:rPr>
          <w:rFonts w:ascii="Verdana" w:hAnsi="Verdana"/>
          <w:sz w:val="22"/>
          <w:szCs w:val="22"/>
        </w:rPr>
        <w:t xml:space="preserve">a </w:t>
      </w:r>
      <w:r w:rsidR="00CE56C4">
        <w:rPr>
          <w:rFonts w:ascii="Verdana" w:hAnsi="Verdana"/>
          <w:sz w:val="22"/>
          <w:szCs w:val="22"/>
        </w:rPr>
        <w:t>made</w:t>
      </w:r>
      <w:r w:rsidR="00CE30D1">
        <w:rPr>
          <w:rFonts w:ascii="Verdana" w:hAnsi="Verdana"/>
          <w:sz w:val="22"/>
          <w:szCs w:val="22"/>
        </w:rPr>
        <w:t>-</w:t>
      </w:r>
      <w:r w:rsidR="007C34B7">
        <w:rPr>
          <w:rFonts w:ascii="Verdana" w:hAnsi="Verdana"/>
          <w:sz w:val="22"/>
          <w:szCs w:val="22"/>
        </w:rPr>
        <w:t xml:space="preserve">up </w:t>
      </w:r>
      <w:r w:rsidR="00CE56C4">
        <w:rPr>
          <w:rFonts w:ascii="Verdana" w:hAnsi="Verdana"/>
          <w:sz w:val="22"/>
          <w:szCs w:val="22"/>
        </w:rPr>
        <w:t>fairy tale</w:t>
      </w:r>
      <w:r w:rsidR="007B1D5E">
        <w:rPr>
          <w:rFonts w:ascii="Verdana" w:hAnsi="Verdana"/>
          <w:sz w:val="22"/>
          <w:szCs w:val="22"/>
        </w:rPr>
        <w:t>, taking verses out of context</w:t>
      </w:r>
      <w:r w:rsidR="007C34B7">
        <w:rPr>
          <w:rFonts w:ascii="Verdana" w:hAnsi="Verdana"/>
          <w:sz w:val="22"/>
          <w:szCs w:val="22"/>
        </w:rPr>
        <w:t xml:space="preserve"> -</w:t>
      </w:r>
      <w:r w:rsidR="00CE56C4">
        <w:rPr>
          <w:rFonts w:ascii="Verdana" w:hAnsi="Verdana"/>
          <w:sz w:val="22"/>
          <w:szCs w:val="22"/>
        </w:rPr>
        <w:t xml:space="preserve"> not </w:t>
      </w:r>
      <w:r w:rsidR="00DC461D">
        <w:rPr>
          <w:rFonts w:ascii="Verdana" w:hAnsi="Verdana"/>
          <w:sz w:val="22"/>
          <w:szCs w:val="22"/>
        </w:rPr>
        <w:t>taught i</w:t>
      </w:r>
      <w:r w:rsidR="00CE56C4">
        <w:rPr>
          <w:rFonts w:ascii="Verdana" w:hAnsi="Verdana"/>
          <w:sz w:val="22"/>
          <w:szCs w:val="22"/>
        </w:rPr>
        <w:t xml:space="preserve">n the Bible. Bible </w:t>
      </w:r>
      <w:r w:rsidR="007C34B7">
        <w:rPr>
          <w:rFonts w:ascii="Verdana" w:hAnsi="Verdana"/>
          <w:sz w:val="22"/>
          <w:szCs w:val="22"/>
        </w:rPr>
        <w:t>verses were</w:t>
      </w:r>
      <w:r w:rsidR="00CE56C4">
        <w:rPr>
          <w:rFonts w:ascii="Verdana" w:hAnsi="Verdana"/>
          <w:sz w:val="22"/>
          <w:szCs w:val="22"/>
        </w:rPr>
        <w:t xml:space="preserve"> manipulated and used to make that a doctrine. It appeals to the minds of those who want to escape “anything bad.” However, it is a PROVEN</w:t>
      </w:r>
      <w:r w:rsidR="0024004E">
        <w:rPr>
          <w:rFonts w:ascii="Verdana" w:hAnsi="Verdana"/>
          <w:sz w:val="22"/>
          <w:szCs w:val="22"/>
        </w:rPr>
        <w:t xml:space="preserve"> false doctrine that made a lot of money for two main </w:t>
      </w:r>
      <w:r w:rsidR="001F17E3">
        <w:rPr>
          <w:rFonts w:ascii="Verdana" w:hAnsi="Verdana"/>
          <w:sz w:val="22"/>
          <w:szCs w:val="22"/>
        </w:rPr>
        <w:t>inventors</w:t>
      </w:r>
      <w:r w:rsidR="00CE56C4">
        <w:rPr>
          <w:rFonts w:ascii="Verdana" w:hAnsi="Verdana"/>
          <w:sz w:val="22"/>
          <w:szCs w:val="22"/>
        </w:rPr>
        <w:t xml:space="preserve">. It sounds good to the fearful. But, folks, that’s not the mind-set of a good Father – to </w:t>
      </w:r>
      <w:r w:rsidR="00DC461D">
        <w:rPr>
          <w:rFonts w:ascii="Verdana" w:hAnsi="Verdana"/>
          <w:sz w:val="22"/>
          <w:szCs w:val="22"/>
        </w:rPr>
        <w:t xml:space="preserve">give </w:t>
      </w:r>
      <w:r w:rsidR="001F17E3">
        <w:rPr>
          <w:rFonts w:ascii="Verdana" w:hAnsi="Verdana"/>
          <w:sz w:val="22"/>
          <w:szCs w:val="22"/>
        </w:rPr>
        <w:t xml:space="preserve">false hopes to </w:t>
      </w:r>
      <w:r w:rsidR="00E94067">
        <w:rPr>
          <w:rFonts w:ascii="Verdana" w:hAnsi="Verdana"/>
          <w:sz w:val="22"/>
          <w:szCs w:val="22"/>
        </w:rPr>
        <w:t xml:space="preserve">the </w:t>
      </w:r>
      <w:r w:rsidR="00CE56C4">
        <w:rPr>
          <w:rFonts w:ascii="Verdana" w:hAnsi="Verdana"/>
          <w:sz w:val="22"/>
          <w:szCs w:val="22"/>
        </w:rPr>
        <w:t>fearful</w:t>
      </w:r>
      <w:r w:rsidR="00E94067">
        <w:rPr>
          <w:rFonts w:ascii="Verdana" w:hAnsi="Verdana"/>
          <w:sz w:val="22"/>
          <w:szCs w:val="22"/>
        </w:rPr>
        <w:t>.</w:t>
      </w:r>
      <w:r w:rsidR="00CE56C4">
        <w:rPr>
          <w:rFonts w:ascii="Verdana" w:hAnsi="Verdana"/>
          <w:sz w:val="22"/>
          <w:szCs w:val="22"/>
        </w:rPr>
        <w:t xml:space="preserve"> Messiah’s words do not give us ideas of escape. </w:t>
      </w:r>
      <w:r w:rsidR="00FA7564" w:rsidRPr="00CE7E5B">
        <w:rPr>
          <w:rFonts w:ascii="Verdana" w:hAnsi="Verdana"/>
          <w:b/>
          <w:bCs/>
          <w:sz w:val="22"/>
          <w:szCs w:val="22"/>
        </w:rPr>
        <w:t>Please read</w:t>
      </w:r>
      <w:r w:rsidR="00FA7564">
        <w:rPr>
          <w:rFonts w:ascii="Verdana" w:hAnsi="Verdana"/>
          <w:sz w:val="22"/>
          <w:szCs w:val="22"/>
        </w:rPr>
        <w:t xml:space="preserve"> “The Incredible Cover-Up” by Dave McPherson</w:t>
      </w:r>
      <w:r w:rsidR="00CE7E5B">
        <w:rPr>
          <w:rFonts w:ascii="Verdana" w:hAnsi="Verdana"/>
          <w:sz w:val="22"/>
          <w:szCs w:val="22"/>
        </w:rPr>
        <w:t>:</w:t>
      </w:r>
      <w:r w:rsidR="00FA7564">
        <w:rPr>
          <w:rFonts w:ascii="Verdana" w:hAnsi="Verdana"/>
          <w:sz w:val="22"/>
          <w:szCs w:val="22"/>
        </w:rPr>
        <w:t xml:space="preserve"> “Exposing the Origins of Rapture Th</w:t>
      </w:r>
      <w:r w:rsidR="00CE7E5B">
        <w:rPr>
          <w:rFonts w:ascii="Verdana" w:hAnsi="Verdana"/>
          <w:sz w:val="22"/>
          <w:szCs w:val="22"/>
        </w:rPr>
        <w:t xml:space="preserve">eories. </w:t>
      </w:r>
    </w:p>
    <w:p w14:paraId="566DC766" w14:textId="77777777" w:rsidR="00B40C99" w:rsidRDefault="004F4C22" w:rsidP="009D5B47">
      <w:pPr>
        <w:pStyle w:val="NoSpacing"/>
        <w:rPr>
          <w:rFonts w:ascii="Verdana" w:hAnsi="Verdana"/>
          <w:sz w:val="22"/>
          <w:szCs w:val="22"/>
        </w:rPr>
      </w:pPr>
      <w:r>
        <w:rPr>
          <w:rFonts w:ascii="Verdana" w:hAnsi="Verdana"/>
          <w:sz w:val="22"/>
          <w:szCs w:val="22"/>
        </w:rPr>
        <w:t xml:space="preserve">      </w:t>
      </w:r>
      <w:r w:rsidR="00CE56C4" w:rsidRPr="004414B6">
        <w:rPr>
          <w:rFonts w:ascii="Verdana" w:hAnsi="Verdana"/>
          <w:b/>
          <w:bCs/>
          <w:sz w:val="22"/>
          <w:szCs w:val="22"/>
        </w:rPr>
        <w:t xml:space="preserve">Matthew </w:t>
      </w:r>
      <w:r w:rsidR="00371CA2" w:rsidRPr="004414B6">
        <w:rPr>
          <w:rFonts w:ascii="Verdana" w:hAnsi="Verdana"/>
          <w:b/>
          <w:bCs/>
          <w:sz w:val="22"/>
          <w:szCs w:val="22"/>
        </w:rPr>
        <w:t>24:29</w:t>
      </w:r>
      <w:r w:rsidR="00B40C99">
        <w:rPr>
          <w:rFonts w:ascii="Verdana" w:hAnsi="Verdana"/>
          <w:b/>
          <w:bCs/>
          <w:sz w:val="22"/>
          <w:szCs w:val="22"/>
        </w:rPr>
        <w:t xml:space="preserve">: </w:t>
      </w:r>
      <w:r w:rsidR="00371CA2">
        <w:rPr>
          <w:rFonts w:ascii="Verdana" w:hAnsi="Verdana"/>
          <w:sz w:val="22"/>
          <w:szCs w:val="22"/>
        </w:rPr>
        <w:t>“</w:t>
      </w:r>
      <w:r w:rsidR="00371CA2" w:rsidRPr="00B40C99">
        <w:rPr>
          <w:rFonts w:ascii="Verdana" w:hAnsi="Verdana"/>
          <w:b/>
          <w:bCs/>
          <w:sz w:val="22"/>
          <w:szCs w:val="22"/>
        </w:rPr>
        <w:t>After</w:t>
      </w:r>
      <w:r w:rsidR="00371CA2">
        <w:rPr>
          <w:rFonts w:ascii="Verdana" w:hAnsi="Verdana"/>
          <w:sz w:val="22"/>
          <w:szCs w:val="22"/>
        </w:rPr>
        <w:t xml:space="preserve"> the tribulation…” </w:t>
      </w:r>
      <w:r w:rsidR="00B40C99">
        <w:rPr>
          <w:rFonts w:ascii="Verdana" w:hAnsi="Verdana"/>
          <w:sz w:val="22"/>
          <w:szCs w:val="22"/>
        </w:rPr>
        <w:t>Messiah emphasized that.</w:t>
      </w:r>
      <w:r w:rsidR="00371CA2">
        <w:rPr>
          <w:rFonts w:ascii="Verdana" w:hAnsi="Verdana"/>
          <w:sz w:val="22"/>
          <w:szCs w:val="22"/>
        </w:rPr>
        <w:t xml:space="preserve"> </w:t>
      </w:r>
    </w:p>
    <w:p w14:paraId="5A7B28DD" w14:textId="77777777" w:rsidR="0050171F" w:rsidRDefault="00B40C99" w:rsidP="009D5B47">
      <w:pPr>
        <w:pStyle w:val="NoSpacing"/>
        <w:rPr>
          <w:rFonts w:ascii="Verdana" w:hAnsi="Verdana"/>
          <w:sz w:val="22"/>
          <w:szCs w:val="22"/>
        </w:rPr>
      </w:pPr>
      <w:r>
        <w:rPr>
          <w:rFonts w:ascii="Verdana" w:hAnsi="Verdana"/>
          <w:sz w:val="22"/>
          <w:szCs w:val="22"/>
        </w:rPr>
        <w:t xml:space="preserve">      </w:t>
      </w:r>
      <w:r w:rsidR="0043347C">
        <w:rPr>
          <w:rFonts w:ascii="Verdana" w:hAnsi="Verdana"/>
          <w:sz w:val="22"/>
          <w:szCs w:val="22"/>
        </w:rPr>
        <w:t xml:space="preserve">Another foolishness is that we’re all the Bride. How ridiculous. </w:t>
      </w:r>
      <w:r w:rsidR="0043347C" w:rsidRPr="004414B6">
        <w:rPr>
          <w:rFonts w:ascii="Verdana" w:hAnsi="Verdana"/>
          <w:b/>
          <w:bCs/>
          <w:sz w:val="22"/>
          <w:szCs w:val="22"/>
        </w:rPr>
        <w:t>John 2</w:t>
      </w:r>
      <w:r w:rsidR="0043347C">
        <w:rPr>
          <w:rFonts w:ascii="Verdana" w:hAnsi="Verdana"/>
          <w:sz w:val="22"/>
          <w:szCs w:val="22"/>
        </w:rPr>
        <w:t xml:space="preserve"> and ancient writings of weddings tell us of 3 groups, as </w:t>
      </w:r>
      <w:r w:rsidR="00F46CCC">
        <w:rPr>
          <w:rFonts w:ascii="Verdana" w:hAnsi="Verdana"/>
          <w:sz w:val="22"/>
          <w:szCs w:val="22"/>
        </w:rPr>
        <w:t xml:space="preserve">the 3 </w:t>
      </w:r>
      <w:r w:rsidR="0043347C">
        <w:rPr>
          <w:rFonts w:ascii="Verdana" w:hAnsi="Verdana"/>
          <w:sz w:val="22"/>
          <w:szCs w:val="22"/>
        </w:rPr>
        <w:t xml:space="preserve">in </w:t>
      </w:r>
      <w:r w:rsidR="0043347C" w:rsidRPr="004414B6">
        <w:rPr>
          <w:rFonts w:ascii="Verdana" w:hAnsi="Verdana"/>
          <w:b/>
          <w:bCs/>
          <w:sz w:val="22"/>
          <w:szCs w:val="22"/>
        </w:rPr>
        <w:t>Matthew 13</w:t>
      </w:r>
      <w:r w:rsidR="0043347C">
        <w:rPr>
          <w:rFonts w:ascii="Verdana" w:hAnsi="Verdana"/>
          <w:sz w:val="22"/>
          <w:szCs w:val="22"/>
        </w:rPr>
        <w:t xml:space="preserve"> – </w:t>
      </w:r>
      <w:r w:rsidR="0043347C" w:rsidRPr="0050171F">
        <w:rPr>
          <w:rFonts w:ascii="Verdana" w:hAnsi="Verdana"/>
          <w:b/>
          <w:bCs/>
          <w:sz w:val="22"/>
          <w:szCs w:val="22"/>
        </w:rPr>
        <w:t>guest</w:t>
      </w:r>
      <w:r w:rsidRPr="0050171F">
        <w:rPr>
          <w:rFonts w:ascii="Verdana" w:hAnsi="Verdana"/>
          <w:b/>
          <w:bCs/>
          <w:sz w:val="22"/>
          <w:szCs w:val="22"/>
        </w:rPr>
        <w:t>s</w:t>
      </w:r>
      <w:r w:rsidR="0043347C">
        <w:rPr>
          <w:rFonts w:ascii="Verdana" w:hAnsi="Verdana"/>
          <w:sz w:val="22"/>
          <w:szCs w:val="22"/>
        </w:rPr>
        <w:t>,</w:t>
      </w:r>
      <w:r w:rsidR="00634C07">
        <w:rPr>
          <w:rFonts w:ascii="Verdana" w:hAnsi="Verdana"/>
          <w:sz w:val="22"/>
          <w:szCs w:val="22"/>
        </w:rPr>
        <w:t xml:space="preserve"> (</w:t>
      </w:r>
      <w:r w:rsidR="00634C07" w:rsidRPr="0050171F">
        <w:rPr>
          <w:rFonts w:ascii="Verdana" w:hAnsi="Verdana"/>
          <w:b/>
          <w:bCs/>
          <w:sz w:val="22"/>
          <w:szCs w:val="22"/>
        </w:rPr>
        <w:t>Matthew 22</w:t>
      </w:r>
      <w:r w:rsidR="00634C07">
        <w:rPr>
          <w:rFonts w:ascii="Verdana" w:hAnsi="Verdana"/>
          <w:sz w:val="22"/>
          <w:szCs w:val="22"/>
        </w:rPr>
        <w:t>)</w:t>
      </w:r>
      <w:r w:rsidR="0043347C">
        <w:rPr>
          <w:rFonts w:ascii="Verdana" w:hAnsi="Verdana"/>
          <w:sz w:val="22"/>
          <w:szCs w:val="22"/>
        </w:rPr>
        <w:t xml:space="preserve"> attendants (lat</w:t>
      </w:r>
      <w:r w:rsidR="0050171F">
        <w:rPr>
          <w:rFonts w:ascii="Verdana" w:hAnsi="Verdana"/>
          <w:sz w:val="22"/>
          <w:szCs w:val="22"/>
        </w:rPr>
        <w:t>t</w:t>
      </w:r>
      <w:r w:rsidR="0043347C">
        <w:rPr>
          <w:rFonts w:ascii="Verdana" w:hAnsi="Verdana"/>
          <w:sz w:val="22"/>
          <w:szCs w:val="22"/>
        </w:rPr>
        <w:t xml:space="preserve">er kings of the earth), and </w:t>
      </w:r>
      <w:r w:rsidR="003E46E5">
        <w:rPr>
          <w:rFonts w:ascii="Verdana" w:hAnsi="Verdana"/>
          <w:sz w:val="22"/>
          <w:szCs w:val="22"/>
        </w:rPr>
        <w:t xml:space="preserve">the Bridal remnant. </w:t>
      </w:r>
      <w:r w:rsidR="0050171F">
        <w:rPr>
          <w:rFonts w:ascii="Verdana" w:hAnsi="Verdana"/>
          <w:sz w:val="22"/>
          <w:szCs w:val="22"/>
        </w:rPr>
        <w:t xml:space="preserve">  </w:t>
      </w:r>
    </w:p>
    <w:p w14:paraId="457910BF" w14:textId="6B0F2B9E" w:rsidR="000914F6" w:rsidRDefault="0050171F" w:rsidP="009D5B47">
      <w:pPr>
        <w:pStyle w:val="NoSpacing"/>
        <w:rPr>
          <w:rFonts w:ascii="Verdana" w:hAnsi="Verdana"/>
          <w:sz w:val="22"/>
          <w:szCs w:val="22"/>
        </w:rPr>
      </w:pPr>
      <w:r>
        <w:rPr>
          <w:rFonts w:ascii="Verdana" w:hAnsi="Verdana"/>
          <w:sz w:val="22"/>
          <w:szCs w:val="22"/>
        </w:rPr>
        <w:t xml:space="preserve">      </w:t>
      </w:r>
      <w:r w:rsidR="003E46E5">
        <w:rPr>
          <w:rFonts w:ascii="Verdana" w:hAnsi="Verdana"/>
          <w:sz w:val="22"/>
          <w:szCs w:val="22"/>
        </w:rPr>
        <w:t>Again, Americans, western world religious</w:t>
      </w:r>
      <w:r w:rsidR="003B197E">
        <w:rPr>
          <w:rFonts w:ascii="Verdana" w:hAnsi="Verdana"/>
          <w:sz w:val="22"/>
          <w:szCs w:val="22"/>
        </w:rPr>
        <w:t xml:space="preserve"> in general, </w:t>
      </w:r>
      <w:r w:rsidR="003E46E5">
        <w:rPr>
          <w:rFonts w:ascii="Verdana" w:hAnsi="Verdana"/>
          <w:sz w:val="22"/>
          <w:szCs w:val="22"/>
        </w:rPr>
        <w:t xml:space="preserve">think they’re </w:t>
      </w:r>
      <w:r w:rsidR="005E3254">
        <w:rPr>
          <w:rFonts w:ascii="Verdana" w:hAnsi="Verdana"/>
          <w:sz w:val="22"/>
          <w:szCs w:val="22"/>
        </w:rPr>
        <w:t>OK with “God,</w:t>
      </w:r>
      <w:r w:rsidR="007F5B66">
        <w:rPr>
          <w:rFonts w:ascii="Verdana" w:hAnsi="Verdana"/>
          <w:sz w:val="22"/>
          <w:szCs w:val="22"/>
        </w:rPr>
        <w:t>”</w:t>
      </w:r>
      <w:r w:rsidR="003E46E5">
        <w:rPr>
          <w:rFonts w:ascii="Verdana" w:hAnsi="Verdana"/>
          <w:sz w:val="22"/>
          <w:szCs w:val="22"/>
        </w:rPr>
        <w:t xml:space="preserve"> yet they do</w:t>
      </w:r>
      <w:r w:rsidR="007F5B66">
        <w:rPr>
          <w:rFonts w:ascii="Verdana" w:hAnsi="Verdana"/>
          <w:sz w:val="22"/>
          <w:szCs w:val="22"/>
        </w:rPr>
        <w:t>n’t</w:t>
      </w:r>
      <w:r w:rsidR="003E46E5">
        <w:rPr>
          <w:rFonts w:ascii="Verdana" w:hAnsi="Verdana"/>
          <w:sz w:val="22"/>
          <w:szCs w:val="22"/>
        </w:rPr>
        <w:t xml:space="preserve"> </w:t>
      </w:r>
      <w:r w:rsidR="00B40C99">
        <w:rPr>
          <w:rFonts w:ascii="Verdana" w:hAnsi="Verdana"/>
          <w:sz w:val="22"/>
          <w:szCs w:val="22"/>
        </w:rPr>
        <w:t>perso</w:t>
      </w:r>
      <w:r w:rsidR="003B197E">
        <w:rPr>
          <w:rFonts w:ascii="Verdana" w:hAnsi="Verdana"/>
          <w:sz w:val="22"/>
          <w:szCs w:val="22"/>
        </w:rPr>
        <w:t>nally</w:t>
      </w:r>
      <w:r w:rsidR="00B40C99">
        <w:rPr>
          <w:rFonts w:ascii="Verdana" w:hAnsi="Verdana"/>
          <w:sz w:val="22"/>
          <w:szCs w:val="22"/>
        </w:rPr>
        <w:t xml:space="preserve"> </w:t>
      </w:r>
      <w:r w:rsidR="003E46E5">
        <w:rPr>
          <w:rFonts w:ascii="Verdana" w:hAnsi="Verdana"/>
          <w:sz w:val="22"/>
          <w:szCs w:val="22"/>
        </w:rPr>
        <w:t xml:space="preserve">know Father and the Son. </w:t>
      </w:r>
      <w:r w:rsidR="00275040">
        <w:rPr>
          <w:rFonts w:ascii="Verdana" w:hAnsi="Verdana"/>
          <w:sz w:val="22"/>
          <w:szCs w:val="22"/>
        </w:rPr>
        <w:t xml:space="preserve"> </w:t>
      </w:r>
      <w:r w:rsidR="00275040" w:rsidRPr="004839E6">
        <w:rPr>
          <w:rFonts w:ascii="Verdana" w:hAnsi="Verdana"/>
          <w:b/>
          <w:bCs/>
          <w:sz w:val="22"/>
          <w:szCs w:val="22"/>
        </w:rPr>
        <w:t>Matthew 25:</w:t>
      </w:r>
      <w:r w:rsidR="004839E6" w:rsidRPr="004839E6">
        <w:rPr>
          <w:rFonts w:ascii="Verdana" w:hAnsi="Verdana"/>
          <w:b/>
          <w:bCs/>
          <w:sz w:val="22"/>
          <w:szCs w:val="22"/>
        </w:rPr>
        <w:t>1-</w:t>
      </w:r>
      <w:r w:rsidR="004839E6" w:rsidRPr="006F25CB">
        <w:rPr>
          <w:rFonts w:ascii="Verdana" w:hAnsi="Verdana"/>
          <w:b/>
          <w:bCs/>
          <w:sz w:val="22"/>
          <w:szCs w:val="22"/>
          <w:u w:val="single"/>
        </w:rPr>
        <w:t>1</w:t>
      </w:r>
      <w:r w:rsidR="006F25CB">
        <w:rPr>
          <w:rFonts w:ascii="Verdana" w:hAnsi="Verdana"/>
          <w:b/>
          <w:bCs/>
          <w:sz w:val="22"/>
          <w:szCs w:val="22"/>
          <w:u w:val="single"/>
        </w:rPr>
        <w:t>2</w:t>
      </w:r>
      <w:r w:rsidR="004839E6">
        <w:rPr>
          <w:rFonts w:ascii="Verdana" w:hAnsi="Verdana"/>
          <w:sz w:val="22"/>
          <w:szCs w:val="22"/>
        </w:rPr>
        <w:t>!!!</w:t>
      </w:r>
    </w:p>
    <w:p w14:paraId="74B3F473" w14:textId="6EA45B47" w:rsidR="00A9771E" w:rsidRDefault="009372DB" w:rsidP="009D5B47">
      <w:pPr>
        <w:pStyle w:val="NoSpacing"/>
        <w:rPr>
          <w:rFonts w:ascii="Verdana" w:hAnsi="Verdana"/>
          <w:sz w:val="22"/>
          <w:szCs w:val="22"/>
        </w:rPr>
      </w:pPr>
      <w:r>
        <w:rPr>
          <w:rFonts w:ascii="Verdana" w:hAnsi="Verdana"/>
          <w:sz w:val="22"/>
          <w:szCs w:val="22"/>
        </w:rPr>
        <w:t xml:space="preserve">      </w:t>
      </w:r>
      <w:r w:rsidR="007F5B66">
        <w:rPr>
          <w:rFonts w:ascii="Verdana" w:hAnsi="Verdana"/>
          <w:sz w:val="22"/>
          <w:szCs w:val="22"/>
        </w:rPr>
        <w:t>O</w:t>
      </w:r>
      <w:r w:rsidR="00456950">
        <w:rPr>
          <w:rFonts w:ascii="Verdana" w:hAnsi="Verdana"/>
          <w:sz w:val="22"/>
          <w:szCs w:val="22"/>
        </w:rPr>
        <w:t>u</w:t>
      </w:r>
      <w:r w:rsidR="007F5B66">
        <w:rPr>
          <w:rFonts w:ascii="Verdana" w:hAnsi="Verdana"/>
          <w:sz w:val="22"/>
          <w:szCs w:val="22"/>
        </w:rPr>
        <w:t>r</w:t>
      </w:r>
      <w:r w:rsidR="00456950">
        <w:rPr>
          <w:rFonts w:ascii="Verdana" w:hAnsi="Verdana"/>
          <w:sz w:val="22"/>
          <w:szCs w:val="22"/>
        </w:rPr>
        <w:t xml:space="preserve"> </w:t>
      </w:r>
      <w:r w:rsidR="003E46E5">
        <w:rPr>
          <w:rFonts w:ascii="Verdana" w:hAnsi="Verdana"/>
          <w:sz w:val="22"/>
          <w:szCs w:val="22"/>
        </w:rPr>
        <w:t>FATHER</w:t>
      </w:r>
      <w:r w:rsidR="00456950">
        <w:rPr>
          <w:rFonts w:ascii="Verdana" w:hAnsi="Verdana"/>
          <w:sz w:val="22"/>
          <w:szCs w:val="22"/>
        </w:rPr>
        <w:t>-GOD IS</w:t>
      </w:r>
      <w:r w:rsidR="003E46E5">
        <w:rPr>
          <w:rFonts w:ascii="Verdana" w:hAnsi="Verdana"/>
          <w:sz w:val="22"/>
          <w:szCs w:val="22"/>
        </w:rPr>
        <w:t xml:space="preserve"> A REAL FATHER. Do not make Him out to be Cinderella’s fairy godmother, to grand your every wish and keep you from anything ‘BAD.” He takes us THROUGH … as He says in </w:t>
      </w:r>
      <w:r w:rsidR="004C2BEA" w:rsidRPr="004414B6">
        <w:rPr>
          <w:rFonts w:ascii="Verdana" w:hAnsi="Verdana"/>
          <w:b/>
          <w:bCs/>
          <w:sz w:val="22"/>
          <w:szCs w:val="22"/>
        </w:rPr>
        <w:t>Isaiah 43:1-3</w:t>
      </w:r>
      <w:r w:rsidR="004C2BEA">
        <w:rPr>
          <w:rFonts w:ascii="Verdana" w:hAnsi="Verdana"/>
          <w:sz w:val="22"/>
          <w:szCs w:val="22"/>
        </w:rPr>
        <w:t xml:space="preserve">. Our flesh is not eternal. </w:t>
      </w:r>
      <w:r w:rsidR="002A0EA8">
        <w:rPr>
          <w:rFonts w:ascii="Verdana" w:hAnsi="Verdana"/>
          <w:sz w:val="22"/>
          <w:szCs w:val="22"/>
        </w:rPr>
        <w:t xml:space="preserve">Our cowardly fears are damnable. </w:t>
      </w:r>
      <w:r w:rsidR="00244F51" w:rsidRPr="004414B6">
        <w:rPr>
          <w:rFonts w:ascii="Verdana" w:hAnsi="Verdana"/>
          <w:b/>
          <w:bCs/>
          <w:sz w:val="22"/>
          <w:szCs w:val="22"/>
        </w:rPr>
        <w:t>Revelation 19:</w:t>
      </w:r>
      <w:r w:rsidR="00A9771E" w:rsidRPr="004414B6">
        <w:rPr>
          <w:rFonts w:ascii="Verdana" w:hAnsi="Verdana"/>
          <w:b/>
          <w:bCs/>
          <w:sz w:val="22"/>
          <w:szCs w:val="22"/>
        </w:rPr>
        <w:t>9</w:t>
      </w:r>
      <w:r w:rsidR="00A9771E">
        <w:rPr>
          <w:rFonts w:ascii="Verdana" w:hAnsi="Verdana"/>
          <w:sz w:val="22"/>
          <w:szCs w:val="22"/>
        </w:rPr>
        <w:t>: “And the angel said to me, `Write this: Blessed are those who are invited to the marriage supper of the Lamb.”</w:t>
      </w:r>
    </w:p>
    <w:p w14:paraId="3423A538" w14:textId="77777777" w:rsidR="00A9771E" w:rsidRDefault="00A9771E" w:rsidP="009D5B47">
      <w:pPr>
        <w:pStyle w:val="NoSpacing"/>
        <w:rPr>
          <w:rFonts w:ascii="Verdana" w:hAnsi="Verdana"/>
          <w:sz w:val="22"/>
          <w:szCs w:val="22"/>
        </w:rPr>
      </w:pPr>
      <w:r>
        <w:rPr>
          <w:rFonts w:ascii="Verdana" w:hAnsi="Verdana"/>
          <w:sz w:val="22"/>
          <w:szCs w:val="22"/>
        </w:rPr>
        <w:t xml:space="preserve">      </w:t>
      </w:r>
      <w:r w:rsidRPr="004414B6">
        <w:rPr>
          <w:rFonts w:ascii="Verdana" w:hAnsi="Verdana"/>
          <w:b/>
          <w:bCs/>
          <w:sz w:val="22"/>
          <w:szCs w:val="22"/>
        </w:rPr>
        <w:t>Matthew 25:1-12</w:t>
      </w:r>
      <w:r>
        <w:rPr>
          <w:rFonts w:ascii="Verdana" w:hAnsi="Verdana"/>
          <w:sz w:val="22"/>
          <w:szCs w:val="22"/>
        </w:rPr>
        <w:t>: To the foolish virgins who let their lights go out, Yahushua/Jesus said: “Depart from Me; I NEVER KNEW YOU.”</w:t>
      </w:r>
    </w:p>
    <w:p w14:paraId="6A5FCC52" w14:textId="23EAFEBA" w:rsidR="004414B6" w:rsidRDefault="004414B6" w:rsidP="009D5B47">
      <w:pPr>
        <w:pStyle w:val="NoSpacing"/>
        <w:rPr>
          <w:rFonts w:ascii="Verdana" w:hAnsi="Verdana"/>
          <w:sz w:val="22"/>
          <w:szCs w:val="22"/>
        </w:rPr>
      </w:pPr>
      <w:r>
        <w:rPr>
          <w:rFonts w:ascii="Verdana" w:hAnsi="Verdana"/>
          <w:sz w:val="22"/>
          <w:szCs w:val="22"/>
        </w:rPr>
        <w:t xml:space="preserve">      I have studied the Bible, Genesis through Revelation since the early 1960s. </w:t>
      </w:r>
    </w:p>
    <w:p w14:paraId="161B36F3" w14:textId="4FFDB480" w:rsidR="00B148E7" w:rsidRDefault="00B148E7" w:rsidP="009D5B47">
      <w:pPr>
        <w:pStyle w:val="NoSpacing"/>
        <w:rPr>
          <w:rFonts w:ascii="Verdana" w:hAnsi="Verdana"/>
          <w:sz w:val="22"/>
          <w:szCs w:val="22"/>
        </w:rPr>
      </w:pPr>
      <w:r>
        <w:rPr>
          <w:rFonts w:ascii="Verdana" w:hAnsi="Verdana"/>
          <w:sz w:val="22"/>
          <w:szCs w:val="22"/>
        </w:rPr>
        <w:t xml:space="preserve">I know the continuity of the whole Bible and how Father connects it. He is a real Father, not a cotton candy distributer. </w:t>
      </w:r>
      <w:r w:rsidR="009C0FAD">
        <w:rPr>
          <w:rFonts w:ascii="Verdana" w:hAnsi="Verdana"/>
          <w:sz w:val="22"/>
          <w:szCs w:val="22"/>
        </w:rPr>
        <w:t xml:space="preserve">Don’t </w:t>
      </w:r>
      <w:r w:rsidR="00464DAA">
        <w:rPr>
          <w:rFonts w:ascii="Verdana" w:hAnsi="Verdana"/>
          <w:sz w:val="22"/>
          <w:szCs w:val="22"/>
        </w:rPr>
        <w:t xml:space="preserve">let so-called pastors </w:t>
      </w:r>
      <w:r w:rsidR="00B90FC4">
        <w:rPr>
          <w:rFonts w:ascii="Verdana" w:hAnsi="Verdana"/>
          <w:sz w:val="22"/>
          <w:szCs w:val="22"/>
        </w:rPr>
        <w:t>take</w:t>
      </w:r>
      <w:r w:rsidR="009C0FAD">
        <w:rPr>
          <w:rFonts w:ascii="Verdana" w:hAnsi="Verdana"/>
          <w:sz w:val="22"/>
          <w:szCs w:val="22"/>
        </w:rPr>
        <w:t xml:space="preserve"> out a verse and put </w:t>
      </w:r>
      <w:r w:rsidR="00B90FC4">
        <w:rPr>
          <w:rFonts w:ascii="Verdana" w:hAnsi="Verdana"/>
          <w:sz w:val="22"/>
          <w:szCs w:val="22"/>
        </w:rPr>
        <w:t>their</w:t>
      </w:r>
      <w:r w:rsidR="009C0FAD">
        <w:rPr>
          <w:rFonts w:ascii="Verdana" w:hAnsi="Verdana"/>
          <w:sz w:val="22"/>
          <w:szCs w:val="22"/>
        </w:rPr>
        <w:t xml:space="preserve"> own spin on it. </w:t>
      </w:r>
      <w:r>
        <w:rPr>
          <w:rFonts w:ascii="Verdana" w:hAnsi="Verdana"/>
          <w:sz w:val="22"/>
          <w:szCs w:val="22"/>
        </w:rPr>
        <w:t xml:space="preserve">He disciplines His children and separates out those who are not His children, </w:t>
      </w:r>
      <w:r w:rsidR="00B90FC4">
        <w:rPr>
          <w:rFonts w:ascii="Verdana" w:hAnsi="Verdana"/>
          <w:sz w:val="22"/>
          <w:szCs w:val="22"/>
        </w:rPr>
        <w:t>i.e.</w:t>
      </w:r>
      <w:r>
        <w:rPr>
          <w:rFonts w:ascii="Verdana" w:hAnsi="Verdana"/>
          <w:sz w:val="22"/>
          <w:szCs w:val="22"/>
        </w:rPr>
        <w:t xml:space="preserve"> religious hopeful imposters. </w:t>
      </w:r>
      <w:r w:rsidR="00A969A8">
        <w:rPr>
          <w:rFonts w:ascii="Verdana" w:hAnsi="Verdana"/>
          <w:sz w:val="22"/>
          <w:szCs w:val="22"/>
        </w:rPr>
        <w:t xml:space="preserve">Our faith </w:t>
      </w:r>
      <w:r>
        <w:rPr>
          <w:rFonts w:ascii="Verdana" w:hAnsi="Verdana"/>
          <w:sz w:val="22"/>
          <w:szCs w:val="22"/>
        </w:rPr>
        <w:t xml:space="preserve">will </w:t>
      </w:r>
      <w:r w:rsidR="00A969A8">
        <w:rPr>
          <w:rFonts w:ascii="Verdana" w:hAnsi="Verdana"/>
          <w:sz w:val="22"/>
          <w:szCs w:val="22"/>
        </w:rPr>
        <w:t xml:space="preserve">greatly </w:t>
      </w:r>
      <w:r>
        <w:rPr>
          <w:rFonts w:ascii="Verdana" w:hAnsi="Verdana"/>
          <w:sz w:val="22"/>
          <w:szCs w:val="22"/>
        </w:rPr>
        <w:t>challenged</w:t>
      </w:r>
      <w:r w:rsidR="00A969A8">
        <w:rPr>
          <w:rFonts w:ascii="Verdana" w:hAnsi="Verdana"/>
          <w:sz w:val="22"/>
          <w:szCs w:val="22"/>
        </w:rPr>
        <w:t xml:space="preserve"> in the days ahead</w:t>
      </w:r>
      <w:r>
        <w:rPr>
          <w:rFonts w:ascii="Verdana" w:hAnsi="Verdana"/>
          <w:sz w:val="22"/>
          <w:szCs w:val="22"/>
        </w:rPr>
        <w:t>.</w:t>
      </w:r>
      <w:r w:rsidR="00A969A8">
        <w:rPr>
          <w:rFonts w:ascii="Verdana" w:hAnsi="Verdana"/>
          <w:sz w:val="22"/>
          <w:szCs w:val="22"/>
        </w:rPr>
        <w:t xml:space="preserve"> The</w:t>
      </w:r>
      <w:r>
        <w:rPr>
          <w:rFonts w:ascii="Verdana" w:hAnsi="Verdana"/>
          <w:sz w:val="22"/>
          <w:szCs w:val="22"/>
        </w:rPr>
        <w:t xml:space="preserve"> destruction of the world is a hand.</w:t>
      </w:r>
    </w:p>
    <w:p w14:paraId="2C9E5B49" w14:textId="6171D459" w:rsidR="00105DD5" w:rsidRDefault="00B148E7" w:rsidP="009D5B47">
      <w:pPr>
        <w:pStyle w:val="NoSpacing"/>
        <w:rPr>
          <w:rFonts w:ascii="Verdana" w:hAnsi="Verdana"/>
          <w:sz w:val="22"/>
          <w:szCs w:val="22"/>
        </w:rPr>
      </w:pPr>
      <w:r>
        <w:rPr>
          <w:rFonts w:ascii="Verdana" w:hAnsi="Verdana"/>
          <w:sz w:val="22"/>
          <w:szCs w:val="22"/>
        </w:rPr>
        <w:t xml:space="preserve">        </w:t>
      </w:r>
      <w:r w:rsidR="00105DD5">
        <w:rPr>
          <w:rFonts w:ascii="Verdana" w:hAnsi="Verdana"/>
          <w:sz w:val="22"/>
          <w:szCs w:val="22"/>
        </w:rPr>
        <w:t>Let me give you a little more of the report from a couple of days ago regarding this rejection by Russia of this arrogant CIA agent of the U.S.</w:t>
      </w:r>
      <w:r w:rsidR="00D27A4A">
        <w:rPr>
          <w:rFonts w:ascii="Verdana" w:hAnsi="Verdana"/>
          <w:sz w:val="22"/>
          <w:szCs w:val="22"/>
        </w:rPr>
        <w:t xml:space="preserve"> </w:t>
      </w:r>
      <w:r w:rsidR="00DE63DC">
        <w:rPr>
          <w:rFonts w:ascii="Verdana" w:hAnsi="Verdana"/>
          <w:sz w:val="22"/>
          <w:szCs w:val="22"/>
        </w:rPr>
        <w:t xml:space="preserve">“The </w:t>
      </w:r>
      <w:r w:rsidR="00AB0FD5">
        <w:rPr>
          <w:rFonts w:ascii="Verdana" w:hAnsi="Verdana"/>
          <w:sz w:val="22"/>
          <w:szCs w:val="22"/>
        </w:rPr>
        <w:t>first Russian submarine designed to carry the Oresh</w:t>
      </w:r>
      <w:r w:rsidR="00EE7739">
        <w:rPr>
          <w:rFonts w:ascii="Verdana" w:hAnsi="Verdana"/>
          <w:sz w:val="22"/>
          <w:szCs w:val="22"/>
        </w:rPr>
        <w:t>nik missile adapted to</w:t>
      </w:r>
      <w:r w:rsidR="00741CA8">
        <w:rPr>
          <w:rFonts w:ascii="Verdana" w:hAnsi="Verdana"/>
          <w:sz w:val="22"/>
          <w:szCs w:val="22"/>
        </w:rPr>
        <w:t xml:space="preserve"> </w:t>
      </w:r>
      <w:r w:rsidR="00EE7739">
        <w:rPr>
          <w:rFonts w:ascii="Verdana" w:hAnsi="Verdana"/>
          <w:sz w:val="22"/>
          <w:szCs w:val="22"/>
        </w:rPr>
        <w:t xml:space="preserve">underwater </w:t>
      </w:r>
      <w:r w:rsidR="00741CA8">
        <w:rPr>
          <w:rFonts w:ascii="Verdana" w:hAnsi="Verdana"/>
          <w:sz w:val="22"/>
          <w:szCs w:val="22"/>
        </w:rPr>
        <w:t>launch</w:t>
      </w:r>
      <w:r w:rsidR="00EE7739">
        <w:rPr>
          <w:rFonts w:ascii="Verdana" w:hAnsi="Verdana"/>
          <w:sz w:val="22"/>
          <w:szCs w:val="22"/>
        </w:rPr>
        <w:t xml:space="preserve"> from a submarine is now off</w:t>
      </w:r>
      <w:r w:rsidR="001C1DF8">
        <w:rPr>
          <w:rFonts w:ascii="Verdana" w:hAnsi="Verdana"/>
          <w:sz w:val="22"/>
          <w:szCs w:val="22"/>
        </w:rPr>
        <w:t xml:space="preserve"> t</w:t>
      </w:r>
      <w:r w:rsidR="00EE7739">
        <w:rPr>
          <w:rFonts w:ascii="Verdana" w:hAnsi="Verdana"/>
          <w:sz w:val="22"/>
          <w:szCs w:val="22"/>
        </w:rPr>
        <w:t xml:space="preserve">he US east coast. </w:t>
      </w:r>
    </w:p>
    <w:p w14:paraId="6B90C81E" w14:textId="07179A4C" w:rsidR="006B43ED" w:rsidRDefault="00741CA8" w:rsidP="009D5B47">
      <w:pPr>
        <w:pStyle w:val="NoSpacing"/>
        <w:rPr>
          <w:rFonts w:ascii="Verdana" w:hAnsi="Verdana"/>
          <w:sz w:val="22"/>
          <w:szCs w:val="22"/>
        </w:rPr>
      </w:pPr>
      <w:r>
        <w:rPr>
          <w:rFonts w:ascii="Verdana" w:hAnsi="Verdana"/>
          <w:sz w:val="22"/>
          <w:szCs w:val="22"/>
        </w:rPr>
        <w:t xml:space="preserve">      </w:t>
      </w:r>
      <w:r w:rsidR="006B43ED">
        <w:rPr>
          <w:rFonts w:ascii="Verdana" w:hAnsi="Verdana"/>
          <w:sz w:val="22"/>
          <w:szCs w:val="22"/>
        </w:rPr>
        <w:t xml:space="preserve">As the US provokes Iran, Russia and China </w:t>
      </w:r>
      <w:r w:rsidR="00D27A4A">
        <w:rPr>
          <w:rFonts w:ascii="Verdana" w:hAnsi="Verdana"/>
          <w:sz w:val="22"/>
          <w:szCs w:val="22"/>
        </w:rPr>
        <w:t>we’re</w:t>
      </w:r>
      <w:r w:rsidR="006B43ED">
        <w:rPr>
          <w:rFonts w:ascii="Verdana" w:hAnsi="Verdana"/>
          <w:sz w:val="22"/>
          <w:szCs w:val="22"/>
        </w:rPr>
        <w:t xml:space="preserve"> on alert. </w:t>
      </w:r>
      <w:r w:rsidR="003B65B3">
        <w:rPr>
          <w:rFonts w:ascii="Verdana" w:hAnsi="Verdana"/>
          <w:sz w:val="22"/>
          <w:szCs w:val="22"/>
        </w:rPr>
        <w:t>As I’ve written now, and podcasted, the 1991 and 2007 proclamation to General Wesley Clark of the 7 nations that had to be t</w:t>
      </w:r>
      <w:r>
        <w:rPr>
          <w:rFonts w:ascii="Verdana" w:hAnsi="Verdana"/>
          <w:sz w:val="22"/>
          <w:szCs w:val="22"/>
        </w:rPr>
        <w:t>a</w:t>
      </w:r>
      <w:r w:rsidR="003B65B3">
        <w:rPr>
          <w:rFonts w:ascii="Verdana" w:hAnsi="Verdana"/>
          <w:sz w:val="22"/>
          <w:szCs w:val="22"/>
        </w:rPr>
        <w:t xml:space="preserve">ken down before the new world order can </w:t>
      </w:r>
      <w:r>
        <w:rPr>
          <w:rFonts w:ascii="Verdana" w:hAnsi="Verdana"/>
          <w:sz w:val="22"/>
          <w:szCs w:val="22"/>
        </w:rPr>
        <w:t>come in, SIX NATIONS HAVE BEEN TAKEN DOWN ALREADY, and Iran</w:t>
      </w:r>
      <w:r w:rsidR="00D27A4A">
        <w:rPr>
          <w:rFonts w:ascii="Verdana" w:hAnsi="Verdana"/>
          <w:sz w:val="22"/>
          <w:szCs w:val="22"/>
        </w:rPr>
        <w:t>, the 7</w:t>
      </w:r>
      <w:r w:rsidR="00D27A4A" w:rsidRPr="00D27A4A">
        <w:rPr>
          <w:rFonts w:ascii="Verdana" w:hAnsi="Verdana"/>
          <w:sz w:val="22"/>
          <w:szCs w:val="22"/>
          <w:vertAlign w:val="superscript"/>
        </w:rPr>
        <w:t>th</w:t>
      </w:r>
      <w:r w:rsidR="00D27A4A">
        <w:rPr>
          <w:rFonts w:ascii="Verdana" w:hAnsi="Verdana"/>
          <w:sz w:val="22"/>
          <w:szCs w:val="22"/>
        </w:rPr>
        <w:t>,</w:t>
      </w:r>
      <w:r>
        <w:rPr>
          <w:rFonts w:ascii="Verdana" w:hAnsi="Verdana"/>
          <w:sz w:val="22"/>
          <w:szCs w:val="22"/>
        </w:rPr>
        <w:t xml:space="preserve"> is being taken down. Make sure you’ve read my recent article giving this information. Next stop: The beast kingdom over the world</w:t>
      </w:r>
      <w:r w:rsidR="003011EC">
        <w:rPr>
          <w:rFonts w:ascii="Verdana" w:hAnsi="Verdana"/>
          <w:sz w:val="22"/>
          <w:szCs w:val="22"/>
        </w:rPr>
        <w:t xml:space="preserve">, </w:t>
      </w:r>
      <w:r w:rsidR="003011EC" w:rsidRPr="00044FA4">
        <w:rPr>
          <w:rFonts w:ascii="Verdana" w:hAnsi="Verdana"/>
          <w:b/>
          <w:bCs/>
          <w:sz w:val="22"/>
          <w:szCs w:val="22"/>
        </w:rPr>
        <w:t>Revelation 13</w:t>
      </w:r>
      <w:r w:rsidR="003011EC">
        <w:rPr>
          <w:rFonts w:ascii="Verdana" w:hAnsi="Verdana"/>
          <w:sz w:val="22"/>
          <w:szCs w:val="22"/>
        </w:rPr>
        <w:t xml:space="preserve">. </w:t>
      </w:r>
    </w:p>
    <w:p w14:paraId="181D07FD" w14:textId="78F83728" w:rsidR="00044FA4" w:rsidRDefault="000914F6" w:rsidP="009D5B47">
      <w:pPr>
        <w:pStyle w:val="NoSpacing"/>
        <w:rPr>
          <w:rFonts w:ascii="Verdana" w:hAnsi="Verdana"/>
          <w:sz w:val="22"/>
          <w:szCs w:val="22"/>
        </w:rPr>
      </w:pPr>
      <w:r>
        <w:rPr>
          <w:rFonts w:ascii="Verdana" w:hAnsi="Verdana"/>
          <w:sz w:val="22"/>
          <w:szCs w:val="22"/>
        </w:rPr>
        <w:t xml:space="preserve">      In closing, </w:t>
      </w:r>
      <w:r w:rsidR="00AF4F1C">
        <w:rPr>
          <w:rFonts w:ascii="Verdana" w:hAnsi="Verdana"/>
          <w:sz w:val="22"/>
          <w:szCs w:val="22"/>
        </w:rPr>
        <w:t>Maria Zakharova, official spokeswoman for the Russian Ministry of Foreign Affairs, warns London about the respo</w:t>
      </w:r>
      <w:r w:rsidR="00A24628">
        <w:rPr>
          <w:rFonts w:ascii="Verdana" w:hAnsi="Verdana"/>
          <w:sz w:val="22"/>
          <w:szCs w:val="22"/>
        </w:rPr>
        <w:t>n</w:t>
      </w:r>
      <w:r w:rsidR="00AF4F1C">
        <w:rPr>
          <w:rFonts w:ascii="Verdana" w:hAnsi="Verdana"/>
          <w:sz w:val="22"/>
          <w:szCs w:val="22"/>
        </w:rPr>
        <w:t xml:space="preserve">se to British weapons strikes on Russia. </w:t>
      </w:r>
      <w:r w:rsidR="00A24628">
        <w:rPr>
          <w:rFonts w:ascii="Verdana" w:hAnsi="Verdana"/>
          <w:sz w:val="22"/>
          <w:szCs w:val="22"/>
        </w:rPr>
        <w:t xml:space="preserve">Russia has every right to strike the UK. </w:t>
      </w:r>
      <w:r w:rsidR="00426A6A">
        <w:rPr>
          <w:rFonts w:ascii="Verdana" w:hAnsi="Verdana"/>
          <w:sz w:val="22"/>
          <w:szCs w:val="22"/>
        </w:rPr>
        <w:t xml:space="preserve">Just know that Russia </w:t>
      </w:r>
      <w:r w:rsidR="00487F0B">
        <w:rPr>
          <w:rFonts w:ascii="Verdana" w:hAnsi="Verdana"/>
          <w:sz w:val="22"/>
          <w:szCs w:val="22"/>
        </w:rPr>
        <w:t xml:space="preserve">has more atomic, electronic, weapons than any other nation on earth. They are the world’s super power. </w:t>
      </w:r>
      <w:r w:rsidR="00BD7E4F">
        <w:rPr>
          <w:rFonts w:ascii="Verdana" w:hAnsi="Verdana"/>
          <w:sz w:val="22"/>
          <w:szCs w:val="22"/>
        </w:rPr>
        <w:t>And, t</w:t>
      </w:r>
      <w:r w:rsidR="00487F0B">
        <w:rPr>
          <w:rFonts w:ascii="Verdana" w:hAnsi="Verdana"/>
          <w:sz w:val="22"/>
          <w:szCs w:val="22"/>
        </w:rPr>
        <w:t xml:space="preserve">hey don’t lie. </w:t>
      </w:r>
      <w:r w:rsidR="00044FA4">
        <w:rPr>
          <w:rFonts w:ascii="Verdana" w:hAnsi="Verdana"/>
          <w:sz w:val="22"/>
          <w:szCs w:val="22"/>
        </w:rPr>
        <w:t xml:space="preserve">Prepare yourself in all ways. The great tribulation is not far away. </w:t>
      </w:r>
    </w:p>
    <w:p w14:paraId="58C209EC" w14:textId="59939D2F" w:rsidR="009D5B47" w:rsidRPr="009D5B47" w:rsidRDefault="00044FA4" w:rsidP="009D5B47">
      <w:pPr>
        <w:pStyle w:val="NoSpacing"/>
        <w:rPr>
          <w:rFonts w:ascii="Verdana" w:hAnsi="Verdana"/>
          <w:sz w:val="22"/>
          <w:szCs w:val="22"/>
        </w:rPr>
      </w:pPr>
      <w:r>
        <w:rPr>
          <w:rFonts w:ascii="Verdana" w:hAnsi="Verdana"/>
          <w:sz w:val="22"/>
          <w:szCs w:val="22"/>
        </w:rPr>
        <w:t>Blessings, shalom, Yedidah – August 29, 2026</w:t>
      </w:r>
      <w:r w:rsidR="00A9771E">
        <w:rPr>
          <w:rFonts w:ascii="Verdana" w:hAnsi="Verdana"/>
          <w:sz w:val="22"/>
          <w:szCs w:val="22"/>
        </w:rPr>
        <w:t xml:space="preserve">       </w:t>
      </w:r>
      <w:r w:rsidR="009D5B47">
        <w:rPr>
          <w:rFonts w:ascii="Verdana" w:hAnsi="Verdana"/>
          <w:sz w:val="22"/>
          <w:szCs w:val="22"/>
        </w:rPr>
        <w:t xml:space="preserve">   </w:t>
      </w:r>
    </w:p>
    <w:sectPr w:rsidR="009D5B47" w:rsidRPr="009D5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47"/>
    <w:rsid w:val="00003169"/>
    <w:rsid w:val="00044FA4"/>
    <w:rsid w:val="00073AFA"/>
    <w:rsid w:val="000914F6"/>
    <w:rsid w:val="000B0F8A"/>
    <w:rsid w:val="00105DD5"/>
    <w:rsid w:val="001309C9"/>
    <w:rsid w:val="001C1DF8"/>
    <w:rsid w:val="001C4A47"/>
    <w:rsid w:val="001F17E3"/>
    <w:rsid w:val="0024004E"/>
    <w:rsid w:val="00244F51"/>
    <w:rsid w:val="00275040"/>
    <w:rsid w:val="002A0EA8"/>
    <w:rsid w:val="003011EC"/>
    <w:rsid w:val="00341844"/>
    <w:rsid w:val="0035055C"/>
    <w:rsid w:val="00361410"/>
    <w:rsid w:val="00371CA2"/>
    <w:rsid w:val="003A0A5F"/>
    <w:rsid w:val="003A5D2A"/>
    <w:rsid w:val="003B197E"/>
    <w:rsid w:val="003B65B3"/>
    <w:rsid w:val="003E46E5"/>
    <w:rsid w:val="00404FB0"/>
    <w:rsid w:val="00426A6A"/>
    <w:rsid w:val="0043347C"/>
    <w:rsid w:val="004414B6"/>
    <w:rsid w:val="00456950"/>
    <w:rsid w:val="00464DAA"/>
    <w:rsid w:val="004839E6"/>
    <w:rsid w:val="00487F0B"/>
    <w:rsid w:val="004C2BEA"/>
    <w:rsid w:val="004F0B9F"/>
    <w:rsid w:val="004F4C22"/>
    <w:rsid w:val="0050171F"/>
    <w:rsid w:val="005631A2"/>
    <w:rsid w:val="005D3716"/>
    <w:rsid w:val="005E3254"/>
    <w:rsid w:val="00634C07"/>
    <w:rsid w:val="00671B46"/>
    <w:rsid w:val="006B43ED"/>
    <w:rsid w:val="006F25CB"/>
    <w:rsid w:val="00741CA8"/>
    <w:rsid w:val="00742785"/>
    <w:rsid w:val="00753759"/>
    <w:rsid w:val="0077498D"/>
    <w:rsid w:val="0079243C"/>
    <w:rsid w:val="007B1D5E"/>
    <w:rsid w:val="007B3C9C"/>
    <w:rsid w:val="007C34B7"/>
    <w:rsid w:val="007F0C21"/>
    <w:rsid w:val="007F5B66"/>
    <w:rsid w:val="00884AD9"/>
    <w:rsid w:val="008F08E5"/>
    <w:rsid w:val="009372DB"/>
    <w:rsid w:val="00961C9C"/>
    <w:rsid w:val="0099373A"/>
    <w:rsid w:val="009B5B40"/>
    <w:rsid w:val="009C0FAD"/>
    <w:rsid w:val="009D5B47"/>
    <w:rsid w:val="009F44C1"/>
    <w:rsid w:val="00A244B7"/>
    <w:rsid w:val="00A24628"/>
    <w:rsid w:val="00A549E4"/>
    <w:rsid w:val="00A86ACE"/>
    <w:rsid w:val="00A91CEE"/>
    <w:rsid w:val="00A969A8"/>
    <w:rsid w:val="00A9771E"/>
    <w:rsid w:val="00AB0FD5"/>
    <w:rsid w:val="00AF1CF4"/>
    <w:rsid w:val="00AF4F1C"/>
    <w:rsid w:val="00B148E7"/>
    <w:rsid w:val="00B27FDA"/>
    <w:rsid w:val="00B37CD8"/>
    <w:rsid w:val="00B40C99"/>
    <w:rsid w:val="00B41215"/>
    <w:rsid w:val="00B864F6"/>
    <w:rsid w:val="00B90FC4"/>
    <w:rsid w:val="00B9351F"/>
    <w:rsid w:val="00BD7E4F"/>
    <w:rsid w:val="00C02BBB"/>
    <w:rsid w:val="00C95AD2"/>
    <w:rsid w:val="00CC43FB"/>
    <w:rsid w:val="00CE30D1"/>
    <w:rsid w:val="00CE56C4"/>
    <w:rsid w:val="00CE7E5B"/>
    <w:rsid w:val="00CF2884"/>
    <w:rsid w:val="00D1536A"/>
    <w:rsid w:val="00D25C2D"/>
    <w:rsid w:val="00D27A4A"/>
    <w:rsid w:val="00DC461D"/>
    <w:rsid w:val="00DE63DC"/>
    <w:rsid w:val="00E94067"/>
    <w:rsid w:val="00EE7739"/>
    <w:rsid w:val="00F46CCC"/>
    <w:rsid w:val="00FA7564"/>
    <w:rsid w:val="00FC6C33"/>
    <w:rsid w:val="00FD57D3"/>
    <w:rsid w:val="00FE1715"/>
    <w:rsid w:val="00FE2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C7B0"/>
  <w15:chartTrackingRefBased/>
  <w15:docId w15:val="{42ADA3B0-7F9E-457B-9DEA-C1E9E0FB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B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5B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5B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5B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5B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5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B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5B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5B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5B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5B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5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B47"/>
    <w:rPr>
      <w:rFonts w:eastAsiaTheme="majorEastAsia" w:cstheme="majorBidi"/>
      <w:color w:val="272727" w:themeColor="text1" w:themeTint="D8"/>
    </w:rPr>
  </w:style>
  <w:style w:type="paragraph" w:styleId="Title">
    <w:name w:val="Title"/>
    <w:basedOn w:val="Normal"/>
    <w:next w:val="Normal"/>
    <w:link w:val="TitleChar"/>
    <w:uiPriority w:val="10"/>
    <w:qFormat/>
    <w:rsid w:val="009D5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B47"/>
    <w:pPr>
      <w:spacing w:before="160"/>
      <w:jc w:val="center"/>
    </w:pPr>
    <w:rPr>
      <w:i/>
      <w:iCs/>
      <w:color w:val="404040" w:themeColor="text1" w:themeTint="BF"/>
    </w:rPr>
  </w:style>
  <w:style w:type="character" w:customStyle="1" w:styleId="QuoteChar">
    <w:name w:val="Quote Char"/>
    <w:basedOn w:val="DefaultParagraphFont"/>
    <w:link w:val="Quote"/>
    <w:uiPriority w:val="29"/>
    <w:rsid w:val="009D5B47"/>
    <w:rPr>
      <w:i/>
      <w:iCs/>
      <w:color w:val="404040" w:themeColor="text1" w:themeTint="BF"/>
    </w:rPr>
  </w:style>
  <w:style w:type="paragraph" w:styleId="ListParagraph">
    <w:name w:val="List Paragraph"/>
    <w:basedOn w:val="Normal"/>
    <w:uiPriority w:val="34"/>
    <w:qFormat/>
    <w:rsid w:val="009D5B47"/>
    <w:pPr>
      <w:ind w:left="720"/>
      <w:contextualSpacing/>
    </w:pPr>
  </w:style>
  <w:style w:type="character" w:styleId="IntenseEmphasis">
    <w:name w:val="Intense Emphasis"/>
    <w:basedOn w:val="DefaultParagraphFont"/>
    <w:uiPriority w:val="21"/>
    <w:qFormat/>
    <w:rsid w:val="009D5B47"/>
    <w:rPr>
      <w:i/>
      <w:iCs/>
      <w:color w:val="2F5496" w:themeColor="accent1" w:themeShade="BF"/>
    </w:rPr>
  </w:style>
  <w:style w:type="paragraph" w:styleId="IntenseQuote">
    <w:name w:val="Intense Quote"/>
    <w:basedOn w:val="Normal"/>
    <w:next w:val="Normal"/>
    <w:link w:val="IntenseQuoteChar"/>
    <w:uiPriority w:val="30"/>
    <w:qFormat/>
    <w:rsid w:val="009D5B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5B47"/>
    <w:rPr>
      <w:i/>
      <w:iCs/>
      <w:color w:val="2F5496" w:themeColor="accent1" w:themeShade="BF"/>
    </w:rPr>
  </w:style>
  <w:style w:type="character" w:styleId="IntenseReference">
    <w:name w:val="Intense Reference"/>
    <w:basedOn w:val="DefaultParagraphFont"/>
    <w:uiPriority w:val="32"/>
    <w:qFormat/>
    <w:rsid w:val="009D5B47"/>
    <w:rPr>
      <w:b/>
      <w:bCs/>
      <w:smallCaps/>
      <w:color w:val="2F5496" w:themeColor="accent1" w:themeShade="BF"/>
      <w:spacing w:val="5"/>
    </w:rPr>
  </w:style>
  <w:style w:type="paragraph" w:styleId="NoSpacing">
    <w:name w:val="No Spacing"/>
    <w:uiPriority w:val="1"/>
    <w:qFormat/>
    <w:rsid w:val="009D5B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91</cp:revision>
  <cp:lastPrinted>2026-08-29T19:40:00Z</cp:lastPrinted>
  <dcterms:created xsi:type="dcterms:W3CDTF">2026-08-29T16:22:00Z</dcterms:created>
  <dcterms:modified xsi:type="dcterms:W3CDTF">2026-08-29T19:54:00Z</dcterms:modified>
</cp:coreProperties>
</file>