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71DA2" w14:textId="77777777" w:rsidR="0010074E" w:rsidRPr="0010074E" w:rsidRDefault="0010074E" w:rsidP="0010074E">
      <w:pPr>
        <w:jc w:val="center"/>
        <w:rPr>
          <w:rFonts w:ascii="Wide Latin" w:hAnsi="Wide Latin"/>
          <w:color w:val="6E673E"/>
          <w:sz w:val="32"/>
          <w:szCs w:val="32"/>
        </w:rPr>
      </w:pPr>
      <w:r w:rsidRPr="0010074E">
        <w:rPr>
          <w:rFonts w:ascii="Wide Latin" w:hAnsi="Wide Latin"/>
          <w:color w:val="6E673E"/>
          <w:sz w:val="32"/>
          <w:szCs w:val="32"/>
        </w:rPr>
        <w:t>“Babylon is Fallen, is Fallen”</w:t>
      </w:r>
    </w:p>
    <w:p w14:paraId="3B38D766" w14:textId="77777777" w:rsidR="0010074E" w:rsidRDefault="0010074E" w:rsidP="0010074E">
      <w:pPr>
        <w:pStyle w:val="NoSpacing"/>
        <w:rPr>
          <w:color w:val="403152" w:themeColor="accent4" w:themeShade="80"/>
          <w:sz w:val="22"/>
          <w:szCs w:val="22"/>
        </w:rPr>
      </w:pPr>
      <w:r>
        <w:rPr>
          <w:color w:val="403152" w:themeColor="accent4" w:themeShade="80"/>
        </w:rPr>
        <w:t xml:space="preserve">      </w:t>
      </w:r>
    </w:p>
    <w:p w14:paraId="0EAC2E29" w14:textId="77777777" w:rsidR="0010074E" w:rsidRPr="0010074E" w:rsidRDefault="0010074E" w:rsidP="0010074E">
      <w:pPr>
        <w:pStyle w:val="NoSpacing"/>
        <w:rPr>
          <w:b/>
          <w:bCs/>
          <w:sz w:val="22"/>
          <w:szCs w:val="22"/>
        </w:rPr>
      </w:pPr>
      <w:r w:rsidRPr="0010074E">
        <w:rPr>
          <w:b/>
          <w:bCs/>
          <w:sz w:val="22"/>
          <w:szCs w:val="22"/>
        </w:rPr>
        <w:t>Scriptures and timing</w:t>
      </w:r>
    </w:p>
    <w:p w14:paraId="7E73A705" w14:textId="77777777" w:rsidR="0010074E" w:rsidRPr="0010074E" w:rsidRDefault="0010074E" w:rsidP="0010074E">
      <w:pPr>
        <w:pStyle w:val="NoSpacing"/>
        <w:rPr>
          <w:sz w:val="22"/>
          <w:szCs w:val="22"/>
        </w:rPr>
      </w:pPr>
      <w:r w:rsidRPr="0010074E">
        <w:rPr>
          <w:sz w:val="22"/>
          <w:szCs w:val="22"/>
        </w:rPr>
        <w:t xml:space="preserve">      The prophecies printed below cannot be talking about Nebuchadnezzar’s Babylon. They are talking about Nimrod’s Babel 2020.</w:t>
      </w:r>
    </w:p>
    <w:p w14:paraId="35DB59A3" w14:textId="77777777" w:rsidR="0010074E" w:rsidRPr="0010074E" w:rsidRDefault="0010074E" w:rsidP="0010074E">
      <w:pPr>
        <w:pStyle w:val="NoSpacing"/>
        <w:rPr>
          <w:sz w:val="22"/>
          <w:szCs w:val="22"/>
        </w:rPr>
      </w:pPr>
      <w:r w:rsidRPr="0010074E">
        <w:rPr>
          <w:sz w:val="22"/>
          <w:szCs w:val="22"/>
        </w:rPr>
        <w:t xml:space="preserve">     </w:t>
      </w:r>
      <w:r w:rsidRPr="0010074E">
        <w:rPr>
          <w:b/>
          <w:bCs/>
          <w:sz w:val="22"/>
          <w:szCs w:val="22"/>
        </w:rPr>
        <w:t>Daniel 5</w:t>
      </w:r>
      <w:r w:rsidRPr="0010074E">
        <w:rPr>
          <w:sz w:val="22"/>
          <w:szCs w:val="22"/>
        </w:rPr>
        <w:t>: King Belshazzar of Babylon was having a big party when the handwriting on the wall appeared. Daniel was called, and he interpreted it. That night, as the handwriting prophesied, King Belshazzar was killed. Darius the Mede and his troops diverted the water in the water channels, and crept into the city silently. They killed King Belshazzar and took over the city with no one else dying. The inhabitants woke up the next morning to the rule of the Medes, followed by the Persians by Darius’ nephew Koresh/Cyrus. It remained a prosperous city.</w:t>
      </w:r>
    </w:p>
    <w:p w14:paraId="3B0A8E91" w14:textId="77777777" w:rsidR="0010074E" w:rsidRPr="0010074E" w:rsidRDefault="0010074E" w:rsidP="0010074E">
      <w:pPr>
        <w:pStyle w:val="NoSpacing"/>
        <w:rPr>
          <w:sz w:val="22"/>
          <w:szCs w:val="22"/>
        </w:rPr>
      </w:pPr>
      <w:r w:rsidRPr="0010074E">
        <w:rPr>
          <w:sz w:val="22"/>
          <w:szCs w:val="22"/>
        </w:rPr>
        <w:t xml:space="preserve">      Nimrod’s Babel, however, was all about his dream of world rule, thus his tower. Today, following the spirit of Nimrod, Osiris, Apollo/Apollyon, the elite descendants of Nimrod are ready for world rule, and it is being set up right now. </w:t>
      </w:r>
    </w:p>
    <w:p w14:paraId="1F0C2E0A" w14:textId="77777777" w:rsidR="0010074E" w:rsidRPr="0010074E" w:rsidRDefault="0010074E" w:rsidP="0010074E">
      <w:pPr>
        <w:pStyle w:val="NoSpacing"/>
        <w:rPr>
          <w:sz w:val="22"/>
          <w:szCs w:val="22"/>
        </w:rPr>
      </w:pPr>
      <w:r w:rsidRPr="0010074E">
        <w:rPr>
          <w:sz w:val="22"/>
          <w:szCs w:val="22"/>
        </w:rPr>
        <w:t xml:space="preserve">     The spirit of Nimrod moved into Pergamum, a center of Roman Emperor worship, and then into Rome itself. By the first century, Rome was known as the “second Babylon.” That spirit of Nimrod, lust for world rule, moved across Europe through the Roman Catholic Church, and then into America. </w:t>
      </w:r>
    </w:p>
    <w:p w14:paraId="314EF58C" w14:textId="77777777" w:rsidR="0010074E" w:rsidRPr="0010074E" w:rsidRDefault="0010074E" w:rsidP="0010074E">
      <w:pPr>
        <w:pStyle w:val="NoSpacing"/>
        <w:rPr>
          <w:sz w:val="22"/>
          <w:szCs w:val="22"/>
        </w:rPr>
      </w:pPr>
      <w:r w:rsidRPr="0010074E">
        <w:rPr>
          <w:sz w:val="22"/>
          <w:szCs w:val="22"/>
        </w:rPr>
        <w:t xml:space="preserve">      America became the holding tank for the largest number of the House of Judah, outside Israel, and the largest number of the House of Ephraim/Israel/Joseph in the world (the 10 tribes). The spirit of Babylon took over and rooted itself well in America. “America’s Secret Destiny” has been to restore Nimrod to power to rule the world, and fulfill the dream of Babel. [Refer to “America’s Secret Destiny”/Mikvah of Preparation.</w:t>
      </w:r>
    </w:p>
    <w:p w14:paraId="3D2ED360" w14:textId="77777777" w:rsidR="0010074E" w:rsidRPr="0010074E" w:rsidRDefault="0010074E" w:rsidP="0010074E">
      <w:pPr>
        <w:pStyle w:val="NoSpacing"/>
        <w:rPr>
          <w:sz w:val="22"/>
          <w:szCs w:val="22"/>
        </w:rPr>
      </w:pPr>
      <w:r w:rsidRPr="0010074E">
        <w:rPr>
          <w:sz w:val="22"/>
          <w:szCs w:val="22"/>
        </w:rPr>
        <w:t xml:space="preserve">     I’ve stood in front of, and walked through, the beautiful Gate of Babylon, the Gate of Ishtar, and walked along its walls - the entry way into the city, at the Pergamum Museum in Germany. When I left the Museum to get my train to Munich, I bought a booklet for sale about the Gate and the entry path. It gave Scriptures, and also the prideful statements of Nebuchadnezzar that he carved in the tiles of the entrance path, some of which were identical in wording to </w:t>
      </w:r>
      <w:r w:rsidRPr="0010074E">
        <w:rPr>
          <w:b/>
          <w:bCs/>
          <w:sz w:val="22"/>
          <w:szCs w:val="22"/>
        </w:rPr>
        <w:t>Daniel 5:30</w:t>
      </w:r>
      <w:r w:rsidRPr="0010074E">
        <w:rPr>
          <w:sz w:val="22"/>
          <w:szCs w:val="22"/>
        </w:rPr>
        <w:t xml:space="preserve">. </w:t>
      </w:r>
    </w:p>
    <w:p w14:paraId="486FE9B5" w14:textId="77777777" w:rsidR="0010074E" w:rsidRPr="0010074E" w:rsidRDefault="0010074E" w:rsidP="0010074E">
      <w:pPr>
        <w:pStyle w:val="NoSpacing"/>
        <w:rPr>
          <w:sz w:val="22"/>
          <w:szCs w:val="22"/>
        </w:rPr>
      </w:pPr>
      <w:r w:rsidRPr="0010074E">
        <w:rPr>
          <w:sz w:val="22"/>
          <w:szCs w:val="22"/>
        </w:rPr>
        <w:t xml:space="preserve">     All of it, plus some treasures of Babylon, were taken by German archeologists to Berlin. The Museum itself is home to the huge Altar of Zeus, the “throne of Satan,” taken by German archeologists from the ruins of Pergamum. It is mentioned in </w:t>
      </w:r>
      <w:r w:rsidRPr="0010074E">
        <w:rPr>
          <w:b/>
          <w:bCs/>
          <w:sz w:val="22"/>
          <w:szCs w:val="22"/>
        </w:rPr>
        <w:t>Revelation 2</w:t>
      </w:r>
      <w:r w:rsidRPr="0010074E">
        <w:rPr>
          <w:sz w:val="22"/>
          <w:szCs w:val="22"/>
        </w:rPr>
        <w:t xml:space="preserve">. In the late 1800s, Berlin wanted to be the cultural center of the world, and were thrilled to house Satan’s alter. The “Pergamum Museum” became part of East Germany. To get the whole picture of Pergamum and its prophetic role, please read “The Pergamum Altar and the Throne of Satan”/Mikvah of Present Reality.” It has loads of historic good pictures. </w:t>
      </w:r>
    </w:p>
    <w:p w14:paraId="0865AACF" w14:textId="77777777" w:rsidR="0010074E" w:rsidRPr="0010074E" w:rsidRDefault="0010074E" w:rsidP="0010074E">
      <w:pPr>
        <w:pStyle w:val="NoSpacing"/>
        <w:rPr>
          <w:sz w:val="22"/>
          <w:szCs w:val="22"/>
        </w:rPr>
      </w:pPr>
      <w:r w:rsidRPr="0010074E">
        <w:rPr>
          <w:sz w:val="22"/>
          <w:szCs w:val="22"/>
        </w:rPr>
        <w:t xml:space="preserve">     A spokesman for the E.U. has said: “What Nimrod began we will finish.” The E.U. Parliament building is in the shape of an unfinished tower. There are statues of the woman riding the Beast in front of government buildings in major cities of E.U. control. That spirit of Nimrod is alive and well.</w:t>
      </w:r>
    </w:p>
    <w:p w14:paraId="3F5689D0" w14:textId="77777777" w:rsidR="0010074E" w:rsidRPr="0010074E" w:rsidRDefault="0010074E" w:rsidP="0010074E">
      <w:pPr>
        <w:pStyle w:val="NoSpacing"/>
        <w:rPr>
          <w:sz w:val="22"/>
          <w:szCs w:val="22"/>
        </w:rPr>
      </w:pPr>
      <w:r w:rsidRPr="0010074E">
        <w:rPr>
          <w:sz w:val="22"/>
          <w:szCs w:val="22"/>
        </w:rPr>
        <w:t xml:space="preserve">     In 2003, the Iraq Gulf War II began in late March. U.S. troops were dispatched with German archeologists to the ruins of Babylon. While the archeologists worked, </w:t>
      </w:r>
      <w:r w:rsidRPr="0010074E">
        <w:rPr>
          <w:sz w:val="22"/>
          <w:szCs w:val="22"/>
        </w:rPr>
        <w:lastRenderedPageBreak/>
        <w:t>the U.S. military guarded. There with their technology guiding them, they uncovered a tomb near the gates of Nebuchadnezzar’s Babylon.</w:t>
      </w:r>
    </w:p>
    <w:p w14:paraId="75F1B665" w14:textId="77777777" w:rsidR="0010074E" w:rsidRPr="0010074E" w:rsidRDefault="0010074E" w:rsidP="0010074E">
      <w:pPr>
        <w:pStyle w:val="NoSpacing"/>
        <w:rPr>
          <w:sz w:val="22"/>
          <w:szCs w:val="22"/>
        </w:rPr>
      </w:pPr>
      <w:r w:rsidRPr="0010074E">
        <w:rPr>
          <w:sz w:val="22"/>
          <w:szCs w:val="22"/>
        </w:rPr>
        <w:t xml:space="preserve">      The body inside was well intact. It was loaded on a plane and flown back to America. It was the body of Gilgamesh, aka Nimrod. Then the U.S. troops assigned to this task went to the Baghdad Museum, where they were taken down into its lowest levels to view the great treasures of Babylon stored in secret. These ancient treasures of massive value were discovered by Saddam Hussein in his attempt to rebuild the ruins of Babylon. </w:t>
      </w:r>
    </w:p>
    <w:p w14:paraId="54EF259E" w14:textId="77777777" w:rsidR="0010074E" w:rsidRPr="0010074E" w:rsidRDefault="0010074E" w:rsidP="0010074E">
      <w:pPr>
        <w:pStyle w:val="NoSpacing"/>
        <w:rPr>
          <w:sz w:val="22"/>
          <w:szCs w:val="22"/>
        </w:rPr>
      </w:pPr>
      <w:r w:rsidRPr="0010074E">
        <w:rPr>
          <w:sz w:val="22"/>
          <w:szCs w:val="22"/>
        </w:rPr>
        <w:t xml:space="preserve">      The designated soldiers went through huge boxes of solid gold vessels and treasures worth billions of dollars, yet that is not what they were sent to find. They searched until they found what they were sent to find – the plans for the tower of Babel, and other directives of Nimrod. They flew those back to the U.S. also. </w:t>
      </w:r>
    </w:p>
    <w:p w14:paraId="75831203" w14:textId="77777777" w:rsidR="0010074E" w:rsidRPr="0010074E" w:rsidRDefault="0010074E" w:rsidP="0010074E">
      <w:pPr>
        <w:pStyle w:val="NoSpacing"/>
        <w:rPr>
          <w:sz w:val="22"/>
          <w:szCs w:val="22"/>
        </w:rPr>
      </w:pPr>
      <w:r w:rsidRPr="0010074E">
        <w:rPr>
          <w:sz w:val="22"/>
          <w:szCs w:val="22"/>
        </w:rPr>
        <w:t xml:space="preserve">      </w:t>
      </w:r>
      <w:r w:rsidRPr="0010074E">
        <w:rPr>
          <w:b/>
          <w:bCs/>
          <w:sz w:val="22"/>
          <w:szCs w:val="22"/>
        </w:rPr>
        <w:t>Matthew 24:24-31</w:t>
      </w:r>
      <w:r w:rsidRPr="0010074E">
        <w:rPr>
          <w:sz w:val="22"/>
          <w:szCs w:val="22"/>
        </w:rPr>
        <w:t xml:space="preserve">: “`For then there shall be </w:t>
      </w:r>
      <w:r w:rsidRPr="0010074E">
        <w:rPr>
          <w:sz w:val="22"/>
          <w:szCs w:val="22"/>
          <w:u w:val="single"/>
        </w:rPr>
        <w:t>great tribulation</w:t>
      </w:r>
      <w:r w:rsidRPr="0010074E">
        <w:rPr>
          <w:sz w:val="22"/>
          <w:szCs w:val="22"/>
        </w:rPr>
        <w:t xml:space="preserve">, such as has not been since the beginning of the world until this time, no, nor ever shall be. And if those days were not shortened, no flesh would be saved, but for the sake of the chosen ones those days shall be shortened. If anyone then says to you, “Look, here is the Messiah!” or “There!” do not believe them. For false messiahs and false prophets shall arise, and they shall show great signs and wonders, so as to lead astray, if possible, even the chosen ones. See, I have forewarned you. So if they say to you, “Look, He is in the desert!” do not go out; or “Look, He is in the inner chambers!” do not believe it. For as the lightning comes from the east and shines to the west, so also shall the coming of the Son of Adam be. For wherever the dead body is, there the eagles shall be gathered together. And </w:t>
      </w:r>
      <w:r w:rsidRPr="0010074E">
        <w:rPr>
          <w:sz w:val="22"/>
          <w:szCs w:val="22"/>
          <w:u w:val="single"/>
        </w:rPr>
        <w:t>immediately after</w:t>
      </w:r>
      <w:r w:rsidRPr="0010074E">
        <w:rPr>
          <w:sz w:val="22"/>
          <w:szCs w:val="22"/>
        </w:rPr>
        <w:t xml:space="preserve"> the tribulation of those days, the sun shall be darkened and the moon shall not give its light, and the stars shall fall from the heaven, and the powers of the heavens shall be shaken. And then the sign of the Son of Adam shall appear in the heaven, and then all the tribes of the earth shall mourn, and they shall see the Son of Adam coming on the clouds of the heaven with power and much esteem. And He shall send His messengers with a great sound of a trumpet, and they shall gather together His chosen ones from the four winds, from one end of the heavens to the other.”</w:t>
      </w:r>
    </w:p>
    <w:p w14:paraId="4056E158" w14:textId="77777777" w:rsidR="0010074E" w:rsidRPr="0010074E" w:rsidRDefault="0010074E" w:rsidP="0010074E">
      <w:pPr>
        <w:pStyle w:val="NoSpacing"/>
        <w:rPr>
          <w:sz w:val="22"/>
          <w:szCs w:val="22"/>
        </w:rPr>
      </w:pPr>
      <w:r w:rsidRPr="0010074E">
        <w:rPr>
          <w:sz w:val="22"/>
          <w:szCs w:val="22"/>
        </w:rPr>
        <w:t xml:space="preserve">     </w:t>
      </w:r>
      <w:r w:rsidRPr="0010074E">
        <w:rPr>
          <w:b/>
          <w:bCs/>
          <w:sz w:val="22"/>
          <w:szCs w:val="22"/>
        </w:rPr>
        <w:t>Matthew 24:26-28</w:t>
      </w:r>
      <w:r w:rsidRPr="0010074E">
        <w:rPr>
          <w:sz w:val="22"/>
          <w:szCs w:val="22"/>
        </w:rPr>
        <w:t xml:space="preserve">: I know verse 28 could refer to </w:t>
      </w:r>
      <w:r w:rsidRPr="0010074E">
        <w:rPr>
          <w:b/>
          <w:bCs/>
          <w:sz w:val="22"/>
          <w:szCs w:val="22"/>
        </w:rPr>
        <w:t>Revelation 19:17-18</w:t>
      </w:r>
      <w:r w:rsidRPr="0010074E">
        <w:rPr>
          <w:sz w:val="22"/>
          <w:szCs w:val="22"/>
        </w:rPr>
        <w:t xml:space="preserve">.  </w:t>
      </w:r>
    </w:p>
    <w:p w14:paraId="600FC84E" w14:textId="77777777" w:rsidR="0010074E" w:rsidRPr="0010074E" w:rsidRDefault="0010074E" w:rsidP="0010074E">
      <w:pPr>
        <w:pStyle w:val="NoSpacing"/>
        <w:rPr>
          <w:sz w:val="22"/>
          <w:szCs w:val="22"/>
        </w:rPr>
      </w:pPr>
      <w:r w:rsidRPr="0010074E">
        <w:rPr>
          <w:sz w:val="22"/>
          <w:szCs w:val="22"/>
        </w:rPr>
        <w:t xml:space="preserve">However, within the context of false messiahs, this passage could very well refer to the finding of Gilgamesh’s body </w:t>
      </w:r>
      <w:r w:rsidRPr="0010074E">
        <w:rPr>
          <w:sz w:val="22"/>
          <w:szCs w:val="22"/>
          <w:u w:val="single"/>
        </w:rPr>
        <w:t>in the desert</w:t>
      </w:r>
      <w:r w:rsidRPr="0010074E">
        <w:rPr>
          <w:sz w:val="22"/>
          <w:szCs w:val="22"/>
        </w:rPr>
        <w:t xml:space="preserve">, from which the DNA could be taken and a body cloned. On every U.S. soldier’s uniform are buttons and other silver things with the eagle crest on them. The eagle is the symbol of the United States. Thus in the desert the eagles gathered. </w:t>
      </w:r>
    </w:p>
    <w:p w14:paraId="58844249" w14:textId="77777777" w:rsidR="0010074E" w:rsidRPr="0010074E" w:rsidRDefault="0010074E" w:rsidP="0010074E">
      <w:pPr>
        <w:pStyle w:val="NoSpacing"/>
        <w:rPr>
          <w:sz w:val="22"/>
          <w:szCs w:val="22"/>
        </w:rPr>
      </w:pPr>
      <w:r w:rsidRPr="0010074E">
        <w:rPr>
          <w:sz w:val="22"/>
          <w:szCs w:val="22"/>
        </w:rPr>
        <w:t xml:space="preserve">      Around the same time, a deep </w:t>
      </w:r>
      <w:r w:rsidRPr="0010074E">
        <w:rPr>
          <w:sz w:val="22"/>
          <w:szCs w:val="22"/>
          <w:u w:val="single"/>
        </w:rPr>
        <w:t>inner chamber</w:t>
      </w:r>
      <w:r w:rsidRPr="0010074E">
        <w:rPr>
          <w:sz w:val="22"/>
          <w:szCs w:val="22"/>
        </w:rPr>
        <w:t xml:space="preserve"> was found near the pyramids of Giza that Egyptian archeologists say they believe contained the tomb of Osiris. A casket was found, but it was empty. Osiris was simply an extension of Nimrod.        </w:t>
      </w:r>
    </w:p>
    <w:p w14:paraId="64EFBE36" w14:textId="77777777" w:rsidR="0010074E" w:rsidRPr="0010074E" w:rsidRDefault="0010074E" w:rsidP="0010074E">
      <w:pPr>
        <w:pStyle w:val="NoSpacing"/>
        <w:rPr>
          <w:sz w:val="22"/>
          <w:szCs w:val="22"/>
        </w:rPr>
      </w:pPr>
      <w:r w:rsidRPr="0010074E">
        <w:rPr>
          <w:sz w:val="22"/>
          <w:szCs w:val="22"/>
        </w:rPr>
        <w:t xml:space="preserve">     In 2003, not long after the body of Gilgamesh/Nimrod was flown back to the U.S. and the Baghdad Museum raided, Tom Horn had just returned from a long ministry trip. It was late at night, but he checked his computer. The curator of the Baghdad Museum had sent him a whole file with pictures of the artifacts hidden underneath the museum. He looked at many of them, then closed the file to go to sleep. The next morning, the file had disappeared. He contacted the curator, but they said they could not resend it. In it, perhaps, were what the soldiers took. A </w:t>
      </w:r>
      <w:r w:rsidRPr="0010074E">
        <w:rPr>
          <w:sz w:val="22"/>
          <w:szCs w:val="22"/>
        </w:rPr>
        <w:lastRenderedPageBreak/>
        <w:t xml:space="preserve">video was taken, which I saw, of their search. It looked a lot like the warehouse in “Raiders of the Lost Ark.” Not long after that, Tom and Nita’s house was totally burned to the ground. He lost all of his research material from years of study. </w:t>
      </w:r>
    </w:p>
    <w:p w14:paraId="5C6119B2" w14:textId="77777777" w:rsidR="0010074E" w:rsidRPr="0010074E" w:rsidRDefault="0010074E" w:rsidP="0010074E">
      <w:pPr>
        <w:pStyle w:val="NoSpacing"/>
        <w:rPr>
          <w:sz w:val="22"/>
          <w:szCs w:val="22"/>
        </w:rPr>
      </w:pPr>
      <w:r w:rsidRPr="0010074E">
        <w:rPr>
          <w:sz w:val="22"/>
          <w:szCs w:val="22"/>
        </w:rPr>
        <w:t xml:space="preserve">     “America’s Secret Destiny” was to unite the ancient Empires of Assyria, Egypt, Babylon, Media/Persia, Greece, Rome, and the final kingdom of the Beast into one global kingdom, and bring forth the world ruler – a cloned and restored “Nimrod” to power. (</w:t>
      </w:r>
      <w:r w:rsidRPr="0010074E">
        <w:rPr>
          <w:b/>
          <w:bCs/>
          <w:sz w:val="22"/>
          <w:szCs w:val="22"/>
        </w:rPr>
        <w:t xml:space="preserve">Daniel 7; Revelation 9:11, 11:7, 17:8, II Thessalonians 2:3 </w:t>
      </w:r>
      <w:r w:rsidRPr="0010074E">
        <w:rPr>
          <w:sz w:val="22"/>
          <w:szCs w:val="22"/>
        </w:rPr>
        <w:t>“apolea”;</w:t>
      </w:r>
      <w:r w:rsidRPr="0010074E">
        <w:rPr>
          <w:b/>
          <w:bCs/>
          <w:sz w:val="22"/>
          <w:szCs w:val="22"/>
        </w:rPr>
        <w:t xml:space="preserve"> Revelation 13:1-10</w:t>
      </w:r>
      <w:r w:rsidRPr="0010074E">
        <w:rPr>
          <w:sz w:val="22"/>
          <w:szCs w:val="22"/>
        </w:rPr>
        <w:t>) He is also known as “Apollo,” or Apollyon/Abaddon.</w:t>
      </w:r>
    </w:p>
    <w:p w14:paraId="1423BA14" w14:textId="77777777" w:rsidR="0010074E" w:rsidRPr="0010074E" w:rsidRDefault="0010074E" w:rsidP="0010074E">
      <w:pPr>
        <w:pStyle w:val="NoSpacing"/>
        <w:rPr>
          <w:sz w:val="22"/>
          <w:szCs w:val="22"/>
        </w:rPr>
      </w:pPr>
      <w:r w:rsidRPr="0010074E">
        <w:rPr>
          <w:sz w:val="22"/>
          <w:szCs w:val="22"/>
        </w:rPr>
        <w:t xml:space="preserve">      </w:t>
      </w:r>
      <w:r w:rsidRPr="0010074E">
        <w:rPr>
          <w:b/>
          <w:bCs/>
          <w:sz w:val="22"/>
          <w:szCs w:val="22"/>
        </w:rPr>
        <w:t>Isaiah 21:6, 8-9</w:t>
      </w:r>
      <w:r w:rsidRPr="0010074E">
        <w:rPr>
          <w:sz w:val="22"/>
          <w:szCs w:val="22"/>
        </w:rPr>
        <w:t>: “For Yahuwah has said to me, `Go set a watchman, let him declare what he sees…I stand continually on the watch tower in the daytime, and I have sat at my post every night. And see, a chariot of men coming with a pair of horsemen! And he spoke up and said, `</w:t>
      </w:r>
      <w:r w:rsidRPr="0010074E">
        <w:rPr>
          <w:b/>
          <w:bCs/>
          <w:sz w:val="22"/>
          <w:szCs w:val="22"/>
        </w:rPr>
        <w:t>Babel is fallen, is fallen</w:t>
      </w:r>
      <w:r w:rsidRPr="0010074E">
        <w:rPr>
          <w:sz w:val="22"/>
          <w:szCs w:val="22"/>
        </w:rPr>
        <w:t xml:space="preserve">. And all the carved images of her gods He has broken to the ground.” </w:t>
      </w:r>
    </w:p>
    <w:p w14:paraId="39A640C5" w14:textId="77777777" w:rsidR="0010074E" w:rsidRPr="0010074E" w:rsidRDefault="0010074E" w:rsidP="0010074E">
      <w:pPr>
        <w:pStyle w:val="NoSpacing"/>
        <w:rPr>
          <w:sz w:val="22"/>
          <w:szCs w:val="22"/>
        </w:rPr>
      </w:pPr>
      <w:r w:rsidRPr="0010074E">
        <w:rPr>
          <w:b/>
          <w:bCs/>
          <w:sz w:val="22"/>
          <w:szCs w:val="22"/>
        </w:rPr>
        <w:t xml:space="preserve">      Jeremiah 51:6-9 </w:t>
      </w:r>
      <w:r w:rsidRPr="0010074E">
        <w:rPr>
          <w:sz w:val="22"/>
          <w:szCs w:val="22"/>
        </w:rPr>
        <w:t xml:space="preserve">(America as end-time Babel): “Flee from the midst of Babel and let everyone save his life! Do not be cut off in her wickedness, for this is the time of the vengeance of Yahuwah, the recompense He is repaying her. Babel was a golden cup in the hand of Yahuwah, making drunk all the earth. The nations drank of her wine, that is why the nations went mad. Babel shall suddenly fall and be broken. Howl for her! Take balm for her pain – if so be, she might be healed. We would have healed Babel but she will not be healed. Let us leave her and each go to his own land, for her judgment reaches to the heavens and is lifted up to the cloud…Polish the arrows! Put on the shields! Yahuwah has stirred up the spirit of the kings of the Medes. For His plan is against Babel to destroy it, because it is the vengeance of Yahuwah, the vengeance for His Hekal.” </w:t>
      </w:r>
    </w:p>
    <w:p w14:paraId="3A0FA58D" w14:textId="77777777" w:rsidR="0010074E" w:rsidRPr="0010074E" w:rsidRDefault="0010074E" w:rsidP="0010074E">
      <w:pPr>
        <w:pStyle w:val="NoSpacing"/>
        <w:rPr>
          <w:sz w:val="22"/>
          <w:szCs w:val="22"/>
        </w:rPr>
      </w:pPr>
      <w:r w:rsidRPr="0010074E">
        <w:rPr>
          <w:sz w:val="22"/>
          <w:szCs w:val="22"/>
        </w:rPr>
        <w:t xml:space="preserve">      </w:t>
      </w:r>
      <w:r w:rsidRPr="0010074E">
        <w:rPr>
          <w:b/>
          <w:bCs/>
          <w:sz w:val="22"/>
          <w:szCs w:val="22"/>
        </w:rPr>
        <w:t>Isaiah 13:17</w:t>
      </w:r>
      <w:r w:rsidRPr="0010074E">
        <w:rPr>
          <w:sz w:val="22"/>
          <w:szCs w:val="22"/>
        </w:rPr>
        <w:t xml:space="preserve">, prophetic of America’s last days: “See, I am stirring up the Medes against them,…and Babel, the splendor of kingdoms, the comeliness of Chaldean pride, shall be as when Yahuwah overthrew Sodom and Gomorrah.”  </w:t>
      </w:r>
    </w:p>
    <w:p w14:paraId="054EDFDA" w14:textId="77777777" w:rsidR="0010074E" w:rsidRPr="0010074E" w:rsidRDefault="0010074E" w:rsidP="0010074E">
      <w:pPr>
        <w:pStyle w:val="NoSpacing"/>
        <w:rPr>
          <w:sz w:val="22"/>
          <w:szCs w:val="22"/>
        </w:rPr>
      </w:pPr>
      <w:r w:rsidRPr="0010074E">
        <w:rPr>
          <w:sz w:val="22"/>
          <w:szCs w:val="22"/>
        </w:rPr>
        <w:t xml:space="preserve">      </w:t>
      </w:r>
      <w:r w:rsidRPr="0010074E">
        <w:rPr>
          <w:b/>
          <w:bCs/>
          <w:sz w:val="22"/>
          <w:szCs w:val="22"/>
        </w:rPr>
        <w:t>Ephesians 1:1-7</w:t>
      </w:r>
      <w:r w:rsidRPr="0010074E">
        <w:rPr>
          <w:sz w:val="22"/>
          <w:szCs w:val="22"/>
        </w:rPr>
        <w:t xml:space="preserve">: “Sha’ul, an emissary of </w:t>
      </w:r>
      <w:r w:rsidRPr="0010074E">
        <w:rPr>
          <w:rFonts w:ascii="Arial" w:hAnsi="Arial" w:cs="Arial"/>
          <w:sz w:val="22"/>
          <w:szCs w:val="22"/>
        </w:rPr>
        <w:t>יהושע</w:t>
      </w:r>
      <w:r w:rsidRPr="0010074E">
        <w:rPr>
          <w:sz w:val="22"/>
          <w:szCs w:val="22"/>
        </w:rPr>
        <w:t xml:space="preserve"> Messiah by the desire of Elohim, to the set-apart ones who are in Ephesos, and true to Messiah </w:t>
      </w:r>
      <w:r w:rsidRPr="0010074E">
        <w:rPr>
          <w:rFonts w:ascii="Arial" w:hAnsi="Arial" w:cs="Arial"/>
          <w:sz w:val="22"/>
          <w:szCs w:val="22"/>
        </w:rPr>
        <w:t>יהושע</w:t>
      </w:r>
      <w:r w:rsidRPr="0010074E">
        <w:rPr>
          <w:sz w:val="22"/>
          <w:szCs w:val="22"/>
        </w:rPr>
        <w:t>:</w:t>
      </w:r>
    </w:p>
    <w:p w14:paraId="3DEE6891" w14:textId="77777777" w:rsidR="0010074E" w:rsidRPr="0010074E" w:rsidRDefault="0010074E" w:rsidP="0010074E">
      <w:pPr>
        <w:pStyle w:val="NoSpacing"/>
        <w:rPr>
          <w:sz w:val="22"/>
          <w:szCs w:val="22"/>
        </w:rPr>
      </w:pPr>
      <w:r w:rsidRPr="0010074E">
        <w:rPr>
          <w:sz w:val="22"/>
          <w:szCs w:val="22"/>
        </w:rPr>
        <w:t xml:space="preserve">Favor to you and peace from Yahuwah our Father and the Master </w:t>
      </w:r>
      <w:r w:rsidRPr="0010074E">
        <w:rPr>
          <w:rFonts w:ascii="Arial" w:hAnsi="Arial" w:cs="Arial"/>
          <w:sz w:val="22"/>
          <w:szCs w:val="22"/>
        </w:rPr>
        <w:t>יהושע</w:t>
      </w:r>
      <w:r w:rsidRPr="0010074E">
        <w:rPr>
          <w:sz w:val="22"/>
          <w:szCs w:val="22"/>
        </w:rPr>
        <w:t xml:space="preserve"> Messiah.</w:t>
      </w:r>
    </w:p>
    <w:p w14:paraId="7E2E4941" w14:textId="77777777" w:rsidR="0010074E" w:rsidRPr="0010074E" w:rsidRDefault="0010074E" w:rsidP="0010074E">
      <w:pPr>
        <w:pStyle w:val="NoSpacing"/>
        <w:rPr>
          <w:sz w:val="22"/>
          <w:szCs w:val="22"/>
        </w:rPr>
      </w:pPr>
      <w:r w:rsidRPr="0010074E">
        <w:rPr>
          <w:sz w:val="22"/>
          <w:szCs w:val="22"/>
        </w:rPr>
        <w:t xml:space="preserve">Blessed be the Father of our Master </w:t>
      </w:r>
      <w:r w:rsidRPr="0010074E">
        <w:rPr>
          <w:rFonts w:ascii="Arial" w:hAnsi="Arial" w:cs="Arial"/>
          <w:sz w:val="22"/>
          <w:szCs w:val="22"/>
        </w:rPr>
        <w:t>יהושע</w:t>
      </w:r>
      <w:r w:rsidRPr="0010074E">
        <w:rPr>
          <w:sz w:val="22"/>
          <w:szCs w:val="22"/>
        </w:rPr>
        <w:t xml:space="preserve"> Messiah, who has blessed us with every spiritual blessing in the heavenlies in Messiah, </w:t>
      </w:r>
      <w:r w:rsidRPr="0010074E">
        <w:rPr>
          <w:b/>
          <w:bCs/>
          <w:sz w:val="22"/>
          <w:szCs w:val="22"/>
        </w:rPr>
        <w:t>even as He chose us in Him before the foundation of the world, that we should be set-apart and blameless before Him in love</w:t>
      </w:r>
      <w:r w:rsidRPr="0010074E">
        <w:rPr>
          <w:sz w:val="22"/>
          <w:szCs w:val="22"/>
        </w:rPr>
        <w:t xml:space="preserve">, having previously ordained us to adoption as sons through </w:t>
      </w:r>
      <w:r w:rsidRPr="0010074E">
        <w:rPr>
          <w:rFonts w:ascii="Arial" w:hAnsi="Arial" w:cs="Arial"/>
          <w:sz w:val="22"/>
          <w:szCs w:val="22"/>
        </w:rPr>
        <w:t>יהושע</w:t>
      </w:r>
      <w:r w:rsidRPr="0010074E">
        <w:rPr>
          <w:sz w:val="22"/>
          <w:szCs w:val="22"/>
        </w:rPr>
        <w:t xml:space="preserve"> Messiah to Himself, according to the good pleasure of His will, to the praise of the esteem of His favor with which He favored us in the Beloved, in whom we have redemption through His blood, the forgiveness of trespasses, according to the riches of His favor, which He has lavished on us in all wisdom and insight, having made known to us the secret of His will, according to His good pleasure which He purposed in Him, to administer at the completion of time, to gather together in one all in Messiah, both which are in the heavens and which are on earth, in Him,…”</w:t>
      </w:r>
    </w:p>
    <w:p w14:paraId="50BD46DC" w14:textId="77777777" w:rsidR="0010074E" w:rsidRPr="0010074E" w:rsidRDefault="0010074E" w:rsidP="0010074E">
      <w:pPr>
        <w:pStyle w:val="NoSpacing"/>
        <w:rPr>
          <w:sz w:val="22"/>
          <w:szCs w:val="22"/>
        </w:rPr>
      </w:pPr>
      <w:r w:rsidRPr="0010074E">
        <w:rPr>
          <w:b/>
          <w:bCs/>
          <w:sz w:val="22"/>
          <w:szCs w:val="22"/>
        </w:rPr>
        <w:t xml:space="preserve">      I Peter 1:1-5</w:t>
      </w:r>
      <w:r w:rsidRPr="0010074E">
        <w:rPr>
          <w:sz w:val="22"/>
          <w:szCs w:val="22"/>
        </w:rPr>
        <w:t xml:space="preserve">: “Kĕpha, an emissary of </w:t>
      </w:r>
      <w:r w:rsidRPr="0010074E">
        <w:rPr>
          <w:rFonts w:ascii="Arial" w:hAnsi="Arial" w:cs="Arial"/>
          <w:sz w:val="22"/>
          <w:szCs w:val="22"/>
        </w:rPr>
        <w:t>יהושע</w:t>
      </w:r>
      <w:r w:rsidRPr="0010074E">
        <w:rPr>
          <w:sz w:val="22"/>
          <w:szCs w:val="22"/>
        </w:rPr>
        <w:t xml:space="preserve"> Messiah, to the chosen, strangers of the dispersion in Pontos, Galatia, Kappadokia, Asia, and Bithunia, </w:t>
      </w:r>
      <w:r w:rsidRPr="0010074E">
        <w:rPr>
          <w:b/>
          <w:bCs/>
          <w:sz w:val="22"/>
          <w:szCs w:val="22"/>
        </w:rPr>
        <w:t xml:space="preserve">chosen according to the foreknowledge of Elohim the Father, set apart by the Spirit unto obedience and sprinkling of the blood of </w:t>
      </w:r>
      <w:r w:rsidRPr="0010074E">
        <w:rPr>
          <w:rFonts w:ascii="Arial" w:hAnsi="Arial" w:cs="Arial"/>
          <w:b/>
          <w:bCs/>
          <w:sz w:val="22"/>
          <w:szCs w:val="22"/>
        </w:rPr>
        <w:t>יהושע</w:t>
      </w:r>
      <w:r w:rsidRPr="0010074E">
        <w:rPr>
          <w:b/>
          <w:bCs/>
          <w:sz w:val="22"/>
          <w:szCs w:val="22"/>
        </w:rPr>
        <w:t xml:space="preserve"> Messiah</w:t>
      </w:r>
      <w:r w:rsidRPr="0010074E">
        <w:rPr>
          <w:sz w:val="22"/>
          <w:szCs w:val="22"/>
        </w:rPr>
        <w:t xml:space="preserve">: Favor and peace be increased to you. Blessed be the Father of our Master </w:t>
      </w:r>
      <w:r w:rsidRPr="0010074E">
        <w:rPr>
          <w:rFonts w:ascii="Arial" w:hAnsi="Arial" w:cs="Arial"/>
          <w:sz w:val="22"/>
          <w:szCs w:val="22"/>
        </w:rPr>
        <w:t>יהושע</w:t>
      </w:r>
      <w:r w:rsidRPr="0010074E">
        <w:rPr>
          <w:sz w:val="22"/>
          <w:szCs w:val="22"/>
        </w:rPr>
        <w:t xml:space="preserve"> Messiah, who </w:t>
      </w:r>
      <w:r w:rsidRPr="0010074E">
        <w:rPr>
          <w:sz w:val="22"/>
          <w:szCs w:val="22"/>
        </w:rPr>
        <w:lastRenderedPageBreak/>
        <w:t xml:space="preserve">according to His great compassion has caused us to be born again to a living expectation through the resurrection of </w:t>
      </w:r>
      <w:r w:rsidRPr="0010074E">
        <w:rPr>
          <w:rFonts w:ascii="Arial" w:hAnsi="Arial" w:cs="Arial"/>
          <w:sz w:val="22"/>
          <w:szCs w:val="22"/>
        </w:rPr>
        <w:t>יהושע</w:t>
      </w:r>
      <w:r w:rsidRPr="0010074E">
        <w:rPr>
          <w:sz w:val="22"/>
          <w:szCs w:val="22"/>
        </w:rPr>
        <w:t xml:space="preserve"> Messiah from the dead, to an inheritance incorruptible and undefiled and unfading, having been kept in the heavens for you, who are protected by the power of Elohim through faith, for a deliverance ready to be revealed in the last time,…”</w:t>
      </w:r>
    </w:p>
    <w:p w14:paraId="085456B1" w14:textId="77777777" w:rsidR="0010074E" w:rsidRPr="0010074E" w:rsidRDefault="0010074E" w:rsidP="0010074E">
      <w:pPr>
        <w:pStyle w:val="NoSpacing"/>
        <w:rPr>
          <w:sz w:val="22"/>
          <w:szCs w:val="22"/>
        </w:rPr>
      </w:pPr>
      <w:r w:rsidRPr="0010074E">
        <w:rPr>
          <w:b/>
          <w:bCs/>
          <w:sz w:val="22"/>
          <w:szCs w:val="22"/>
        </w:rPr>
        <w:t xml:space="preserve">      </w:t>
      </w:r>
      <w:r w:rsidRPr="0010074E">
        <w:rPr>
          <w:sz w:val="22"/>
          <w:szCs w:val="22"/>
        </w:rPr>
        <w:t xml:space="preserve">His chosen, from before the foundation of the world, are His truly born-again ones by faith in His Son, filled with His Spirit. </w:t>
      </w:r>
    </w:p>
    <w:p w14:paraId="268E85F1" w14:textId="77777777" w:rsidR="0010074E" w:rsidRPr="0010074E" w:rsidRDefault="0010074E" w:rsidP="0010074E">
      <w:pPr>
        <w:pStyle w:val="NoSpacing"/>
        <w:rPr>
          <w:sz w:val="22"/>
          <w:szCs w:val="22"/>
        </w:rPr>
      </w:pPr>
      <w:r w:rsidRPr="0010074E">
        <w:rPr>
          <w:sz w:val="22"/>
          <w:szCs w:val="22"/>
        </w:rPr>
        <w:t xml:space="preserve">     This final Babylon will seek to destroy all who are born again, whose spirit is the Temple of Yahuwah. His dwelling place is within the re-born spirit. Those that seek to destroy His Spirit’s lodging on earth within us, will face the wrath of Yahuwah. </w:t>
      </w:r>
    </w:p>
    <w:p w14:paraId="44B52686" w14:textId="77777777" w:rsidR="0010074E" w:rsidRPr="0010074E" w:rsidRDefault="0010074E" w:rsidP="0010074E">
      <w:pPr>
        <w:pStyle w:val="NoSpacing"/>
        <w:rPr>
          <w:sz w:val="22"/>
          <w:szCs w:val="22"/>
        </w:rPr>
      </w:pPr>
      <w:r w:rsidRPr="0010074E">
        <w:rPr>
          <w:sz w:val="22"/>
          <w:szCs w:val="22"/>
        </w:rPr>
        <w:t xml:space="preserve">     Where is Yahuwah’s hekal (Temple) today in the world, particularly in end-time Babylon? Yes, it is within His “chosen ones,” His “elect.”</w:t>
      </w:r>
    </w:p>
    <w:p w14:paraId="7493B074" w14:textId="77777777" w:rsidR="0010074E" w:rsidRPr="0010074E" w:rsidRDefault="0010074E" w:rsidP="0010074E">
      <w:pPr>
        <w:pStyle w:val="NoSpacing"/>
        <w:rPr>
          <w:sz w:val="22"/>
          <w:szCs w:val="22"/>
        </w:rPr>
      </w:pPr>
      <w:r w:rsidRPr="0010074E">
        <w:rPr>
          <w:sz w:val="22"/>
          <w:szCs w:val="22"/>
        </w:rPr>
        <w:t xml:space="preserve">      </w:t>
      </w:r>
      <w:r w:rsidRPr="0010074E">
        <w:rPr>
          <w:b/>
          <w:bCs/>
          <w:sz w:val="22"/>
          <w:szCs w:val="22"/>
        </w:rPr>
        <w:t>I Corinthians 6:19-20</w:t>
      </w:r>
      <w:r w:rsidRPr="0010074E">
        <w:rPr>
          <w:sz w:val="22"/>
          <w:szCs w:val="22"/>
        </w:rPr>
        <w:t xml:space="preserve">: “…do you not know that your body is the Temple of the Set-Apart Spirit who is in you, which you have from Yahuwah, and you are not your own? You were bought with a price, therefore esteem Yahuwah in your body and in your spirit, which are of Yahuwah.”  </w:t>
      </w:r>
    </w:p>
    <w:p w14:paraId="60E540CF" w14:textId="77777777" w:rsidR="0010074E" w:rsidRPr="0010074E" w:rsidRDefault="0010074E" w:rsidP="0010074E">
      <w:pPr>
        <w:pStyle w:val="NoSpacing"/>
        <w:rPr>
          <w:sz w:val="22"/>
          <w:szCs w:val="22"/>
        </w:rPr>
      </w:pPr>
      <w:r w:rsidRPr="0010074E">
        <w:rPr>
          <w:sz w:val="22"/>
          <w:szCs w:val="22"/>
        </w:rPr>
        <w:t xml:space="preserve">     </w:t>
      </w:r>
      <w:r w:rsidRPr="0010074E">
        <w:rPr>
          <w:b/>
          <w:bCs/>
          <w:sz w:val="22"/>
          <w:szCs w:val="22"/>
        </w:rPr>
        <w:t>Revelation 14:7-8</w:t>
      </w:r>
      <w:r w:rsidRPr="0010074E">
        <w:rPr>
          <w:sz w:val="22"/>
          <w:szCs w:val="22"/>
        </w:rPr>
        <w:t>: the message of the angel carrying the message of the Good News: “`Fear Yahuwah and give esteem to Him, because the hour of His judgments has come. And worship Him who made the heavens and the earth, and sea, and fountains of water.’ And another angel (malak), followed saying `</w:t>
      </w:r>
      <w:r w:rsidRPr="0010074E">
        <w:rPr>
          <w:sz w:val="22"/>
          <w:szCs w:val="22"/>
          <w:u w:val="single"/>
        </w:rPr>
        <w:t>Babel is fallen, is fallen</w:t>
      </w:r>
      <w:r w:rsidRPr="0010074E">
        <w:rPr>
          <w:sz w:val="22"/>
          <w:szCs w:val="22"/>
        </w:rPr>
        <w:t xml:space="preserve">,’ that great city, because she has made all nations drink of the wine of the wrath of her whoring.’ ” </w:t>
      </w:r>
      <w:r w:rsidRPr="0010074E">
        <w:rPr>
          <w:b/>
          <w:bCs/>
          <w:sz w:val="22"/>
          <w:szCs w:val="22"/>
        </w:rPr>
        <w:t>Revelation 18</w:t>
      </w:r>
      <w:r w:rsidRPr="0010074E">
        <w:rPr>
          <w:sz w:val="22"/>
          <w:szCs w:val="22"/>
        </w:rPr>
        <w:t xml:space="preserve"> describes New York City and its traded commodities daily. </w:t>
      </w:r>
    </w:p>
    <w:p w14:paraId="55F429FA" w14:textId="77777777" w:rsidR="0010074E" w:rsidRPr="0010074E" w:rsidRDefault="0010074E" w:rsidP="0010074E">
      <w:pPr>
        <w:pStyle w:val="NoSpacing"/>
        <w:rPr>
          <w:sz w:val="22"/>
          <w:szCs w:val="22"/>
        </w:rPr>
      </w:pPr>
      <w:r w:rsidRPr="0010074E">
        <w:rPr>
          <w:sz w:val="22"/>
          <w:szCs w:val="22"/>
        </w:rPr>
        <w:t xml:space="preserve">     This follows immediately after Yochanan sees the 144,000 on Zion, at the time just before the mark of the Beast (</w:t>
      </w:r>
      <w:r w:rsidRPr="0010074E">
        <w:rPr>
          <w:b/>
          <w:bCs/>
          <w:sz w:val="22"/>
          <w:szCs w:val="22"/>
        </w:rPr>
        <w:t>Revelation 14:1-5</w:t>
      </w:r>
      <w:r w:rsidRPr="0010074E">
        <w:rPr>
          <w:sz w:val="22"/>
          <w:szCs w:val="22"/>
        </w:rPr>
        <w:t>). So first the mark of Yahuwah, His seal, then the final good news preached globally, then the implementation of the mark of the Beast and the martyrdom of those refusing the mark. (</w:t>
      </w:r>
      <w:r w:rsidRPr="0010074E">
        <w:rPr>
          <w:b/>
          <w:bCs/>
          <w:sz w:val="22"/>
          <w:szCs w:val="22"/>
        </w:rPr>
        <w:t>Revelation 7</w:t>
      </w:r>
      <w:r w:rsidRPr="0010074E">
        <w:rPr>
          <w:sz w:val="22"/>
          <w:szCs w:val="22"/>
        </w:rPr>
        <w:t xml:space="preserve">) </w:t>
      </w:r>
    </w:p>
    <w:p w14:paraId="12FB416D" w14:textId="77777777" w:rsidR="0010074E" w:rsidRPr="0010074E" w:rsidRDefault="0010074E" w:rsidP="0010074E">
      <w:pPr>
        <w:pStyle w:val="NoSpacing"/>
        <w:rPr>
          <w:sz w:val="22"/>
          <w:szCs w:val="22"/>
        </w:rPr>
      </w:pPr>
      <w:r w:rsidRPr="0010074E">
        <w:rPr>
          <w:sz w:val="22"/>
          <w:szCs w:val="22"/>
        </w:rPr>
        <w:t xml:space="preserve">     More and more it appears that this is an order that Yah will follow. The final remnant must be sealed and transformed before Babylon is taken down totally, the “mark of the Beast” implemented, and the whore rising with the blood of the set-apart ones in her cup (</w:t>
      </w:r>
      <w:r w:rsidRPr="0010074E">
        <w:rPr>
          <w:b/>
          <w:bCs/>
          <w:sz w:val="22"/>
          <w:szCs w:val="22"/>
        </w:rPr>
        <w:t>Revelation 17</w:t>
      </w:r>
      <w:r w:rsidRPr="0010074E">
        <w:rPr>
          <w:sz w:val="22"/>
          <w:szCs w:val="22"/>
        </w:rPr>
        <w:t xml:space="preserve">). </w:t>
      </w:r>
    </w:p>
    <w:p w14:paraId="4C09B1C3" w14:textId="77777777" w:rsidR="0010074E" w:rsidRPr="0010074E" w:rsidRDefault="0010074E" w:rsidP="0010074E">
      <w:pPr>
        <w:pStyle w:val="NoSpacing"/>
        <w:rPr>
          <w:sz w:val="22"/>
          <w:szCs w:val="22"/>
        </w:rPr>
      </w:pPr>
      <w:r w:rsidRPr="0010074E">
        <w:rPr>
          <w:sz w:val="22"/>
          <w:szCs w:val="22"/>
        </w:rPr>
        <w:t xml:space="preserve">      </w:t>
      </w:r>
      <w:r w:rsidRPr="0010074E">
        <w:rPr>
          <w:b/>
          <w:bCs/>
          <w:sz w:val="22"/>
          <w:szCs w:val="22"/>
        </w:rPr>
        <w:t>Revelation 18:1-4</w:t>
      </w:r>
      <w:r w:rsidRPr="0010074E">
        <w:rPr>
          <w:sz w:val="22"/>
          <w:szCs w:val="22"/>
        </w:rPr>
        <w:t>: “And after this, (the burning of the whore of Babylon), I saw another messenger coming down from the heaven, having great authority, and the earth was lightened from his esteem. And he cried with a mighty voice saying, `</w:t>
      </w:r>
      <w:r w:rsidRPr="0010074E">
        <w:rPr>
          <w:sz w:val="22"/>
          <w:szCs w:val="22"/>
          <w:u w:val="single"/>
        </w:rPr>
        <w:t>Babel is fallen, is fallen</w:t>
      </w:r>
      <w:r w:rsidRPr="0010074E">
        <w:rPr>
          <w:sz w:val="22"/>
          <w:szCs w:val="22"/>
        </w:rPr>
        <w:t xml:space="preserve">,’ and has become the dwelling place of demons, a haunt for every unclean spirit, and a haunt for every unclean bird and hated bird, because all the nations have drunk of the wine of the wrath of her whoring, and the kings of the earth have committed whoring with her, and the merchants of the earth have become rich through the power of her riotous living. And I heard another voice from heaven saying `Come out of her My people, lest you share in her sins, and lest you receive of her plagues, because her sins have piled up to reach the heavens, and Elohim has remembered her unrighteousness.” </w:t>
      </w:r>
    </w:p>
    <w:p w14:paraId="2AF56467" w14:textId="77777777" w:rsidR="0010074E" w:rsidRPr="0010074E" w:rsidRDefault="0010074E" w:rsidP="0010074E">
      <w:pPr>
        <w:pStyle w:val="NoSpacing"/>
        <w:rPr>
          <w:sz w:val="22"/>
          <w:szCs w:val="22"/>
        </w:rPr>
      </w:pPr>
      <w:r w:rsidRPr="0010074E">
        <w:rPr>
          <w:sz w:val="22"/>
          <w:szCs w:val="22"/>
        </w:rPr>
        <w:t xml:space="preserve">      Get out of the system lest you perish with the system! The system is the facilitator of the rising Beast. He has 7 heads and ten horns – representing the 7 Empires and the 10 world economic regions now in place.</w:t>
      </w:r>
    </w:p>
    <w:p w14:paraId="23197FBD" w14:textId="77777777" w:rsidR="0010074E" w:rsidRPr="0010074E" w:rsidRDefault="0010074E" w:rsidP="0010074E">
      <w:pPr>
        <w:pStyle w:val="NoSpacing"/>
        <w:rPr>
          <w:sz w:val="22"/>
          <w:szCs w:val="22"/>
        </w:rPr>
      </w:pPr>
      <w:r w:rsidRPr="0010074E">
        <w:rPr>
          <w:sz w:val="22"/>
          <w:szCs w:val="22"/>
        </w:rPr>
        <w:lastRenderedPageBreak/>
        <w:t xml:space="preserve">     Get out of the nation if possible. But, be more apart from the system than ever before. “Touch not the unclean thing,” so that He can receive you into His Kingdom. Yes, America, end-time Babylon, is under the judgment of Yahuwah. </w:t>
      </w:r>
    </w:p>
    <w:p w14:paraId="2446319B" w14:textId="77777777" w:rsidR="0010074E" w:rsidRPr="0010074E" w:rsidRDefault="0010074E" w:rsidP="0010074E">
      <w:pPr>
        <w:pStyle w:val="NoSpacing"/>
        <w:rPr>
          <w:sz w:val="22"/>
          <w:szCs w:val="22"/>
        </w:rPr>
      </w:pPr>
      <w:r w:rsidRPr="0010074E">
        <w:rPr>
          <w:sz w:val="22"/>
          <w:szCs w:val="22"/>
        </w:rPr>
        <w:t xml:space="preserve">     Why do those verse say “is fallen” twice? It’s for emphasis! </w:t>
      </w:r>
    </w:p>
    <w:p w14:paraId="33E9C6C6" w14:textId="77777777" w:rsidR="0010074E" w:rsidRPr="0010074E" w:rsidRDefault="0010074E" w:rsidP="0010074E">
      <w:pPr>
        <w:pStyle w:val="NoSpacing"/>
        <w:rPr>
          <w:sz w:val="22"/>
          <w:szCs w:val="22"/>
        </w:rPr>
      </w:pPr>
      <w:r w:rsidRPr="0010074E">
        <w:rPr>
          <w:sz w:val="22"/>
          <w:szCs w:val="22"/>
        </w:rPr>
        <w:t xml:space="preserve">     </w:t>
      </w:r>
      <w:r w:rsidRPr="0010074E">
        <w:rPr>
          <w:b/>
          <w:bCs/>
          <w:sz w:val="22"/>
          <w:szCs w:val="22"/>
        </w:rPr>
        <w:t>II Corinthians 6:17-7:1:</w:t>
      </w:r>
      <w:r w:rsidRPr="0010074E">
        <w:rPr>
          <w:sz w:val="22"/>
          <w:szCs w:val="22"/>
        </w:rPr>
        <w:t xml:space="preserve"> “…`Come out from among them and be separate’ says Yahuwah, `and do not touch the unclean things, and I shall receive you. And I shall be a Father to you, and you shall be my sons and daughters to Me,’ says Yahuwah the Almighty. Having, then, these promises, beloved, let us cleanse ourselves from all defilement of the flesh and the spirit, perfecting set-apartness in the fear of Yahuwah.”  </w:t>
      </w:r>
    </w:p>
    <w:p w14:paraId="2A7B6E00" w14:textId="77777777" w:rsidR="0010074E" w:rsidRPr="0010074E" w:rsidRDefault="0010074E" w:rsidP="0010074E">
      <w:pPr>
        <w:pStyle w:val="NoSpacing"/>
        <w:rPr>
          <w:sz w:val="22"/>
          <w:szCs w:val="22"/>
        </w:rPr>
      </w:pPr>
    </w:p>
    <w:p w14:paraId="5C37C832" w14:textId="77777777" w:rsidR="0010074E" w:rsidRPr="0010074E" w:rsidRDefault="0010074E" w:rsidP="0010074E">
      <w:pPr>
        <w:pStyle w:val="NoSpacing"/>
        <w:rPr>
          <w:b/>
          <w:bCs/>
          <w:color w:val="943634" w:themeColor="accent2" w:themeShade="BF"/>
          <w:sz w:val="22"/>
          <w:szCs w:val="22"/>
        </w:rPr>
      </w:pPr>
      <w:r w:rsidRPr="0010074E">
        <w:rPr>
          <w:b/>
          <w:bCs/>
          <w:color w:val="943634" w:themeColor="accent2" w:themeShade="BF"/>
          <w:sz w:val="22"/>
          <w:szCs w:val="22"/>
        </w:rPr>
        <w:t>THE TIMING</w:t>
      </w:r>
    </w:p>
    <w:p w14:paraId="630809F7" w14:textId="77777777" w:rsidR="0010074E" w:rsidRPr="0010074E" w:rsidRDefault="0010074E" w:rsidP="0010074E">
      <w:pPr>
        <w:pStyle w:val="NoSpacing"/>
        <w:rPr>
          <w:b/>
          <w:bCs/>
          <w:sz w:val="22"/>
          <w:szCs w:val="22"/>
        </w:rPr>
      </w:pPr>
      <w:r w:rsidRPr="0010074E">
        <w:rPr>
          <w:b/>
          <w:bCs/>
          <w:sz w:val="22"/>
          <w:szCs w:val="22"/>
        </w:rPr>
        <w:t xml:space="preserve">Isaiah 10, 13, 47, Jeremiah 25:11-12; Jeremiah 50-51; Zechariah 2:7; Revelation 17-18 </w:t>
      </w:r>
    </w:p>
    <w:p w14:paraId="467346D6" w14:textId="77777777" w:rsidR="0010074E" w:rsidRPr="0010074E" w:rsidRDefault="0010074E" w:rsidP="0010074E">
      <w:pPr>
        <w:pStyle w:val="NoSpacing"/>
        <w:rPr>
          <w:sz w:val="22"/>
          <w:szCs w:val="22"/>
        </w:rPr>
      </w:pPr>
      <w:r w:rsidRPr="0010074E">
        <w:rPr>
          <w:sz w:val="22"/>
          <w:szCs w:val="22"/>
        </w:rPr>
        <w:t xml:space="preserve">     The destruction of America is being set up now. It is being said by many reporters now that, as we weaken, our enemies will attack. It must be totally destroyed. But, also all super powers must be destroyed so the world will rally around only one government – global government of the Beast system.</w:t>
      </w:r>
    </w:p>
    <w:p w14:paraId="4F714E1E" w14:textId="77777777" w:rsidR="0010074E" w:rsidRPr="0010074E" w:rsidRDefault="0010074E" w:rsidP="0010074E">
      <w:pPr>
        <w:pStyle w:val="NoSpacing"/>
        <w:rPr>
          <w:rStyle w:val="IntenseEmphasis"/>
          <w:sz w:val="22"/>
          <w:szCs w:val="22"/>
        </w:rPr>
      </w:pPr>
      <w:r w:rsidRPr="0010074E">
        <w:rPr>
          <w:sz w:val="22"/>
          <w:szCs w:val="22"/>
        </w:rPr>
        <w:t xml:space="preserve">     Before the full opening and release of the 5th seal (</w:t>
      </w:r>
      <w:r w:rsidRPr="0010074E">
        <w:rPr>
          <w:b/>
          <w:bCs/>
          <w:sz w:val="22"/>
          <w:szCs w:val="22"/>
        </w:rPr>
        <w:t>Revelation 7 and 14:1-5</w:t>
      </w:r>
      <w:r w:rsidRPr="0010074E">
        <w:rPr>
          <w:sz w:val="22"/>
          <w:szCs w:val="22"/>
        </w:rPr>
        <w:t xml:space="preserve"> – the two groups of the throne room) comes the transformation of the </w:t>
      </w:r>
      <w:r w:rsidRPr="0010074E">
        <w:rPr>
          <w:b/>
          <w:bCs/>
          <w:sz w:val="22"/>
          <w:szCs w:val="22"/>
        </w:rPr>
        <w:t>Daniel 11:32</w:t>
      </w:r>
      <w:r w:rsidRPr="0010074E">
        <w:rPr>
          <w:sz w:val="22"/>
          <w:szCs w:val="22"/>
        </w:rPr>
        <w:t xml:space="preserve"> remnant who speaks in the face of the Beast and his agents worldwide and cannot die. These are the “first fruits” of the resurrection of the righteous. By the time of </w:t>
      </w:r>
      <w:r w:rsidRPr="0010074E">
        <w:rPr>
          <w:b/>
          <w:bCs/>
          <w:sz w:val="22"/>
          <w:szCs w:val="22"/>
        </w:rPr>
        <w:t>Revelation 9:4</w:t>
      </w:r>
      <w:r w:rsidRPr="0010074E">
        <w:rPr>
          <w:sz w:val="22"/>
          <w:szCs w:val="22"/>
        </w:rPr>
        <w:t>, these cannot be touched by any supernatural forces of the dark kingdom. The execution of multi-millions of martyrs is being set up now all across America and the world. (</w:t>
      </w:r>
      <w:r w:rsidRPr="0010074E">
        <w:rPr>
          <w:b/>
          <w:bCs/>
          <w:sz w:val="22"/>
          <w:szCs w:val="22"/>
        </w:rPr>
        <w:t>Revelation 7</w:t>
      </w:r>
      <w:r w:rsidRPr="0010074E">
        <w:rPr>
          <w:sz w:val="22"/>
          <w:szCs w:val="22"/>
        </w:rPr>
        <w:t>)</w:t>
      </w:r>
    </w:p>
    <w:p w14:paraId="48CEAE96" w14:textId="77777777" w:rsidR="0010074E" w:rsidRPr="0010074E" w:rsidRDefault="0010074E" w:rsidP="0010074E">
      <w:pPr>
        <w:pStyle w:val="NoSpacing"/>
        <w:rPr>
          <w:sz w:val="22"/>
          <w:szCs w:val="22"/>
        </w:rPr>
      </w:pPr>
    </w:p>
    <w:p w14:paraId="3C0C9A97" w14:textId="77777777" w:rsidR="0010074E" w:rsidRPr="0010074E" w:rsidRDefault="0010074E" w:rsidP="0010074E">
      <w:pPr>
        <w:pStyle w:val="NoSpacing"/>
        <w:rPr>
          <w:b/>
          <w:bCs/>
          <w:sz w:val="22"/>
          <w:szCs w:val="22"/>
        </w:rPr>
      </w:pPr>
      <w:r w:rsidRPr="0010074E">
        <w:rPr>
          <w:b/>
          <w:bCs/>
          <w:sz w:val="22"/>
          <w:szCs w:val="22"/>
        </w:rPr>
        <w:t>IN CONCLUSION</w:t>
      </w:r>
    </w:p>
    <w:p w14:paraId="4A93747D" w14:textId="77777777" w:rsidR="0010074E" w:rsidRPr="0010074E" w:rsidRDefault="0010074E" w:rsidP="0010074E">
      <w:pPr>
        <w:pStyle w:val="NoSpacing"/>
        <w:rPr>
          <w:sz w:val="22"/>
          <w:szCs w:val="22"/>
        </w:rPr>
      </w:pPr>
      <w:r w:rsidRPr="0010074E">
        <w:rPr>
          <w:sz w:val="22"/>
          <w:szCs w:val="22"/>
        </w:rPr>
        <w:t xml:space="preserve">      Please refer to: “Prophecy From Messiah – The First Four Seals Are Open and United – The coming Fullness of the Fifth Seal is Near”/February 18, 2020 [Podcast CLXVI: February 19, 2020] </w:t>
      </w:r>
    </w:p>
    <w:p w14:paraId="15E8ACE4" w14:textId="77777777" w:rsidR="0010074E" w:rsidRPr="0010074E" w:rsidRDefault="0010074E" w:rsidP="0010074E">
      <w:pPr>
        <w:pStyle w:val="NoSpacing"/>
        <w:rPr>
          <w:sz w:val="22"/>
          <w:szCs w:val="22"/>
        </w:rPr>
      </w:pPr>
      <w:r w:rsidRPr="0010074E">
        <w:rPr>
          <w:sz w:val="22"/>
          <w:szCs w:val="22"/>
        </w:rPr>
        <w:t xml:space="preserve">      A “word” from Yahuwah was sent to me from a researcher-watchman in England I’ve been in contact with for several years, introduced to me by a Messianic Jewish sister in Australia. He is a true watchman and servant of the Master. He sent me a word that Abba gave him April 19, 2020. It is for all of us! </w:t>
      </w:r>
    </w:p>
    <w:p w14:paraId="1A3D5343" w14:textId="77777777" w:rsidR="0010074E" w:rsidRPr="0010074E" w:rsidRDefault="0010074E" w:rsidP="0010074E">
      <w:pPr>
        <w:pStyle w:val="NoSpacing"/>
        <w:rPr>
          <w:sz w:val="22"/>
          <w:szCs w:val="22"/>
        </w:rPr>
      </w:pPr>
      <w:r w:rsidRPr="0010074E">
        <w:rPr>
          <w:sz w:val="22"/>
          <w:szCs w:val="22"/>
        </w:rPr>
        <w:t xml:space="preserve">     This “word” is in relation to information in my recently posted article, “5-G, the Global Surveillance System, A.I., and `Contact Tracing’/Mikvah of Present Reality.</w:t>
      </w:r>
    </w:p>
    <w:p w14:paraId="3DB0002A" w14:textId="77777777" w:rsidR="0010074E" w:rsidRPr="0010074E" w:rsidRDefault="0010074E" w:rsidP="0010074E">
      <w:pPr>
        <w:pStyle w:val="NoSpacing"/>
        <w:rPr>
          <w:b/>
          <w:bCs/>
          <w:color w:val="A74B0D"/>
          <w:sz w:val="22"/>
          <w:szCs w:val="22"/>
        </w:rPr>
      </w:pPr>
      <w:r w:rsidRPr="0010074E">
        <w:rPr>
          <w:sz w:val="22"/>
          <w:szCs w:val="22"/>
        </w:rPr>
        <w:t xml:space="preserve">      E-mail 1, April 19: “As you know Yedidah, this now being introduced in some areas. (speaking of “contact tracing”) As I was reading the title (of my article), a strong spike, whatever you would term it, hit my spirit, saying </w:t>
      </w:r>
      <w:r w:rsidRPr="0010074E">
        <w:rPr>
          <w:b/>
          <w:bCs/>
          <w:color w:val="A74B0D"/>
          <w:sz w:val="22"/>
          <w:szCs w:val="22"/>
        </w:rPr>
        <w:t xml:space="preserve">`THIS IS NOT FOR MY PEOPLE.’ </w:t>
      </w:r>
    </w:p>
    <w:p w14:paraId="24032865" w14:textId="77777777" w:rsidR="0010074E" w:rsidRPr="0010074E" w:rsidRDefault="0010074E" w:rsidP="0010074E">
      <w:pPr>
        <w:pStyle w:val="NoSpacing"/>
        <w:rPr>
          <w:sz w:val="22"/>
          <w:szCs w:val="22"/>
        </w:rPr>
      </w:pPr>
      <w:r w:rsidRPr="0010074E">
        <w:rPr>
          <w:sz w:val="22"/>
          <w:szCs w:val="22"/>
        </w:rPr>
        <w:t xml:space="preserve">     E-mail 2) April 19: “I know the Lord told me this morning, `</w:t>
      </w:r>
      <w:r w:rsidRPr="0010074E">
        <w:rPr>
          <w:b/>
          <w:bCs/>
          <w:sz w:val="22"/>
          <w:szCs w:val="22"/>
        </w:rPr>
        <w:t>bracelets are not for His children</w:t>
      </w:r>
      <w:r w:rsidRPr="0010074E">
        <w:rPr>
          <w:sz w:val="22"/>
          <w:szCs w:val="22"/>
        </w:rPr>
        <w:t xml:space="preserve">.’ It was so unexpected. I was not praying, praising, or anything like that. I was just looking at the headline to your article. It was as if He read my thoughts, answering an unasked question.”  </w:t>
      </w:r>
    </w:p>
    <w:p w14:paraId="28317C11" w14:textId="77777777" w:rsidR="0010074E" w:rsidRPr="0010074E" w:rsidRDefault="0010074E" w:rsidP="0010074E">
      <w:pPr>
        <w:pStyle w:val="NoSpacing"/>
        <w:rPr>
          <w:sz w:val="22"/>
          <w:szCs w:val="22"/>
        </w:rPr>
      </w:pPr>
      <w:r w:rsidRPr="0010074E">
        <w:rPr>
          <w:sz w:val="22"/>
          <w:szCs w:val="22"/>
        </w:rPr>
        <w:t xml:space="preserve">     His “word of knowledge,” “word of wisdom” blessed me very much! I hope it does you, too. We have the power of proclamation: “It is not for me!” </w:t>
      </w:r>
    </w:p>
    <w:p w14:paraId="0D7155B2" w14:textId="77777777" w:rsidR="0010074E" w:rsidRPr="0010074E" w:rsidRDefault="0010074E" w:rsidP="0010074E">
      <w:pPr>
        <w:pStyle w:val="NoSpacing"/>
        <w:rPr>
          <w:sz w:val="22"/>
          <w:szCs w:val="22"/>
        </w:rPr>
      </w:pPr>
      <w:r w:rsidRPr="0010074E">
        <w:rPr>
          <w:sz w:val="22"/>
          <w:szCs w:val="22"/>
        </w:rPr>
        <w:lastRenderedPageBreak/>
        <w:t xml:space="preserve">     We are a set-apart people--children of light. We will go through tribulation, yes, great tribulation, but He will never leave us for a split-second. We can be assured that His Kingdom is at all times surrounding us, and within us by His Spirit. The things that the enemy is trying to do to register everyone on earth, to eliminate all those who are not “profitable” to the plans of the Beast Kingdom, separates us fully from this world. His children are boldly confident in His ability to sustain us and strengthen us. His children are full of faith, knowing Him by experience. He is ever-faithful. </w:t>
      </w:r>
    </w:p>
    <w:p w14:paraId="4FF14602" w14:textId="77777777" w:rsidR="0010074E" w:rsidRPr="0010074E" w:rsidRDefault="0010074E" w:rsidP="0010074E">
      <w:pPr>
        <w:pStyle w:val="NoSpacing"/>
        <w:rPr>
          <w:sz w:val="22"/>
          <w:szCs w:val="22"/>
        </w:rPr>
      </w:pPr>
      <w:r w:rsidRPr="0010074E">
        <w:rPr>
          <w:sz w:val="22"/>
          <w:szCs w:val="22"/>
        </w:rPr>
        <w:t xml:space="preserve">     Bracelets, any injected material like vaccines, a chip, or both, are not for us! We may enter heaven sooner than later because of our stand with Him, but He’s right there – no fear, only boldness, as His Spirit rises within our spirit. [Refer to: “The Really Good News About Martyrdom and Death/Mikah of Set Apartness]</w:t>
      </w:r>
    </w:p>
    <w:p w14:paraId="7617AB57" w14:textId="77777777" w:rsidR="0010074E" w:rsidRPr="0010074E" w:rsidRDefault="0010074E" w:rsidP="0010074E">
      <w:pPr>
        <w:pStyle w:val="NoSpacing"/>
        <w:rPr>
          <w:sz w:val="22"/>
          <w:szCs w:val="22"/>
        </w:rPr>
      </w:pPr>
      <w:r w:rsidRPr="0010074E">
        <w:rPr>
          <w:sz w:val="22"/>
          <w:szCs w:val="22"/>
        </w:rPr>
        <w:t xml:space="preserve">    Abba is showing us the increase in the presence of the dark kingdom. I think this interesting because this sister is from California, yet on April 12, 2020, she had a dream in which she was in England. </w:t>
      </w:r>
    </w:p>
    <w:p w14:paraId="05152909" w14:textId="77777777" w:rsidR="0010074E" w:rsidRPr="0010074E" w:rsidRDefault="0010074E" w:rsidP="0010074E">
      <w:pPr>
        <w:pStyle w:val="NoSpacing"/>
        <w:rPr>
          <w:sz w:val="22"/>
          <w:szCs w:val="22"/>
        </w:rPr>
      </w:pPr>
      <w:r w:rsidRPr="0010074E">
        <w:rPr>
          <w:sz w:val="22"/>
          <w:szCs w:val="22"/>
        </w:rPr>
        <w:t xml:space="preserve">     “I had a very vivid dream last night I thought was interesting. I was in England in a huge white building. I was on the second or third floor standing around talking to people. We still had the corona virus but people were still mingling. Suddenly we heard the ground and the building shake and heard a loud deafening noise in the sky. I ran to the window and looked out. There were thousands of fighter jets flying by in formation. There was also a huge white spherical thing floating in the sky and moving erratically. The jets did not pay any attention to the sphere in the sky, they just flew past it. I told everyone in the room that they were fighter jets flying towards America and that we were at war. No one wanted to believe it. There were thousands of jets and everyone just stood around dumbfounded.</w:t>
      </w:r>
    </w:p>
    <w:p w14:paraId="17D3FEA3" w14:textId="77777777" w:rsidR="0010074E" w:rsidRPr="0010074E" w:rsidRDefault="0010074E" w:rsidP="0010074E">
      <w:pPr>
        <w:pStyle w:val="NoSpacing"/>
        <w:rPr>
          <w:sz w:val="22"/>
          <w:szCs w:val="22"/>
        </w:rPr>
      </w:pPr>
      <w:r w:rsidRPr="0010074E">
        <w:rPr>
          <w:sz w:val="22"/>
          <w:szCs w:val="22"/>
        </w:rPr>
        <w:t xml:space="preserve">     The dream woke me up and I sat up in bed with a sense of calm and my first thought was we are going to be attacked.”</w:t>
      </w:r>
    </w:p>
    <w:p w14:paraId="3ADC67D1" w14:textId="77777777" w:rsidR="0010074E" w:rsidRPr="0010074E" w:rsidRDefault="0010074E" w:rsidP="0010074E">
      <w:pPr>
        <w:pStyle w:val="NoSpacing"/>
        <w:rPr>
          <w:sz w:val="22"/>
          <w:szCs w:val="22"/>
        </w:rPr>
      </w:pPr>
      <w:r w:rsidRPr="0010074E">
        <w:rPr>
          <w:sz w:val="22"/>
          <w:szCs w:val="22"/>
        </w:rPr>
        <w:t xml:space="preserve">     This is amazing! The prophetic watchmen are now sounding the alarm. America is being set up for attack! We’re in lockdown, being weakened. The attack could start with an EMP, but as she saw in the dream, planes were coming from the east. </w:t>
      </w:r>
    </w:p>
    <w:p w14:paraId="34878409" w14:textId="77777777" w:rsidR="0010074E" w:rsidRPr="0010074E" w:rsidRDefault="0010074E" w:rsidP="0010074E">
      <w:pPr>
        <w:pStyle w:val="NoSpacing"/>
        <w:rPr>
          <w:sz w:val="22"/>
          <w:szCs w:val="22"/>
        </w:rPr>
      </w:pPr>
      <w:r w:rsidRPr="0010074E">
        <w:rPr>
          <w:sz w:val="22"/>
          <w:szCs w:val="22"/>
        </w:rPr>
        <w:t xml:space="preserve">     </w:t>
      </w:r>
      <w:r w:rsidRPr="0010074E">
        <w:rPr>
          <w:b/>
          <w:bCs/>
          <w:sz w:val="22"/>
          <w:szCs w:val="22"/>
        </w:rPr>
        <w:t>Jeremiah 50-51</w:t>
      </w:r>
      <w:r w:rsidRPr="0010074E">
        <w:rPr>
          <w:sz w:val="22"/>
          <w:szCs w:val="22"/>
        </w:rPr>
        <w:t xml:space="preserve"> tells of planes coming from our north – i.e. China, Russia, North Korea. But other nations will join in. It has been said by military experts that Germany and France will join in, and perhaps Iran.  </w:t>
      </w:r>
    </w:p>
    <w:p w14:paraId="4DE10F35" w14:textId="77777777" w:rsidR="0010074E" w:rsidRPr="0010074E" w:rsidRDefault="0010074E" w:rsidP="0010074E">
      <w:pPr>
        <w:pStyle w:val="NoSpacing"/>
        <w:rPr>
          <w:sz w:val="22"/>
          <w:szCs w:val="22"/>
        </w:rPr>
      </w:pPr>
      <w:r w:rsidRPr="0010074E">
        <w:rPr>
          <w:sz w:val="22"/>
          <w:szCs w:val="22"/>
        </w:rPr>
        <w:t xml:space="preserve">     </w:t>
      </w:r>
      <w:r w:rsidRPr="0010074E">
        <w:rPr>
          <w:b/>
          <w:bCs/>
          <w:sz w:val="22"/>
          <w:szCs w:val="22"/>
        </w:rPr>
        <w:t xml:space="preserve">Please watch this video: This renown doctor is telling the truth, 100% truth! </w:t>
      </w:r>
      <w:hyperlink r:id="rId8" w:history="1">
        <w:r w:rsidRPr="0010074E">
          <w:rPr>
            <w:rStyle w:val="Hyperlink"/>
            <w:sz w:val="22"/>
            <w:szCs w:val="22"/>
          </w:rPr>
          <w:t>https://youtu.be/WGbYHJcMbz8</w:t>
        </w:r>
      </w:hyperlink>
    </w:p>
    <w:p w14:paraId="4E113819" w14:textId="194571AE" w:rsidR="0010074E" w:rsidRPr="0010074E" w:rsidRDefault="0010074E" w:rsidP="0010074E">
      <w:pPr>
        <w:pStyle w:val="NoSpacing"/>
        <w:rPr>
          <w:sz w:val="22"/>
          <w:szCs w:val="22"/>
        </w:rPr>
      </w:pPr>
      <w:r w:rsidRPr="0010074E">
        <w:rPr>
          <w:sz w:val="22"/>
          <w:szCs w:val="22"/>
        </w:rPr>
        <w:t xml:space="preserve">     Abba is showing us what the enemy is doing. He’s telling us what He will do. Let us focus on what He will do! </w:t>
      </w:r>
      <w:r w:rsidR="00E776FB">
        <w:rPr>
          <w:sz w:val="22"/>
          <w:szCs w:val="22"/>
        </w:rPr>
        <w:t>Abba</w:t>
      </w:r>
      <w:r w:rsidRPr="0010074E">
        <w:rPr>
          <w:sz w:val="22"/>
          <w:szCs w:val="22"/>
        </w:rPr>
        <w:t xml:space="preserve"> says the ID surveillance plans are not for us, His children. HalleluYah! Believe it! Proclaim it! </w:t>
      </w:r>
    </w:p>
    <w:p w14:paraId="05A1FABE" w14:textId="77777777" w:rsidR="0010074E" w:rsidRPr="0010074E" w:rsidRDefault="0010074E" w:rsidP="0010074E">
      <w:pPr>
        <w:pStyle w:val="NoSpacing"/>
        <w:rPr>
          <w:sz w:val="22"/>
          <w:szCs w:val="22"/>
        </w:rPr>
      </w:pPr>
      <w:r w:rsidRPr="0010074E">
        <w:rPr>
          <w:sz w:val="22"/>
          <w:szCs w:val="22"/>
        </w:rPr>
        <w:t>In His love, Yedidah</w:t>
      </w:r>
    </w:p>
    <w:p w14:paraId="321CEE77" w14:textId="77777777" w:rsidR="0010074E" w:rsidRPr="0010074E" w:rsidRDefault="0010074E" w:rsidP="0010074E">
      <w:pPr>
        <w:pStyle w:val="NoSpacing"/>
        <w:rPr>
          <w:sz w:val="22"/>
          <w:szCs w:val="22"/>
        </w:rPr>
      </w:pPr>
      <w:r w:rsidRPr="0010074E">
        <w:rPr>
          <w:sz w:val="22"/>
          <w:szCs w:val="22"/>
        </w:rPr>
        <w:t>April 20, 2020 [“Podcast CLXXXVII Babylon is Fallen, is Fallen”/April 21, 2020]</w:t>
      </w:r>
    </w:p>
    <w:p w14:paraId="472CF07E" w14:textId="77777777" w:rsidR="008D193D" w:rsidRPr="00121F3C" w:rsidRDefault="008D193D" w:rsidP="002900B1">
      <w:pPr>
        <w:pStyle w:val="NoSpacing"/>
        <w:jc w:val="center"/>
        <w:rPr>
          <w:sz w:val="22"/>
          <w:szCs w:val="22"/>
        </w:rPr>
      </w:pPr>
    </w:p>
    <w:sectPr w:rsidR="008D193D" w:rsidRPr="00121F3C" w:rsidSect="005C57E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88D08" w14:textId="77777777" w:rsidR="00405912" w:rsidRDefault="00405912" w:rsidP="001A0CDC">
      <w:r>
        <w:separator/>
      </w:r>
    </w:p>
  </w:endnote>
  <w:endnote w:type="continuationSeparator" w:id="0">
    <w:p w14:paraId="30EE06A9" w14:textId="77777777" w:rsidR="00405912" w:rsidRDefault="00405912"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99C3C" w14:textId="136AE3FA" w:rsidR="005C57EB" w:rsidRPr="005C57EB" w:rsidRDefault="0010074E" w:rsidP="005C57EB">
    <w:pPr>
      <w:pStyle w:val="Footer"/>
      <w:jc w:val="center"/>
      <w:rPr>
        <w:sz w:val="20"/>
        <w:szCs w:val="20"/>
      </w:rPr>
    </w:pPr>
    <w:r>
      <w:rPr>
        <w:sz w:val="20"/>
        <w:szCs w:val="20"/>
      </w:rPr>
      <w:t>“Babylon is Fallen, is Fallen</w:t>
    </w:r>
  </w:p>
  <w:p w14:paraId="7F4B9025" w14:textId="3B85D257" w:rsidR="005C57EB" w:rsidRPr="005C57EB" w:rsidRDefault="0010074E" w:rsidP="005C57EB">
    <w:pPr>
      <w:pStyle w:val="Footer"/>
      <w:jc w:val="center"/>
      <w:rPr>
        <w:sz w:val="20"/>
        <w:szCs w:val="20"/>
      </w:rPr>
    </w:pPr>
    <w:r>
      <w:rPr>
        <w:sz w:val="20"/>
        <w:szCs w:val="20"/>
      </w:rPr>
      <w:t>April 20, 2020</w:t>
    </w:r>
  </w:p>
  <w:p w14:paraId="10E5E04B" w14:textId="77777777" w:rsidR="005C57EB" w:rsidRPr="005C57EB" w:rsidRDefault="005C57EB" w:rsidP="005C57EB">
    <w:pPr>
      <w:pStyle w:val="Footer"/>
      <w:jc w:val="center"/>
      <w:rPr>
        <w:sz w:val="20"/>
        <w:szCs w:val="20"/>
      </w:rPr>
    </w:pPr>
    <w:r w:rsidRPr="005C57EB">
      <w:rPr>
        <w:sz w:val="20"/>
        <w:szCs w:val="20"/>
      </w:rPr>
      <w:t>comeenterthemikah.com</w:t>
    </w:r>
  </w:p>
  <w:p w14:paraId="5DDA52AB"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630BA" w14:textId="77777777" w:rsidR="00405912" w:rsidRDefault="00405912" w:rsidP="001A0CDC">
      <w:r>
        <w:separator/>
      </w:r>
    </w:p>
  </w:footnote>
  <w:footnote w:type="continuationSeparator" w:id="0">
    <w:p w14:paraId="2E4237CA" w14:textId="77777777" w:rsidR="00405912" w:rsidRDefault="00405912"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4E"/>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074E"/>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12"/>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61"/>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6FB"/>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08455"/>
  <w15:docId w15:val="{BD97607F-5D09-4E93-B4E3-F679AA2B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74E"/>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spacing w:after="0" w:line="240" w:lineRule="auto"/>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spacing w:after="0" w:line="240" w:lineRule="auto"/>
    </w:pPr>
    <w:rPr>
      <w:rFonts w:cs="Times New Roman"/>
      <w:sz w:val="24"/>
      <w:szCs w:val="24"/>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spacing w:after="0" w:line="240" w:lineRule="auto"/>
    </w:pPr>
    <w:rPr>
      <w:rFonts w:cs="Times New Roman"/>
      <w:sz w:val="24"/>
      <w:szCs w:val="24"/>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pPr>
      <w:spacing w:after="0" w:line="240" w:lineRule="auto"/>
    </w:pPr>
    <w:rPr>
      <w:rFonts w:ascii="Arial" w:eastAsia="Times New Roman" w:hAnsi="Arial" w:cs="Arial"/>
      <w:b/>
      <w:bCs/>
      <w:sz w:val="24"/>
      <w:szCs w:val="24"/>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spacing w:after="0" w:line="240" w:lineRule="auto"/>
      <w:jc w:val="center"/>
    </w:pPr>
    <w:rPr>
      <w:rFonts w:ascii="Bradley Hand ITC" w:eastAsia="Times New Roman" w:hAnsi="Bradley Hand ITC" w:cs="Tahoma"/>
      <w:bCs/>
      <w:sz w:val="48"/>
      <w:szCs w:val="24"/>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spacing w:after="0" w:line="240" w:lineRule="auto"/>
      <w:jc w:val="center"/>
    </w:pPr>
    <w:rPr>
      <w:rFonts w:ascii="Trebuchet MS" w:eastAsia="Times New Roman" w:hAnsi="Trebuchet MS" w:cs="Times New Roman"/>
      <w:bCs/>
      <w:sz w:val="24"/>
      <w:szCs w:val="24"/>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line="240" w:lineRule="auto"/>
    </w:pPr>
    <w:rPr>
      <w:rFonts w:eastAsia="Calibri" w:cs="Times New Roman"/>
      <w:sz w:val="24"/>
      <w:szCs w:val="24"/>
    </w:r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styleId="IntenseEmphasis">
    <w:name w:val="Intense Emphasis"/>
    <w:basedOn w:val="DefaultParagraphFont"/>
    <w:uiPriority w:val="21"/>
    <w:qFormat/>
    <w:rsid w:val="0010074E"/>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41200093">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GbYHJcMbz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5B989-8C4C-415F-B21E-DCCA58AD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4</TotalTime>
  <Pages>6</Pages>
  <Words>2986</Words>
  <Characters>17025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2020-04-20T20:58:00Z</dcterms:created>
  <dcterms:modified xsi:type="dcterms:W3CDTF">2020-04-20T21:08:00Z</dcterms:modified>
</cp:coreProperties>
</file>