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1F62F" w14:textId="066253CA" w:rsidR="00AF1CF4" w:rsidRPr="00AC43A1" w:rsidRDefault="00164CBC" w:rsidP="00164CBC">
      <w:pPr>
        <w:jc w:val="center"/>
        <w:rPr>
          <w:rFonts w:ascii="Bauhaus 93" w:hAnsi="Bauhaus 93"/>
          <w:b/>
          <w:bCs/>
          <w:color w:val="1F4E79" w:themeColor="accent5" w:themeShade="80"/>
          <w:sz w:val="28"/>
          <w:szCs w:val="28"/>
        </w:rPr>
      </w:pPr>
      <w:r w:rsidRPr="00AC43A1">
        <w:rPr>
          <w:rFonts w:ascii="Bauhaus 93" w:hAnsi="Bauhaus 93"/>
          <w:b/>
          <w:bCs/>
          <w:color w:val="1F4E79" w:themeColor="accent5" w:themeShade="80"/>
          <w:sz w:val="28"/>
          <w:szCs w:val="28"/>
        </w:rPr>
        <w:t>RON KENOLY</w:t>
      </w:r>
      <w:r w:rsidR="00AC43A1" w:rsidRPr="00AC43A1">
        <w:rPr>
          <w:rFonts w:ascii="Bauhaus 93" w:hAnsi="Bauhaus 93"/>
          <w:b/>
          <w:bCs/>
          <w:color w:val="1F4E79" w:themeColor="accent5" w:themeShade="80"/>
          <w:sz w:val="28"/>
          <w:szCs w:val="28"/>
        </w:rPr>
        <w:t>’</w:t>
      </w:r>
      <w:r w:rsidRPr="00AC43A1">
        <w:rPr>
          <w:rFonts w:ascii="Bauhaus 93" w:hAnsi="Bauhaus 93"/>
          <w:b/>
          <w:bCs/>
          <w:color w:val="1F4E79" w:themeColor="accent5" w:themeShade="80"/>
          <w:sz w:val="28"/>
          <w:szCs w:val="28"/>
        </w:rPr>
        <w:t xml:space="preserve">S DEATH AND THE STRONG WARNING </w:t>
      </w:r>
      <w:r w:rsidR="00C5785E">
        <w:rPr>
          <w:rFonts w:ascii="Bauhaus 93" w:hAnsi="Bauhaus 93"/>
          <w:b/>
          <w:bCs/>
          <w:color w:val="1F4E79" w:themeColor="accent5" w:themeShade="80"/>
          <w:sz w:val="28"/>
          <w:szCs w:val="28"/>
        </w:rPr>
        <w:t xml:space="preserve">MESSAGE </w:t>
      </w:r>
      <w:r w:rsidRPr="00AC43A1">
        <w:rPr>
          <w:rFonts w:ascii="Bauhaus 93" w:hAnsi="Bauhaus 93"/>
          <w:b/>
          <w:bCs/>
          <w:color w:val="1F4E79" w:themeColor="accent5" w:themeShade="80"/>
          <w:sz w:val="28"/>
          <w:szCs w:val="28"/>
        </w:rPr>
        <w:t>IT BRINGS TO US!</w:t>
      </w:r>
    </w:p>
    <w:p w14:paraId="7EAD44D3" w14:textId="12C88AFA" w:rsidR="00164CBC" w:rsidRDefault="00164CBC" w:rsidP="00164CBC">
      <w:pPr>
        <w:pStyle w:val="NoSpacing"/>
        <w:rPr>
          <w:rFonts w:ascii="Verdana" w:hAnsi="Verdana"/>
          <w:sz w:val="22"/>
          <w:szCs w:val="22"/>
        </w:rPr>
      </w:pPr>
      <w:r>
        <w:rPr>
          <w:rFonts w:ascii="Verdana" w:hAnsi="Verdana"/>
          <w:sz w:val="22"/>
          <w:szCs w:val="22"/>
        </w:rPr>
        <w:t xml:space="preserve">     I have recently written articles on the death of Ron Kenoly, but I want to give you background as to what Yahuwah has shown me and the meaning of Ron’s passing. Ron Kenoly was a pastor, but more than that – he was a worship leader that went all over the world bringing people together to worship Jesus. He was genuine. He was totally give to the praise and worship of the Savior and His Father. For this reason, he died with joy, and went to heaven to continue praise and worship. His death was a sign, but I did not understand until last night. So I share this with you.</w:t>
      </w:r>
    </w:p>
    <w:p w14:paraId="35B65F8C" w14:textId="53B34F49" w:rsidR="009B7DBF" w:rsidRDefault="00164CBC" w:rsidP="00164CBC">
      <w:pPr>
        <w:pStyle w:val="NoSpacing"/>
        <w:rPr>
          <w:rFonts w:ascii="Verdana" w:hAnsi="Verdana"/>
          <w:sz w:val="22"/>
          <w:szCs w:val="22"/>
        </w:rPr>
      </w:pPr>
      <w:r>
        <w:rPr>
          <w:rFonts w:ascii="Verdana" w:hAnsi="Verdana"/>
          <w:sz w:val="22"/>
          <w:szCs w:val="22"/>
        </w:rPr>
        <w:t xml:space="preserve">      It was either January 31</w:t>
      </w:r>
      <w:r w:rsidRPr="00164CBC">
        <w:rPr>
          <w:rFonts w:ascii="Verdana" w:hAnsi="Verdana"/>
          <w:sz w:val="22"/>
          <w:szCs w:val="22"/>
          <w:vertAlign w:val="superscript"/>
        </w:rPr>
        <w:t>st</w:t>
      </w:r>
      <w:r>
        <w:rPr>
          <w:rFonts w:ascii="Verdana" w:hAnsi="Verdana"/>
          <w:sz w:val="22"/>
          <w:szCs w:val="22"/>
        </w:rPr>
        <w:t xml:space="preserve"> or February 1</w:t>
      </w:r>
      <w:r w:rsidRPr="00164CBC">
        <w:rPr>
          <w:rFonts w:ascii="Verdana" w:hAnsi="Verdana"/>
          <w:sz w:val="22"/>
          <w:szCs w:val="22"/>
          <w:vertAlign w:val="superscript"/>
        </w:rPr>
        <w:t>s</w:t>
      </w:r>
      <w:r>
        <w:rPr>
          <w:rFonts w:ascii="Verdana" w:hAnsi="Verdana"/>
          <w:sz w:val="22"/>
          <w:szCs w:val="22"/>
          <w:vertAlign w:val="superscript"/>
        </w:rPr>
        <w:t xml:space="preserve">t. </w:t>
      </w:r>
      <w:r>
        <w:rPr>
          <w:rFonts w:ascii="Verdana" w:hAnsi="Verdana"/>
          <w:sz w:val="22"/>
          <w:szCs w:val="22"/>
        </w:rPr>
        <w:t xml:space="preserve">It was Shabbat or Sunday morning. I simply went to my main chair in the living room, sat down, and was going to look for information stored nearby. As soon as I sat down, I began singing the classic song “Ancient of Days,” in praise of the Savior from </w:t>
      </w:r>
      <w:r w:rsidRPr="009B7DBF">
        <w:rPr>
          <w:rFonts w:ascii="Verdana" w:hAnsi="Verdana"/>
          <w:b/>
          <w:bCs/>
          <w:sz w:val="22"/>
          <w:szCs w:val="22"/>
        </w:rPr>
        <w:t>Daniel 7:9-10</w:t>
      </w:r>
      <w:r>
        <w:rPr>
          <w:rFonts w:ascii="Verdana" w:hAnsi="Verdana"/>
          <w:sz w:val="22"/>
          <w:szCs w:val="22"/>
        </w:rPr>
        <w:t xml:space="preserve"> and </w:t>
      </w:r>
      <w:r w:rsidRPr="009B7DBF">
        <w:rPr>
          <w:rFonts w:ascii="Verdana" w:hAnsi="Verdana"/>
          <w:b/>
          <w:bCs/>
          <w:sz w:val="22"/>
          <w:szCs w:val="22"/>
        </w:rPr>
        <w:t>Revelation 20:11-14</w:t>
      </w:r>
      <w:r w:rsidR="009B7DBF" w:rsidRPr="009B7DBF">
        <w:rPr>
          <w:rFonts w:ascii="Verdana" w:hAnsi="Verdana"/>
          <w:b/>
          <w:bCs/>
          <w:sz w:val="22"/>
          <w:szCs w:val="22"/>
        </w:rPr>
        <w:t xml:space="preserve"> – 21:1-6</w:t>
      </w:r>
      <w:r w:rsidRPr="009B7DBF">
        <w:rPr>
          <w:rFonts w:ascii="Verdana" w:hAnsi="Verdana"/>
          <w:b/>
          <w:bCs/>
          <w:sz w:val="22"/>
          <w:szCs w:val="22"/>
        </w:rPr>
        <w:t>.</w:t>
      </w:r>
      <w:r>
        <w:rPr>
          <w:rFonts w:ascii="Verdana" w:hAnsi="Verdana"/>
          <w:sz w:val="22"/>
          <w:szCs w:val="22"/>
        </w:rPr>
        <w:t xml:space="preserve"> I didn’t just mutter the song – I belted it out – with passion – loud and clear. </w:t>
      </w:r>
      <w:r w:rsidR="009B7DBF">
        <w:rPr>
          <w:rFonts w:ascii="Verdana" w:hAnsi="Verdana"/>
          <w:sz w:val="22"/>
          <w:szCs w:val="22"/>
        </w:rPr>
        <w:t xml:space="preserve">These passages speak of the return of Yahushua our Savior and His return in victory for us. </w:t>
      </w:r>
    </w:p>
    <w:p w14:paraId="345BA237" w14:textId="56EC13D3" w:rsidR="009B7DBF" w:rsidRDefault="009B7DBF" w:rsidP="00164CBC">
      <w:pPr>
        <w:pStyle w:val="NoSpacing"/>
        <w:rPr>
          <w:rFonts w:ascii="Verdana" w:hAnsi="Verdana"/>
          <w:sz w:val="22"/>
          <w:szCs w:val="22"/>
        </w:rPr>
      </w:pPr>
      <w:r>
        <w:rPr>
          <w:rFonts w:ascii="Verdana" w:hAnsi="Verdana"/>
          <w:sz w:val="22"/>
          <w:szCs w:val="22"/>
        </w:rPr>
        <w:t xml:space="preserve">     As you’ve read in recent articles, I speak a lot of the time before His return. But, this is also for us now. So, I sat there and all of sudden I started singing “Ancient of Days,” a favorite song sung by Ron Kenoly. I sang it loudly. Then I said, “that was sung by Ron Kenoly.” After, I’d say, at least 5 years, I sang a song, words and music playing in my mind, by one of my favorite worship leaders, as if I had sung it the day before. I was surprised. I wondered what that meant. I kept asking Abba what that meant. Finally on February 9</w:t>
      </w:r>
      <w:r w:rsidRPr="009B7DBF">
        <w:rPr>
          <w:rFonts w:ascii="Verdana" w:hAnsi="Verdana"/>
          <w:sz w:val="22"/>
          <w:szCs w:val="22"/>
          <w:vertAlign w:val="superscript"/>
        </w:rPr>
        <w:t>th</w:t>
      </w:r>
      <w:r>
        <w:rPr>
          <w:rFonts w:ascii="Verdana" w:hAnsi="Verdana"/>
          <w:sz w:val="22"/>
          <w:szCs w:val="22"/>
        </w:rPr>
        <w:t>, He explained it in detail. I had not heard the son</w:t>
      </w:r>
      <w:r w:rsidR="003121E9">
        <w:rPr>
          <w:rFonts w:ascii="Verdana" w:hAnsi="Verdana"/>
          <w:sz w:val="22"/>
          <w:szCs w:val="22"/>
        </w:rPr>
        <w:t>g</w:t>
      </w:r>
      <w:r>
        <w:rPr>
          <w:rFonts w:ascii="Verdana" w:hAnsi="Verdana"/>
          <w:sz w:val="22"/>
          <w:szCs w:val="22"/>
        </w:rPr>
        <w:t xml:space="preserve"> since I moved into my little cottage that so many of you helped me build, but I sang as if I’d heard it yesterday.</w:t>
      </w:r>
    </w:p>
    <w:p w14:paraId="6EE348B0" w14:textId="0C4FF966" w:rsidR="009B7DBF" w:rsidRDefault="009B7DBF" w:rsidP="00164CBC">
      <w:pPr>
        <w:pStyle w:val="NoSpacing"/>
        <w:rPr>
          <w:rFonts w:ascii="Verdana" w:hAnsi="Verdana"/>
          <w:sz w:val="22"/>
          <w:szCs w:val="22"/>
        </w:rPr>
      </w:pPr>
      <w:r>
        <w:rPr>
          <w:rFonts w:ascii="Verdana" w:hAnsi="Verdana"/>
          <w:sz w:val="22"/>
          <w:szCs w:val="22"/>
        </w:rPr>
        <w:t xml:space="preserve">     Abba takes His time with His own schedule. I kept asking Him, why did that happen. About February 4</w:t>
      </w:r>
      <w:r w:rsidRPr="009B7DBF">
        <w:rPr>
          <w:rFonts w:ascii="Verdana" w:hAnsi="Verdana"/>
          <w:sz w:val="22"/>
          <w:szCs w:val="22"/>
          <w:vertAlign w:val="superscript"/>
        </w:rPr>
        <w:t>th</w:t>
      </w:r>
      <w:r>
        <w:rPr>
          <w:rFonts w:ascii="Verdana" w:hAnsi="Verdana"/>
          <w:sz w:val="22"/>
          <w:szCs w:val="22"/>
        </w:rPr>
        <w:t>, my son sent me a text saying Ron Kenoly had died on February 3</w:t>
      </w:r>
      <w:r w:rsidRPr="009B7DBF">
        <w:rPr>
          <w:rFonts w:ascii="Verdana" w:hAnsi="Verdana"/>
          <w:sz w:val="22"/>
          <w:szCs w:val="22"/>
          <w:vertAlign w:val="superscript"/>
        </w:rPr>
        <w:t>rd</w:t>
      </w:r>
      <w:r>
        <w:rPr>
          <w:rFonts w:ascii="Verdana" w:hAnsi="Verdana"/>
          <w:sz w:val="22"/>
          <w:szCs w:val="22"/>
        </w:rPr>
        <w:t xml:space="preserve">.  I was shocked. I listened to Ron speaking when he entered the hospital that he felt he was going to be alright. </w:t>
      </w:r>
    </w:p>
    <w:p w14:paraId="1B52BD8D" w14:textId="04F07AAD" w:rsidR="009B7DBF" w:rsidRDefault="009B7DBF" w:rsidP="00164CBC">
      <w:pPr>
        <w:pStyle w:val="NoSpacing"/>
        <w:rPr>
          <w:rFonts w:ascii="Verdana" w:hAnsi="Verdana"/>
          <w:sz w:val="22"/>
          <w:szCs w:val="22"/>
        </w:rPr>
      </w:pPr>
      <w:r>
        <w:rPr>
          <w:rFonts w:ascii="Verdana" w:hAnsi="Verdana"/>
          <w:sz w:val="22"/>
          <w:szCs w:val="22"/>
        </w:rPr>
        <w:t xml:space="preserve">     Another astonishing thing to me was that he died at age 81, being born in December of 1944. I am 81, born in July of 1944. Ron looked in his 60s. I look my age. </w:t>
      </w:r>
      <w:r w:rsidR="00241AB7">
        <w:rPr>
          <w:rFonts w:ascii="Verdana" w:hAnsi="Verdana"/>
          <w:sz w:val="22"/>
          <w:szCs w:val="22"/>
        </w:rPr>
        <w:t xml:space="preserve">He said in his final public words that the most important thing in life was the praise and worship of Jesus. I have tears again. I’ve had tears since I began singing that song again. </w:t>
      </w:r>
    </w:p>
    <w:p w14:paraId="72A62805" w14:textId="75496750" w:rsidR="00241AB7" w:rsidRDefault="00241AB7" w:rsidP="00164CBC">
      <w:pPr>
        <w:pStyle w:val="NoSpacing"/>
        <w:rPr>
          <w:rFonts w:ascii="Verdana" w:hAnsi="Verdana"/>
          <w:sz w:val="22"/>
          <w:szCs w:val="22"/>
        </w:rPr>
      </w:pPr>
      <w:r>
        <w:rPr>
          <w:rFonts w:ascii="Verdana" w:hAnsi="Verdana"/>
          <w:sz w:val="22"/>
          <w:szCs w:val="22"/>
        </w:rPr>
        <w:t xml:space="preserve">     Ron also sang the song “Going up to the High Places.” I was with an African woman in Uganda. She was taking me to the town she grew up in. We got to the base of high climb up a mountain, and the hail began, large hail. The dirty road became slick. We were in a truck. The steering wheel was on the right side, and I saw in the front seat on the left side. Before long, I was a few inches from the ground as the truck slid to its left side. All of a sudden about 30 African men from huts to my left, ran out and pushed the truck to an upright position. We continued on up a very slick and high hill. As we continued up to about 100’ above, I began singing out loud, “we’re going up to the high places,” – Ron’s song. We got up to her village high on the mountain. As we entered, everywhere were signs of various structures – all in HEBREW. I learned that the people were from Israel originally. They claimed Israel as their homeland. I united with them immediately and they with me. I now have a CD of his album, “High Places,” in which he sings his favorite </w:t>
      </w:r>
      <w:r>
        <w:rPr>
          <w:rFonts w:ascii="Verdana" w:hAnsi="Verdana"/>
          <w:sz w:val="22"/>
          <w:szCs w:val="22"/>
        </w:rPr>
        <w:lastRenderedPageBreak/>
        <w:t>songs, including “Ancient of Days” and “Going Up To the High Places.” The village was in the midst of hostile African tribes, but their village was neat and clean, with a school too.</w:t>
      </w:r>
    </w:p>
    <w:p w14:paraId="46972AC8" w14:textId="5BB8108F" w:rsidR="00241AB7" w:rsidRDefault="00241AB7" w:rsidP="00164CBC">
      <w:pPr>
        <w:pStyle w:val="NoSpacing"/>
        <w:rPr>
          <w:rFonts w:ascii="Verdana" w:hAnsi="Verdana"/>
          <w:sz w:val="22"/>
          <w:szCs w:val="22"/>
        </w:rPr>
      </w:pPr>
      <w:r>
        <w:rPr>
          <w:rFonts w:ascii="Verdana" w:hAnsi="Verdana"/>
          <w:sz w:val="22"/>
          <w:szCs w:val="22"/>
        </w:rPr>
        <w:t xml:space="preserve">      I remember when Ron got the revelation of what </w:t>
      </w:r>
      <w:r w:rsidR="00872B72">
        <w:rPr>
          <w:rFonts w:ascii="Verdana" w:hAnsi="Verdana"/>
          <w:sz w:val="22"/>
          <w:szCs w:val="22"/>
        </w:rPr>
        <w:t>“rony”</w:t>
      </w:r>
      <w:r>
        <w:rPr>
          <w:rFonts w:ascii="Verdana" w:hAnsi="Verdana"/>
          <w:sz w:val="22"/>
          <w:szCs w:val="22"/>
        </w:rPr>
        <w:t xml:space="preserve"> meant in Hebrew and how it connected to his name. Then yesterday, as I thought of my calling in these last days, all of a sudden I saw the reason why I have been re-joined to Ron’s music. </w:t>
      </w:r>
      <w:r w:rsidR="00872B72">
        <w:rPr>
          <w:rFonts w:ascii="Verdana" w:hAnsi="Verdana"/>
          <w:sz w:val="22"/>
          <w:szCs w:val="22"/>
        </w:rPr>
        <w:t>I wonder still why Abba drew me to Ron just before his death.</w:t>
      </w:r>
    </w:p>
    <w:p w14:paraId="7574AEFF" w14:textId="56F1F8B8" w:rsidR="00872B72" w:rsidRDefault="00872B72" w:rsidP="00164CBC">
      <w:pPr>
        <w:pStyle w:val="NoSpacing"/>
        <w:rPr>
          <w:rFonts w:ascii="Verdana" w:hAnsi="Verdana"/>
          <w:sz w:val="22"/>
          <w:szCs w:val="22"/>
        </w:rPr>
      </w:pPr>
      <w:r>
        <w:rPr>
          <w:rFonts w:ascii="Verdana" w:hAnsi="Verdana"/>
          <w:sz w:val="22"/>
          <w:szCs w:val="22"/>
        </w:rPr>
        <w:t xml:space="preserve">      Here is what I wrote: MY CONNECTION WITH RON KENOLY’S DEATH AND WHY.</w:t>
      </w:r>
    </w:p>
    <w:p w14:paraId="25548914" w14:textId="55366BA8" w:rsidR="00916EDD" w:rsidRDefault="00870149" w:rsidP="00916EDD">
      <w:pPr>
        <w:pStyle w:val="NoSpacing"/>
        <w:rPr>
          <w:rFonts w:ascii="Verdana" w:hAnsi="Verdana"/>
          <w:sz w:val="22"/>
          <w:szCs w:val="22"/>
        </w:rPr>
      </w:pPr>
      <w:r>
        <w:rPr>
          <w:rFonts w:ascii="Verdana" w:hAnsi="Verdana"/>
          <w:b/>
          <w:bCs/>
          <w:sz w:val="22"/>
          <w:szCs w:val="22"/>
        </w:rPr>
        <w:t xml:space="preserve">     </w:t>
      </w:r>
      <w:r w:rsidR="00794685">
        <w:rPr>
          <w:rFonts w:ascii="Verdana" w:hAnsi="Verdana"/>
          <w:b/>
          <w:bCs/>
          <w:sz w:val="22"/>
          <w:szCs w:val="22"/>
        </w:rPr>
        <w:t>“</w:t>
      </w:r>
      <w:r w:rsidR="00916EDD" w:rsidRPr="00A30DC1">
        <w:rPr>
          <w:rFonts w:ascii="Verdana" w:hAnsi="Verdana"/>
          <w:b/>
          <w:bCs/>
          <w:sz w:val="22"/>
          <w:szCs w:val="22"/>
        </w:rPr>
        <w:t>Isaiah 60:1-3:</w:t>
      </w:r>
      <w:r w:rsidR="00916EDD">
        <w:rPr>
          <w:rFonts w:ascii="Verdana" w:hAnsi="Verdana"/>
          <w:b/>
          <w:bCs/>
          <w:sz w:val="22"/>
          <w:szCs w:val="22"/>
        </w:rPr>
        <w:t xml:space="preserve"> Arise, shine, for your light has come and the glory of Yahuwah has risen upon you. For darkness shall cover the earth and great darkness the people, but the Lord will arise upon you and His glory will be seen upon you.” </w:t>
      </w:r>
      <w:r w:rsidR="00916EDD">
        <w:rPr>
          <w:rFonts w:ascii="Verdana" w:hAnsi="Verdana"/>
          <w:sz w:val="22"/>
          <w:szCs w:val="22"/>
        </w:rPr>
        <w:t>This speaks of the return of Yahushua … the darker it gets the closer we are to His coming!</w:t>
      </w:r>
    </w:p>
    <w:p w14:paraId="36B60433" w14:textId="141DD696" w:rsidR="00916EDD" w:rsidRDefault="00916EDD" w:rsidP="00916EDD">
      <w:pPr>
        <w:pStyle w:val="NoSpacing"/>
        <w:rPr>
          <w:rFonts w:ascii="Verdana" w:hAnsi="Verdana"/>
          <w:sz w:val="22"/>
          <w:szCs w:val="22"/>
        </w:rPr>
      </w:pPr>
      <w:r>
        <w:rPr>
          <w:rFonts w:ascii="Verdana" w:hAnsi="Verdana"/>
          <w:sz w:val="22"/>
          <w:szCs w:val="22"/>
        </w:rPr>
        <w:t xml:space="preserve">     </w:t>
      </w:r>
      <w:r w:rsidRPr="00914CD0">
        <w:rPr>
          <w:rFonts w:ascii="Verdana" w:hAnsi="Verdana"/>
          <w:b/>
          <w:bCs/>
          <w:sz w:val="22"/>
          <w:szCs w:val="22"/>
        </w:rPr>
        <w:t>Ron Kenoly</w:t>
      </w:r>
      <w:r>
        <w:rPr>
          <w:rFonts w:ascii="Verdana" w:hAnsi="Verdana"/>
          <w:sz w:val="22"/>
          <w:szCs w:val="22"/>
        </w:rPr>
        <w:t xml:space="preserve"> </w:t>
      </w:r>
      <w:r w:rsidRPr="00285ADC">
        <w:rPr>
          <w:rFonts w:ascii="Verdana" w:hAnsi="Verdana"/>
          <w:b/>
          <w:bCs/>
          <w:sz w:val="22"/>
          <w:szCs w:val="22"/>
        </w:rPr>
        <w:t>was “taken</w:t>
      </w:r>
      <w:r w:rsidR="00794685">
        <w:rPr>
          <w:rFonts w:ascii="Verdana" w:hAnsi="Verdana"/>
          <w:b/>
          <w:bCs/>
          <w:sz w:val="22"/>
          <w:szCs w:val="22"/>
        </w:rPr>
        <w:t>.</w:t>
      </w:r>
      <w:r>
        <w:rPr>
          <w:rFonts w:ascii="Verdana" w:hAnsi="Verdana"/>
          <w:sz w:val="22"/>
          <w:szCs w:val="22"/>
        </w:rPr>
        <w:t>”</w:t>
      </w:r>
      <w:r w:rsidR="00794685">
        <w:rPr>
          <w:rFonts w:ascii="Verdana" w:hAnsi="Verdana"/>
          <w:sz w:val="22"/>
          <w:szCs w:val="22"/>
        </w:rPr>
        <w:t xml:space="preserve"> </w:t>
      </w:r>
      <w:r w:rsidR="004E733C">
        <w:rPr>
          <w:rFonts w:ascii="Verdana" w:hAnsi="Verdana"/>
          <w:sz w:val="22"/>
          <w:szCs w:val="22"/>
        </w:rPr>
        <w:t>Abba called him to</w:t>
      </w:r>
      <w:r>
        <w:rPr>
          <w:rFonts w:ascii="Verdana" w:hAnsi="Verdana"/>
          <w:sz w:val="22"/>
          <w:szCs w:val="22"/>
        </w:rPr>
        <w:t xml:space="preserve"> pass on</w:t>
      </w:r>
      <w:r w:rsidR="004E733C">
        <w:rPr>
          <w:rFonts w:ascii="Verdana" w:hAnsi="Verdana"/>
          <w:sz w:val="22"/>
          <w:szCs w:val="22"/>
        </w:rPr>
        <w:t>.</w:t>
      </w:r>
      <w:r>
        <w:rPr>
          <w:rFonts w:ascii="Verdana" w:hAnsi="Verdana"/>
          <w:sz w:val="22"/>
          <w:szCs w:val="22"/>
        </w:rPr>
        <w:t xml:space="preserve"> He was in his perfectly clear mind and health, then within a </w:t>
      </w:r>
      <w:r w:rsidR="004E733C">
        <w:rPr>
          <w:rFonts w:ascii="Verdana" w:hAnsi="Verdana"/>
          <w:sz w:val="22"/>
          <w:szCs w:val="22"/>
        </w:rPr>
        <w:t xml:space="preserve">very </w:t>
      </w:r>
      <w:r>
        <w:rPr>
          <w:rFonts w:ascii="Verdana" w:hAnsi="Verdana"/>
          <w:sz w:val="22"/>
          <w:szCs w:val="22"/>
        </w:rPr>
        <w:t xml:space="preserve">few days he was gone. What did his death signal? </w:t>
      </w:r>
      <w:r w:rsidRPr="00923EE5">
        <w:rPr>
          <w:rFonts w:ascii="Verdana" w:hAnsi="Verdana"/>
          <w:b/>
          <w:bCs/>
          <w:sz w:val="22"/>
          <w:szCs w:val="22"/>
        </w:rPr>
        <w:t xml:space="preserve">He died February 3, 2026 - the beginning of </w:t>
      </w:r>
      <w:r>
        <w:rPr>
          <w:rFonts w:ascii="Verdana" w:hAnsi="Verdana"/>
          <w:b/>
          <w:bCs/>
          <w:sz w:val="22"/>
          <w:szCs w:val="22"/>
        </w:rPr>
        <w:t>great tribulation countdown that began February 1, 2026.</w:t>
      </w:r>
      <w:r>
        <w:rPr>
          <w:rFonts w:ascii="Verdana" w:hAnsi="Verdana"/>
          <w:sz w:val="22"/>
          <w:szCs w:val="22"/>
        </w:rPr>
        <w:t xml:space="preserve"> I wondered why I began singing “Ancient of Days, all of a sudden on Saturday, January 31, 2026. Derek told me he died 3 days later. </w:t>
      </w:r>
    </w:p>
    <w:p w14:paraId="7FCBF8BB" w14:textId="01EF5E87" w:rsidR="00916EDD" w:rsidRPr="00A6623F" w:rsidRDefault="00916EDD" w:rsidP="00916EDD">
      <w:pPr>
        <w:pStyle w:val="NoSpacing"/>
        <w:rPr>
          <w:rFonts w:ascii="Verdana" w:hAnsi="Verdana"/>
          <w:b/>
          <w:bCs/>
          <w:sz w:val="22"/>
          <w:szCs w:val="22"/>
        </w:rPr>
      </w:pPr>
      <w:r>
        <w:rPr>
          <w:rFonts w:ascii="Verdana" w:hAnsi="Verdana"/>
          <w:sz w:val="22"/>
          <w:szCs w:val="22"/>
        </w:rPr>
        <w:t xml:space="preserve">     Ron’s passing was a sign of the </w:t>
      </w:r>
      <w:r w:rsidR="004E733C">
        <w:rPr>
          <w:rFonts w:ascii="Verdana" w:hAnsi="Verdana"/>
          <w:sz w:val="22"/>
          <w:szCs w:val="22"/>
        </w:rPr>
        <w:t xml:space="preserve">coming loving </w:t>
      </w:r>
      <w:r>
        <w:rPr>
          <w:rFonts w:ascii="Verdana" w:hAnsi="Verdana"/>
          <w:sz w:val="22"/>
          <w:szCs w:val="22"/>
        </w:rPr>
        <w:t xml:space="preserve">rescue of His people. Ron was a worshipper who led millions worldwide in the worship of Jesus. Why do I keep crying? </w:t>
      </w:r>
      <w:r w:rsidR="004E733C">
        <w:rPr>
          <w:rFonts w:ascii="Verdana" w:hAnsi="Verdana"/>
          <w:sz w:val="22"/>
          <w:szCs w:val="22"/>
        </w:rPr>
        <w:t>Ron</w:t>
      </w:r>
      <w:r>
        <w:rPr>
          <w:rFonts w:ascii="Verdana" w:hAnsi="Verdana"/>
          <w:sz w:val="22"/>
          <w:szCs w:val="22"/>
        </w:rPr>
        <w:t xml:space="preserve"> was a sign of </w:t>
      </w:r>
      <w:r w:rsidR="004E733C">
        <w:rPr>
          <w:rFonts w:ascii="Verdana" w:hAnsi="Verdana"/>
          <w:sz w:val="22"/>
          <w:szCs w:val="22"/>
        </w:rPr>
        <w:t>a</w:t>
      </w:r>
      <w:r>
        <w:rPr>
          <w:rFonts w:ascii="Verdana" w:hAnsi="Verdana"/>
          <w:sz w:val="22"/>
          <w:szCs w:val="22"/>
        </w:rPr>
        <w:t xml:space="preserve"> radical change towards great tribulation. </w:t>
      </w:r>
      <w:r w:rsidRPr="00A6623F">
        <w:rPr>
          <w:rFonts w:ascii="Verdana" w:hAnsi="Verdana"/>
          <w:b/>
          <w:bCs/>
          <w:sz w:val="22"/>
          <w:szCs w:val="22"/>
        </w:rPr>
        <w:t>Ron told</w:t>
      </w:r>
      <w:r w:rsidR="00A6623F" w:rsidRPr="00A6623F">
        <w:rPr>
          <w:rFonts w:ascii="Verdana" w:hAnsi="Verdana"/>
          <w:b/>
          <w:bCs/>
          <w:sz w:val="22"/>
          <w:szCs w:val="22"/>
        </w:rPr>
        <w:t xml:space="preserve"> us</w:t>
      </w:r>
      <w:r w:rsidRPr="00A6623F">
        <w:rPr>
          <w:rFonts w:ascii="Verdana" w:hAnsi="Verdana"/>
          <w:b/>
          <w:bCs/>
          <w:sz w:val="22"/>
          <w:szCs w:val="22"/>
        </w:rPr>
        <w:t xml:space="preserve"> that we must center our life around the worship of Jesus. </w:t>
      </w:r>
    </w:p>
    <w:p w14:paraId="4F1226D4" w14:textId="7F6E9A7E" w:rsidR="00916EDD" w:rsidRDefault="00916EDD" w:rsidP="00916EDD">
      <w:pPr>
        <w:pStyle w:val="NoSpacing"/>
        <w:rPr>
          <w:rFonts w:ascii="Verdana" w:hAnsi="Verdana"/>
          <w:sz w:val="22"/>
          <w:szCs w:val="22"/>
        </w:rPr>
      </w:pPr>
      <w:r>
        <w:rPr>
          <w:rFonts w:ascii="Verdana" w:hAnsi="Verdana"/>
          <w:sz w:val="22"/>
          <w:szCs w:val="22"/>
        </w:rPr>
        <w:t xml:space="preserve">     He led worship in Nigeria about 8 years ago, before hundreds of people in a very large auditorium</w:t>
      </w:r>
      <w:r w:rsidR="00A6623F">
        <w:rPr>
          <w:rFonts w:ascii="Verdana" w:hAnsi="Verdana"/>
          <w:sz w:val="22"/>
          <w:szCs w:val="22"/>
        </w:rPr>
        <w:t>. Now</w:t>
      </w:r>
      <w:r>
        <w:rPr>
          <w:rFonts w:ascii="Verdana" w:hAnsi="Verdana"/>
          <w:sz w:val="22"/>
          <w:szCs w:val="22"/>
        </w:rPr>
        <w:t xml:space="preserve"> </w:t>
      </w:r>
      <w:r w:rsidR="00A6623F">
        <w:rPr>
          <w:rFonts w:ascii="Verdana" w:hAnsi="Verdana"/>
          <w:sz w:val="22"/>
          <w:szCs w:val="22"/>
        </w:rPr>
        <w:t xml:space="preserve">look </w:t>
      </w:r>
      <w:r>
        <w:rPr>
          <w:rFonts w:ascii="Verdana" w:hAnsi="Verdana"/>
          <w:sz w:val="22"/>
          <w:szCs w:val="22"/>
        </w:rPr>
        <w:t>at Nigeria – Christians are being slaughtered. The praises of Yahushua/Jesus are being taken from the earth and made illegal. Ron Kenoly made praise and worship his life. Now, we’ve entered a time where we will not be able to draw many to praise and worship at a time, when the worship of Jesus is being removed from the world. I know general timing of His return</w:t>
      </w:r>
      <w:r w:rsidR="00E72295">
        <w:rPr>
          <w:rFonts w:ascii="Verdana" w:hAnsi="Verdana"/>
          <w:sz w:val="22"/>
          <w:szCs w:val="22"/>
        </w:rPr>
        <w:t>,</w:t>
      </w:r>
      <w:r>
        <w:rPr>
          <w:rFonts w:ascii="Verdana" w:hAnsi="Verdana"/>
          <w:sz w:val="22"/>
          <w:szCs w:val="22"/>
        </w:rPr>
        <w:t xml:space="preserve"> as the </w:t>
      </w:r>
      <w:r w:rsidR="00E72295">
        <w:rPr>
          <w:rFonts w:ascii="Verdana" w:hAnsi="Verdana"/>
          <w:sz w:val="22"/>
          <w:szCs w:val="22"/>
        </w:rPr>
        <w:t>prophetic Word from Isaiah through</w:t>
      </w:r>
      <w:r>
        <w:rPr>
          <w:rFonts w:ascii="Verdana" w:hAnsi="Verdana"/>
          <w:sz w:val="22"/>
          <w:szCs w:val="22"/>
        </w:rPr>
        <w:t xml:space="preserve"> Revelation continues to be fulfilled. </w:t>
      </w:r>
    </w:p>
    <w:p w14:paraId="485BE6B2" w14:textId="65B19386" w:rsidR="00061B2F" w:rsidRDefault="00916EDD" w:rsidP="00916EDD">
      <w:pPr>
        <w:pStyle w:val="NoSpacing"/>
        <w:rPr>
          <w:rFonts w:ascii="Verdana" w:hAnsi="Verdana"/>
          <w:sz w:val="22"/>
          <w:szCs w:val="22"/>
        </w:rPr>
      </w:pPr>
      <w:r>
        <w:rPr>
          <w:rFonts w:ascii="Verdana" w:hAnsi="Verdana"/>
          <w:sz w:val="22"/>
          <w:szCs w:val="22"/>
        </w:rPr>
        <w:t xml:space="preserve">     </w:t>
      </w:r>
      <w:r w:rsidR="00E72295">
        <w:rPr>
          <w:rFonts w:ascii="Verdana" w:hAnsi="Verdana"/>
          <w:sz w:val="22"/>
          <w:szCs w:val="22"/>
        </w:rPr>
        <w:t>*</w:t>
      </w:r>
      <w:r w:rsidR="00F26D07">
        <w:rPr>
          <w:rFonts w:ascii="Verdana" w:hAnsi="Verdana"/>
          <w:sz w:val="22"/>
          <w:szCs w:val="22"/>
        </w:rPr>
        <w:t>**</w:t>
      </w:r>
      <w:r w:rsidR="00F26D07" w:rsidRPr="00F26D07">
        <w:rPr>
          <w:rFonts w:ascii="Verdana" w:hAnsi="Verdana"/>
          <w:b/>
          <w:bCs/>
          <w:sz w:val="22"/>
          <w:szCs w:val="22"/>
        </w:rPr>
        <w:t>Abba let me know that</w:t>
      </w:r>
      <w:r w:rsidR="00F26D07">
        <w:rPr>
          <w:rFonts w:ascii="Verdana" w:hAnsi="Verdana"/>
          <w:sz w:val="22"/>
          <w:szCs w:val="22"/>
        </w:rPr>
        <w:t xml:space="preserve"> </w:t>
      </w:r>
      <w:r w:rsidRPr="00061B2F">
        <w:rPr>
          <w:rFonts w:ascii="Verdana" w:hAnsi="Verdana"/>
          <w:b/>
          <w:bCs/>
          <w:color w:val="660033"/>
          <w:sz w:val="22"/>
          <w:szCs w:val="22"/>
          <w:u w:val="single"/>
        </w:rPr>
        <w:t xml:space="preserve">Ron’s sudden death was a sign that we had entered the time of the </w:t>
      </w:r>
      <w:r w:rsidR="00061B2F" w:rsidRPr="00061B2F">
        <w:rPr>
          <w:rFonts w:ascii="Verdana" w:hAnsi="Verdana"/>
          <w:b/>
          <w:bCs/>
          <w:color w:val="660033"/>
          <w:sz w:val="22"/>
          <w:szCs w:val="22"/>
          <w:u w:val="single"/>
        </w:rPr>
        <w:t xml:space="preserve">worldwide </w:t>
      </w:r>
      <w:r w:rsidRPr="00061B2F">
        <w:rPr>
          <w:rFonts w:ascii="Verdana" w:hAnsi="Verdana"/>
          <w:b/>
          <w:bCs/>
          <w:color w:val="660033"/>
          <w:sz w:val="22"/>
          <w:szCs w:val="22"/>
          <w:u w:val="single"/>
        </w:rPr>
        <w:t xml:space="preserve">shut-down of </w:t>
      </w:r>
      <w:r w:rsidR="004B4082">
        <w:rPr>
          <w:rFonts w:ascii="Verdana" w:hAnsi="Verdana"/>
          <w:b/>
          <w:bCs/>
          <w:color w:val="660033"/>
          <w:sz w:val="22"/>
          <w:szCs w:val="22"/>
          <w:u w:val="single"/>
        </w:rPr>
        <w:t xml:space="preserve">the </w:t>
      </w:r>
      <w:r w:rsidRPr="00061B2F">
        <w:rPr>
          <w:rFonts w:ascii="Verdana" w:hAnsi="Verdana"/>
          <w:b/>
          <w:bCs/>
          <w:color w:val="660033"/>
          <w:sz w:val="22"/>
          <w:szCs w:val="22"/>
          <w:u w:val="single"/>
        </w:rPr>
        <w:t>praise of Jesus</w:t>
      </w:r>
      <w:r>
        <w:rPr>
          <w:rFonts w:ascii="Verdana" w:hAnsi="Verdana"/>
          <w:sz w:val="22"/>
          <w:szCs w:val="22"/>
        </w:rPr>
        <w:t xml:space="preserve">? </w:t>
      </w:r>
    </w:p>
    <w:p w14:paraId="6E55E88A" w14:textId="6E239DA7" w:rsidR="00916EDD" w:rsidRDefault="00061B2F" w:rsidP="00916EDD">
      <w:pPr>
        <w:pStyle w:val="NoSpacing"/>
        <w:rPr>
          <w:rFonts w:ascii="Verdana" w:hAnsi="Verdana"/>
          <w:sz w:val="22"/>
          <w:szCs w:val="22"/>
        </w:rPr>
      </w:pPr>
      <w:r>
        <w:rPr>
          <w:rFonts w:ascii="Verdana" w:hAnsi="Verdana"/>
          <w:sz w:val="22"/>
          <w:szCs w:val="22"/>
        </w:rPr>
        <w:t xml:space="preserve">      My life has been dedicated to teaching</w:t>
      </w:r>
      <w:r w:rsidR="00916EDD">
        <w:rPr>
          <w:rFonts w:ascii="Verdana" w:hAnsi="Verdana"/>
          <w:sz w:val="22"/>
          <w:szCs w:val="22"/>
        </w:rPr>
        <w:t xml:space="preserve"> about the time of Yahushua’s return. Is that why He let me sing “Ancient of Days” and remember Ron’s name shortly </w:t>
      </w:r>
      <w:r w:rsidR="00F26D07">
        <w:rPr>
          <w:rFonts w:ascii="Verdana" w:hAnsi="Verdana"/>
          <w:sz w:val="22"/>
          <w:szCs w:val="22"/>
        </w:rPr>
        <w:t>before</w:t>
      </w:r>
      <w:r w:rsidR="00916EDD">
        <w:rPr>
          <w:rFonts w:ascii="Verdana" w:hAnsi="Verdana"/>
          <w:sz w:val="22"/>
          <w:szCs w:val="22"/>
        </w:rPr>
        <w:t xml:space="preserve"> his death? </w:t>
      </w:r>
      <w:r w:rsidR="00916EDD" w:rsidRPr="00DA2A78">
        <w:rPr>
          <w:rFonts w:ascii="Verdana" w:hAnsi="Verdana"/>
          <w:b/>
          <w:bCs/>
          <w:color w:val="660033"/>
          <w:sz w:val="22"/>
          <w:szCs w:val="22"/>
        </w:rPr>
        <w:t>Ron</w:t>
      </w:r>
      <w:r w:rsidR="00916EDD">
        <w:rPr>
          <w:rFonts w:ascii="Verdana" w:hAnsi="Verdana"/>
          <w:b/>
          <w:bCs/>
          <w:color w:val="660033"/>
          <w:sz w:val="22"/>
          <w:szCs w:val="22"/>
        </w:rPr>
        <w:t>’s death</w:t>
      </w:r>
      <w:r w:rsidR="00916EDD" w:rsidRPr="00DA2A78">
        <w:rPr>
          <w:rFonts w:ascii="Verdana" w:hAnsi="Verdana"/>
          <w:b/>
          <w:bCs/>
          <w:color w:val="660033"/>
          <w:sz w:val="22"/>
          <w:szCs w:val="22"/>
        </w:rPr>
        <w:t xml:space="preserve"> was a sign to me that praise and worship of Jesus was being taken from the earth</w:t>
      </w:r>
      <w:r w:rsidR="00916EDD" w:rsidRPr="00530B44">
        <w:rPr>
          <w:rFonts w:ascii="Verdana" w:hAnsi="Verdana"/>
          <w:b/>
          <w:bCs/>
          <w:sz w:val="22"/>
          <w:szCs w:val="22"/>
        </w:rPr>
        <w:t>.</w:t>
      </w:r>
      <w:r w:rsidR="00916EDD">
        <w:rPr>
          <w:rFonts w:ascii="Verdana" w:hAnsi="Verdana"/>
          <w:sz w:val="22"/>
          <w:szCs w:val="22"/>
        </w:rPr>
        <w:t xml:space="preserve"> </w:t>
      </w:r>
      <w:r w:rsidR="00916EDD">
        <w:rPr>
          <w:rFonts w:ascii="Verdana" w:hAnsi="Verdana"/>
          <w:b/>
          <w:bCs/>
          <w:color w:val="660033"/>
          <w:sz w:val="22"/>
          <w:szCs w:val="22"/>
        </w:rPr>
        <w:t>T</w:t>
      </w:r>
      <w:r w:rsidR="00916EDD" w:rsidRPr="00530B44">
        <w:rPr>
          <w:rFonts w:ascii="Verdana" w:hAnsi="Verdana"/>
          <w:b/>
          <w:bCs/>
          <w:color w:val="660033"/>
          <w:sz w:val="22"/>
          <w:szCs w:val="22"/>
        </w:rPr>
        <w:t>hat’s the connection</w:t>
      </w:r>
      <w:r w:rsidR="00E91B09">
        <w:rPr>
          <w:rFonts w:ascii="Verdana" w:hAnsi="Verdana"/>
          <w:b/>
          <w:bCs/>
          <w:color w:val="660033"/>
          <w:sz w:val="22"/>
          <w:szCs w:val="22"/>
        </w:rPr>
        <w:t>. M</w:t>
      </w:r>
      <w:r w:rsidR="00916EDD" w:rsidRPr="00530B44">
        <w:rPr>
          <w:rFonts w:ascii="Verdana" w:hAnsi="Verdana"/>
          <w:b/>
          <w:bCs/>
          <w:color w:val="660033"/>
          <w:sz w:val="22"/>
          <w:szCs w:val="22"/>
        </w:rPr>
        <w:t xml:space="preserve">y life’s teaching </w:t>
      </w:r>
      <w:r w:rsidR="00916EDD">
        <w:rPr>
          <w:rFonts w:ascii="Verdana" w:hAnsi="Verdana"/>
          <w:b/>
          <w:bCs/>
          <w:color w:val="660033"/>
          <w:sz w:val="22"/>
          <w:szCs w:val="22"/>
        </w:rPr>
        <w:t>is about</w:t>
      </w:r>
      <w:r w:rsidR="00916EDD" w:rsidRPr="00530B44">
        <w:rPr>
          <w:rFonts w:ascii="Verdana" w:hAnsi="Verdana"/>
          <w:b/>
          <w:bCs/>
          <w:color w:val="660033"/>
          <w:sz w:val="22"/>
          <w:szCs w:val="22"/>
        </w:rPr>
        <w:t xml:space="preserve"> </w:t>
      </w:r>
      <w:r w:rsidR="00916EDD">
        <w:rPr>
          <w:rFonts w:ascii="Verdana" w:hAnsi="Verdana"/>
          <w:b/>
          <w:bCs/>
          <w:color w:val="660033"/>
          <w:sz w:val="22"/>
          <w:szCs w:val="22"/>
        </w:rPr>
        <w:t xml:space="preserve">preparing His people for </w:t>
      </w:r>
      <w:r w:rsidR="00916EDD" w:rsidRPr="00530B44">
        <w:rPr>
          <w:rFonts w:ascii="Verdana" w:hAnsi="Verdana"/>
          <w:b/>
          <w:bCs/>
          <w:color w:val="660033"/>
          <w:sz w:val="22"/>
          <w:szCs w:val="22"/>
        </w:rPr>
        <w:t xml:space="preserve">the time </w:t>
      </w:r>
      <w:r w:rsidR="00916EDD">
        <w:rPr>
          <w:rFonts w:ascii="Verdana" w:hAnsi="Verdana"/>
          <w:b/>
          <w:bCs/>
          <w:color w:val="660033"/>
          <w:sz w:val="22"/>
          <w:szCs w:val="22"/>
        </w:rPr>
        <w:t>of Yahushua/Jesus’ return. Thus, the attempted shutdown now of His praises on earth comes as AI</w:t>
      </w:r>
      <w:r w:rsidR="00366132">
        <w:rPr>
          <w:rFonts w:ascii="Verdana" w:hAnsi="Verdana"/>
          <w:b/>
          <w:bCs/>
          <w:color w:val="660033"/>
          <w:sz w:val="22"/>
          <w:szCs w:val="22"/>
        </w:rPr>
        <w:t>, alien intelligence</w:t>
      </w:r>
      <w:r w:rsidR="00916EDD">
        <w:rPr>
          <w:rFonts w:ascii="Verdana" w:hAnsi="Verdana"/>
          <w:b/>
          <w:bCs/>
          <w:color w:val="660033"/>
          <w:sz w:val="22"/>
          <w:szCs w:val="22"/>
        </w:rPr>
        <w:t xml:space="preserve"> (fallen angels)</w:t>
      </w:r>
      <w:r w:rsidR="00366132">
        <w:rPr>
          <w:rFonts w:ascii="Verdana" w:hAnsi="Verdana"/>
          <w:b/>
          <w:bCs/>
          <w:color w:val="660033"/>
          <w:sz w:val="22"/>
          <w:szCs w:val="22"/>
        </w:rPr>
        <w:t xml:space="preserve">, </w:t>
      </w:r>
      <w:r w:rsidR="00916EDD">
        <w:rPr>
          <w:rFonts w:ascii="Verdana" w:hAnsi="Verdana"/>
          <w:b/>
          <w:bCs/>
          <w:color w:val="660033"/>
          <w:sz w:val="22"/>
          <w:szCs w:val="22"/>
        </w:rPr>
        <w:t>takes over</w:t>
      </w:r>
      <w:r w:rsidR="00FE0136">
        <w:rPr>
          <w:rFonts w:ascii="Verdana" w:hAnsi="Verdana"/>
          <w:b/>
          <w:bCs/>
          <w:color w:val="660033"/>
          <w:sz w:val="22"/>
          <w:szCs w:val="22"/>
        </w:rPr>
        <w:t>.</w:t>
      </w:r>
      <w:r>
        <w:rPr>
          <w:rFonts w:ascii="Verdana" w:hAnsi="Verdana"/>
          <w:b/>
          <w:bCs/>
          <w:color w:val="660033"/>
          <w:sz w:val="22"/>
          <w:szCs w:val="22"/>
        </w:rPr>
        <w:t xml:space="preserve"> </w:t>
      </w:r>
    </w:p>
    <w:p w14:paraId="4CF0DD00" w14:textId="6D383135" w:rsidR="00FE0136" w:rsidRDefault="00916EDD" w:rsidP="00164CBC">
      <w:pPr>
        <w:pStyle w:val="NoSpacing"/>
        <w:rPr>
          <w:rFonts w:ascii="Verdana" w:hAnsi="Verdana"/>
          <w:b/>
          <w:bCs/>
          <w:color w:val="C00000"/>
          <w:sz w:val="22"/>
          <w:szCs w:val="22"/>
        </w:rPr>
      </w:pPr>
      <w:r>
        <w:rPr>
          <w:rFonts w:ascii="Verdana" w:hAnsi="Verdana"/>
          <w:sz w:val="22"/>
          <w:szCs w:val="22"/>
        </w:rPr>
        <w:t xml:space="preserve">     </w:t>
      </w:r>
      <w:r w:rsidRPr="00366132">
        <w:rPr>
          <w:rFonts w:ascii="Verdana" w:hAnsi="Verdana"/>
          <w:b/>
          <w:bCs/>
          <w:color w:val="C00000"/>
          <w:sz w:val="22"/>
          <w:szCs w:val="22"/>
          <w:u w:val="single"/>
        </w:rPr>
        <w:t xml:space="preserve">Ron’s death marked the closing time </w:t>
      </w:r>
      <w:r w:rsidR="00366132">
        <w:rPr>
          <w:rFonts w:ascii="Verdana" w:hAnsi="Verdana"/>
          <w:b/>
          <w:bCs/>
          <w:color w:val="C00000"/>
          <w:sz w:val="22"/>
          <w:szCs w:val="22"/>
          <w:u w:val="single"/>
        </w:rPr>
        <w:t>for open</w:t>
      </w:r>
      <w:r w:rsidR="004B4082">
        <w:rPr>
          <w:rFonts w:ascii="Verdana" w:hAnsi="Verdana"/>
          <w:b/>
          <w:bCs/>
          <w:color w:val="C00000"/>
          <w:sz w:val="22"/>
          <w:szCs w:val="22"/>
          <w:u w:val="single"/>
        </w:rPr>
        <w:t xml:space="preserve"> w</w:t>
      </w:r>
      <w:r w:rsidR="00FE0136" w:rsidRPr="00366132">
        <w:rPr>
          <w:rFonts w:ascii="Verdana" w:hAnsi="Verdana"/>
          <w:b/>
          <w:bCs/>
          <w:color w:val="C00000"/>
          <w:sz w:val="22"/>
          <w:szCs w:val="22"/>
          <w:u w:val="single"/>
        </w:rPr>
        <w:t xml:space="preserve">orldwide </w:t>
      </w:r>
      <w:r w:rsidRPr="00366132">
        <w:rPr>
          <w:rFonts w:ascii="Verdana" w:hAnsi="Verdana"/>
          <w:b/>
          <w:bCs/>
          <w:color w:val="C00000"/>
          <w:sz w:val="22"/>
          <w:szCs w:val="22"/>
          <w:u w:val="single"/>
        </w:rPr>
        <w:t>praises for the returning King</w:t>
      </w:r>
      <w:r w:rsidRPr="00530B44">
        <w:rPr>
          <w:rFonts w:ascii="Verdana" w:hAnsi="Verdana"/>
          <w:b/>
          <w:bCs/>
          <w:color w:val="C00000"/>
          <w:sz w:val="22"/>
          <w:szCs w:val="22"/>
        </w:rPr>
        <w:t xml:space="preserve"> – before Lucifer and </w:t>
      </w:r>
      <w:r>
        <w:rPr>
          <w:rFonts w:ascii="Verdana" w:hAnsi="Verdana"/>
          <w:b/>
          <w:bCs/>
          <w:color w:val="C00000"/>
          <w:sz w:val="22"/>
          <w:szCs w:val="22"/>
        </w:rPr>
        <w:t>bestial rule</w:t>
      </w:r>
      <w:r w:rsidRPr="00530B44">
        <w:rPr>
          <w:rFonts w:ascii="Verdana" w:hAnsi="Verdana"/>
          <w:b/>
          <w:bCs/>
          <w:color w:val="C00000"/>
          <w:sz w:val="22"/>
          <w:szCs w:val="22"/>
        </w:rPr>
        <w:t xml:space="preserve"> take over.</w:t>
      </w:r>
      <w:r w:rsidRPr="00530B44">
        <w:rPr>
          <w:rFonts w:ascii="Verdana" w:hAnsi="Verdana"/>
          <w:color w:val="C00000"/>
          <w:sz w:val="22"/>
          <w:szCs w:val="22"/>
        </w:rPr>
        <w:t xml:space="preserve"> </w:t>
      </w:r>
      <w:r w:rsidRPr="00DA2A78">
        <w:rPr>
          <w:rFonts w:ascii="Verdana" w:hAnsi="Verdana"/>
          <w:b/>
          <w:bCs/>
          <w:color w:val="C00000"/>
          <w:sz w:val="22"/>
          <w:szCs w:val="22"/>
        </w:rPr>
        <w:t>As Ron spoke just before his death</w:t>
      </w:r>
      <w:r>
        <w:rPr>
          <w:rFonts w:ascii="Verdana" w:hAnsi="Verdana"/>
          <w:b/>
          <w:bCs/>
          <w:color w:val="C00000"/>
          <w:sz w:val="22"/>
          <w:szCs w:val="22"/>
        </w:rPr>
        <w:t xml:space="preserve"> from the hospital</w:t>
      </w:r>
      <w:r w:rsidRPr="00DA2A78">
        <w:rPr>
          <w:rFonts w:ascii="Verdana" w:hAnsi="Verdana"/>
          <w:b/>
          <w:bCs/>
          <w:color w:val="C00000"/>
          <w:sz w:val="22"/>
          <w:szCs w:val="22"/>
        </w:rPr>
        <w:t xml:space="preserve">, </w:t>
      </w:r>
      <w:r>
        <w:rPr>
          <w:rFonts w:ascii="Verdana" w:hAnsi="Verdana"/>
          <w:b/>
          <w:bCs/>
          <w:color w:val="C00000"/>
          <w:sz w:val="22"/>
          <w:szCs w:val="22"/>
        </w:rPr>
        <w:t>he thought he’d be healed.</w:t>
      </w:r>
      <w:r w:rsidRPr="00DA2A78">
        <w:rPr>
          <w:rFonts w:ascii="Verdana" w:hAnsi="Verdana"/>
          <w:b/>
          <w:bCs/>
          <w:color w:val="C00000"/>
          <w:sz w:val="22"/>
          <w:szCs w:val="22"/>
        </w:rPr>
        <w:t xml:space="preserve"> </w:t>
      </w:r>
      <w:r>
        <w:rPr>
          <w:rFonts w:ascii="Verdana" w:hAnsi="Verdana"/>
          <w:b/>
          <w:bCs/>
          <w:color w:val="C00000"/>
          <w:sz w:val="22"/>
          <w:szCs w:val="22"/>
        </w:rPr>
        <w:t xml:space="preserve">So, yes, </w:t>
      </w:r>
      <w:r w:rsidRPr="00FE0136">
        <w:rPr>
          <w:rFonts w:ascii="Verdana" w:hAnsi="Verdana"/>
          <w:b/>
          <w:bCs/>
          <w:color w:val="660033"/>
          <w:sz w:val="22"/>
          <w:szCs w:val="22"/>
        </w:rPr>
        <w:t>he was “taken</w:t>
      </w:r>
      <w:r>
        <w:rPr>
          <w:rFonts w:ascii="Verdana" w:hAnsi="Verdana"/>
          <w:b/>
          <w:bCs/>
          <w:color w:val="C00000"/>
          <w:sz w:val="22"/>
          <w:szCs w:val="22"/>
        </w:rPr>
        <w:t>.” S</w:t>
      </w:r>
      <w:r w:rsidRPr="00DA2A78">
        <w:rPr>
          <w:rFonts w:ascii="Verdana" w:hAnsi="Verdana"/>
          <w:b/>
          <w:bCs/>
          <w:color w:val="C00000"/>
          <w:sz w:val="22"/>
          <w:szCs w:val="22"/>
        </w:rPr>
        <w:t xml:space="preserve">oon </w:t>
      </w:r>
      <w:r>
        <w:rPr>
          <w:rFonts w:ascii="Verdana" w:hAnsi="Verdana"/>
          <w:b/>
          <w:bCs/>
          <w:color w:val="C00000"/>
          <w:sz w:val="22"/>
          <w:szCs w:val="22"/>
        </w:rPr>
        <w:t xml:space="preserve">most </w:t>
      </w:r>
      <w:r w:rsidRPr="00DA2A78">
        <w:rPr>
          <w:rFonts w:ascii="Verdana" w:hAnsi="Verdana"/>
          <w:b/>
          <w:bCs/>
          <w:color w:val="C00000"/>
          <w:sz w:val="22"/>
          <w:szCs w:val="22"/>
        </w:rPr>
        <w:t>all those who praise Jesus will be taken</w:t>
      </w:r>
      <w:r>
        <w:rPr>
          <w:rFonts w:ascii="Verdana" w:hAnsi="Verdana"/>
          <w:b/>
          <w:bCs/>
          <w:color w:val="C00000"/>
          <w:sz w:val="22"/>
          <w:szCs w:val="22"/>
        </w:rPr>
        <w:t xml:space="preserve"> in martyrdom. Soon, the whole world will be banned under penalty of death, from openly praising Jesus.” </w:t>
      </w:r>
      <w:r w:rsidR="00FE0136" w:rsidRPr="004B4082">
        <w:rPr>
          <w:rFonts w:ascii="Verdana" w:hAnsi="Verdana"/>
          <w:b/>
          <w:bCs/>
          <w:color w:val="C00000"/>
          <w:sz w:val="22"/>
          <w:szCs w:val="22"/>
          <w:u w:val="single"/>
        </w:rPr>
        <w:t>Let us increase our praises</w:t>
      </w:r>
      <w:r w:rsidR="00663B14" w:rsidRPr="004B4082">
        <w:rPr>
          <w:rFonts w:ascii="Verdana" w:hAnsi="Verdana"/>
          <w:b/>
          <w:bCs/>
          <w:color w:val="C00000"/>
          <w:sz w:val="22"/>
          <w:szCs w:val="22"/>
          <w:u w:val="single"/>
        </w:rPr>
        <w:t xml:space="preserve"> into eternity</w:t>
      </w:r>
      <w:r w:rsidR="00663B14">
        <w:rPr>
          <w:rFonts w:ascii="Verdana" w:hAnsi="Verdana"/>
          <w:b/>
          <w:bCs/>
          <w:color w:val="C00000"/>
          <w:sz w:val="22"/>
          <w:szCs w:val="22"/>
        </w:rPr>
        <w:t>!</w:t>
      </w:r>
    </w:p>
    <w:p w14:paraId="351C1D04" w14:textId="389BD2C0" w:rsidR="009B7DBF" w:rsidRPr="00164CBC" w:rsidRDefault="00576A28" w:rsidP="00164CBC">
      <w:pPr>
        <w:pStyle w:val="NoSpacing"/>
        <w:rPr>
          <w:rFonts w:ascii="Verdana" w:hAnsi="Verdana"/>
          <w:sz w:val="22"/>
          <w:szCs w:val="22"/>
        </w:rPr>
      </w:pPr>
      <w:r w:rsidRPr="00576A28">
        <w:rPr>
          <w:rFonts w:ascii="Verdana" w:hAnsi="Verdana"/>
          <w:color w:val="000000" w:themeColor="text1"/>
          <w:sz w:val="22"/>
          <w:szCs w:val="22"/>
        </w:rPr>
        <w:t>In His love, Yedidah – February 11, 2026</w:t>
      </w:r>
      <w:r w:rsidR="009B7DBF">
        <w:rPr>
          <w:rFonts w:ascii="Verdana" w:hAnsi="Verdana"/>
          <w:sz w:val="22"/>
          <w:szCs w:val="22"/>
        </w:rPr>
        <w:t xml:space="preserve">     </w:t>
      </w:r>
    </w:p>
    <w:sectPr w:rsidR="009B7DBF" w:rsidRPr="00164C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uhaus 93">
    <w:panose1 w:val="04030905020B02020C02"/>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CBC"/>
    <w:rsid w:val="00061B2F"/>
    <w:rsid w:val="00073AFA"/>
    <w:rsid w:val="00164CBC"/>
    <w:rsid w:val="00241AB7"/>
    <w:rsid w:val="003121E9"/>
    <w:rsid w:val="00366132"/>
    <w:rsid w:val="003A1E78"/>
    <w:rsid w:val="00447921"/>
    <w:rsid w:val="004B4082"/>
    <w:rsid w:val="004E733C"/>
    <w:rsid w:val="00576A28"/>
    <w:rsid w:val="00663B14"/>
    <w:rsid w:val="00794685"/>
    <w:rsid w:val="00870149"/>
    <w:rsid w:val="00872B72"/>
    <w:rsid w:val="00897AFE"/>
    <w:rsid w:val="00916EDD"/>
    <w:rsid w:val="0095730A"/>
    <w:rsid w:val="009B7DBF"/>
    <w:rsid w:val="00A6623F"/>
    <w:rsid w:val="00AC43A1"/>
    <w:rsid w:val="00AF1CF4"/>
    <w:rsid w:val="00C5785E"/>
    <w:rsid w:val="00C62E9A"/>
    <w:rsid w:val="00C95AD2"/>
    <w:rsid w:val="00E72295"/>
    <w:rsid w:val="00E91B09"/>
    <w:rsid w:val="00F26D07"/>
    <w:rsid w:val="00FE0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3DC7A"/>
  <w15:chartTrackingRefBased/>
  <w15:docId w15:val="{91095A28-AE7D-4166-8560-A8918A1C8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4C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4C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4C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4C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4C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4C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4C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4C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4C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C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4C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4C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4C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4C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4C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4C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4C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4CBC"/>
    <w:rPr>
      <w:rFonts w:eastAsiaTheme="majorEastAsia" w:cstheme="majorBidi"/>
      <w:color w:val="272727" w:themeColor="text1" w:themeTint="D8"/>
    </w:rPr>
  </w:style>
  <w:style w:type="paragraph" w:styleId="Title">
    <w:name w:val="Title"/>
    <w:basedOn w:val="Normal"/>
    <w:next w:val="Normal"/>
    <w:link w:val="TitleChar"/>
    <w:uiPriority w:val="10"/>
    <w:qFormat/>
    <w:rsid w:val="00164C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C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4C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4C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4CBC"/>
    <w:pPr>
      <w:spacing w:before="160"/>
      <w:jc w:val="center"/>
    </w:pPr>
    <w:rPr>
      <w:i/>
      <w:iCs/>
      <w:color w:val="404040" w:themeColor="text1" w:themeTint="BF"/>
    </w:rPr>
  </w:style>
  <w:style w:type="character" w:customStyle="1" w:styleId="QuoteChar">
    <w:name w:val="Quote Char"/>
    <w:basedOn w:val="DefaultParagraphFont"/>
    <w:link w:val="Quote"/>
    <w:uiPriority w:val="29"/>
    <w:rsid w:val="00164CBC"/>
    <w:rPr>
      <w:i/>
      <w:iCs/>
      <w:color w:val="404040" w:themeColor="text1" w:themeTint="BF"/>
    </w:rPr>
  </w:style>
  <w:style w:type="paragraph" w:styleId="ListParagraph">
    <w:name w:val="List Paragraph"/>
    <w:basedOn w:val="Normal"/>
    <w:uiPriority w:val="34"/>
    <w:qFormat/>
    <w:rsid w:val="00164CBC"/>
    <w:pPr>
      <w:ind w:left="720"/>
      <w:contextualSpacing/>
    </w:pPr>
  </w:style>
  <w:style w:type="character" w:styleId="IntenseEmphasis">
    <w:name w:val="Intense Emphasis"/>
    <w:basedOn w:val="DefaultParagraphFont"/>
    <w:uiPriority w:val="21"/>
    <w:qFormat/>
    <w:rsid w:val="00164CBC"/>
    <w:rPr>
      <w:i/>
      <w:iCs/>
      <w:color w:val="2F5496" w:themeColor="accent1" w:themeShade="BF"/>
    </w:rPr>
  </w:style>
  <w:style w:type="paragraph" w:styleId="IntenseQuote">
    <w:name w:val="Intense Quote"/>
    <w:basedOn w:val="Normal"/>
    <w:next w:val="Normal"/>
    <w:link w:val="IntenseQuoteChar"/>
    <w:uiPriority w:val="30"/>
    <w:qFormat/>
    <w:rsid w:val="00164C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4CBC"/>
    <w:rPr>
      <w:i/>
      <w:iCs/>
      <w:color w:val="2F5496" w:themeColor="accent1" w:themeShade="BF"/>
    </w:rPr>
  </w:style>
  <w:style w:type="character" w:styleId="IntenseReference">
    <w:name w:val="Intense Reference"/>
    <w:basedOn w:val="DefaultParagraphFont"/>
    <w:uiPriority w:val="32"/>
    <w:qFormat/>
    <w:rsid w:val="00164CBC"/>
    <w:rPr>
      <w:b/>
      <w:bCs/>
      <w:smallCaps/>
      <w:color w:val="2F5496" w:themeColor="accent1" w:themeShade="BF"/>
      <w:spacing w:val="5"/>
    </w:rPr>
  </w:style>
  <w:style w:type="paragraph" w:styleId="NoSpacing">
    <w:name w:val="No Spacing"/>
    <w:uiPriority w:val="1"/>
    <w:qFormat/>
    <w:rsid w:val="00164C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1027</Words>
  <Characters>5855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24</cp:revision>
  <dcterms:created xsi:type="dcterms:W3CDTF">2026-02-11T17:50:00Z</dcterms:created>
  <dcterms:modified xsi:type="dcterms:W3CDTF">2026-02-12T03:48:00Z</dcterms:modified>
</cp:coreProperties>
</file>