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A773" w14:textId="77777777" w:rsidR="004D08C4" w:rsidRDefault="004D08C4" w:rsidP="004D08C4">
      <w:pPr>
        <w:pStyle w:val="NoSpacing"/>
        <w:jc w:val="center"/>
      </w:pPr>
    </w:p>
    <w:p w14:paraId="783CBD99" w14:textId="5C3AD48C" w:rsidR="00AF1CF4" w:rsidRDefault="004D08C4" w:rsidP="004D08C4">
      <w:pPr>
        <w:pStyle w:val="NoSpacing"/>
        <w:jc w:val="center"/>
        <w:rPr>
          <w:rFonts w:ascii="Showcard Gothic" w:hAnsi="Showcard Gothic"/>
          <w:color w:val="CD4109"/>
          <w:sz w:val="44"/>
          <w:szCs w:val="44"/>
        </w:rPr>
      </w:pPr>
      <w:r w:rsidRPr="004D08C4">
        <w:rPr>
          <w:rFonts w:ascii="Showcard Gothic" w:hAnsi="Showcard Gothic"/>
          <w:color w:val="CD4109"/>
          <w:sz w:val="44"/>
          <w:szCs w:val="44"/>
        </w:rPr>
        <w:t>THE OCTOBER HOUSE</w:t>
      </w:r>
    </w:p>
    <w:p w14:paraId="3F8E4715" w14:textId="77777777" w:rsidR="004D08C4" w:rsidRDefault="004D08C4" w:rsidP="004D08C4">
      <w:pPr>
        <w:pStyle w:val="NoSpacing"/>
        <w:rPr>
          <w:rFonts w:ascii="Verdana" w:hAnsi="Verdana"/>
          <w:sz w:val="22"/>
          <w:szCs w:val="22"/>
        </w:rPr>
      </w:pPr>
    </w:p>
    <w:p w14:paraId="4220DCA0" w14:textId="77777777" w:rsidR="003E614A" w:rsidRDefault="003E614A" w:rsidP="004D08C4">
      <w:pPr>
        <w:pStyle w:val="NoSpacing"/>
        <w:rPr>
          <w:rFonts w:ascii="Verdana" w:hAnsi="Verdana"/>
          <w:sz w:val="22"/>
          <w:szCs w:val="22"/>
        </w:rPr>
      </w:pPr>
      <w:r>
        <w:rPr>
          <w:rFonts w:ascii="Verdana" w:hAnsi="Verdana"/>
          <w:sz w:val="22"/>
          <w:szCs w:val="22"/>
        </w:rPr>
        <w:t xml:space="preserve">     Here, </w:t>
      </w:r>
      <w:r w:rsidR="004D08C4">
        <w:rPr>
          <w:rFonts w:ascii="Verdana" w:hAnsi="Verdana"/>
          <w:sz w:val="22"/>
          <w:szCs w:val="22"/>
        </w:rPr>
        <w:t xml:space="preserve">I share with you a strange dream that I had about 3 weeks ago. The dream was repeated twice in one night. I woke up and turned on the light and wrote down what I saw in the dream, but I did not understand it. </w:t>
      </w:r>
    </w:p>
    <w:p w14:paraId="3E6A5DC1" w14:textId="10198145" w:rsidR="004D08C4" w:rsidRDefault="003E614A" w:rsidP="004D08C4">
      <w:pPr>
        <w:pStyle w:val="NoSpacing"/>
        <w:rPr>
          <w:rFonts w:ascii="Verdana" w:hAnsi="Verdana"/>
          <w:sz w:val="22"/>
          <w:szCs w:val="22"/>
        </w:rPr>
      </w:pPr>
      <w:r>
        <w:rPr>
          <w:rFonts w:ascii="Verdana" w:hAnsi="Verdana"/>
          <w:sz w:val="22"/>
          <w:szCs w:val="22"/>
        </w:rPr>
        <w:t xml:space="preserve">     </w:t>
      </w:r>
      <w:r w:rsidR="004D08C4">
        <w:rPr>
          <w:rFonts w:ascii="Verdana" w:hAnsi="Verdana"/>
          <w:sz w:val="22"/>
          <w:szCs w:val="22"/>
        </w:rPr>
        <w:t xml:space="preserve">Last night as I remembered the details of this simple dream, Yahuwah gave me clarity of what it meant. I am very excited because what He showed me answers </w:t>
      </w:r>
      <w:r>
        <w:rPr>
          <w:rFonts w:ascii="Verdana" w:hAnsi="Verdana"/>
          <w:sz w:val="22"/>
          <w:szCs w:val="22"/>
        </w:rPr>
        <w:t xml:space="preserve">to </w:t>
      </w:r>
      <w:r w:rsidR="004D08C4">
        <w:rPr>
          <w:rFonts w:ascii="Verdana" w:hAnsi="Verdana"/>
          <w:sz w:val="22"/>
          <w:szCs w:val="22"/>
        </w:rPr>
        <w:t>questions I’ve had all my life about my passion to teach on the return of Yahuwah of Beloved Messiah.</w:t>
      </w:r>
      <w:r>
        <w:rPr>
          <w:rFonts w:ascii="Verdana" w:hAnsi="Verdana"/>
          <w:sz w:val="22"/>
          <w:szCs w:val="22"/>
        </w:rPr>
        <w:t xml:space="preserve"> He is specifying our “callings” now. You too!</w:t>
      </w:r>
    </w:p>
    <w:p w14:paraId="6437DD10" w14:textId="4B7CF9A5" w:rsidR="004D08C4" w:rsidRDefault="004D08C4" w:rsidP="004D08C4">
      <w:pPr>
        <w:pStyle w:val="NoSpacing"/>
        <w:rPr>
          <w:rFonts w:ascii="Verdana" w:hAnsi="Verdana"/>
          <w:sz w:val="22"/>
          <w:szCs w:val="22"/>
        </w:rPr>
      </w:pPr>
      <w:r>
        <w:rPr>
          <w:rFonts w:ascii="Verdana" w:hAnsi="Verdana"/>
          <w:sz w:val="22"/>
          <w:szCs w:val="22"/>
        </w:rPr>
        <w:t xml:space="preserve">     In the dream, I was shown a house that had been built for me. Interesting – it looked identical to the one built for me a couple of years ago. It was a small house, like the one I am in now. </w:t>
      </w:r>
      <w:r w:rsidR="003E614A">
        <w:rPr>
          <w:rFonts w:ascii="Verdana" w:hAnsi="Verdana"/>
          <w:sz w:val="22"/>
          <w:szCs w:val="22"/>
        </w:rPr>
        <w:t xml:space="preserve">It sat on a lonely road with no other buildings around it.  </w:t>
      </w:r>
      <w:r>
        <w:rPr>
          <w:rFonts w:ascii="Verdana" w:hAnsi="Verdana"/>
          <w:sz w:val="22"/>
          <w:szCs w:val="22"/>
        </w:rPr>
        <w:t xml:space="preserve">My house, my “cottage” as I called it, was paid for </w:t>
      </w:r>
      <w:r w:rsidR="003E614A">
        <w:rPr>
          <w:rFonts w:ascii="Verdana" w:hAnsi="Verdana"/>
          <w:sz w:val="22"/>
          <w:szCs w:val="22"/>
        </w:rPr>
        <w:t xml:space="preserve">as </w:t>
      </w:r>
      <w:r>
        <w:rPr>
          <w:rFonts w:ascii="Verdana" w:hAnsi="Verdana"/>
          <w:sz w:val="22"/>
          <w:szCs w:val="22"/>
        </w:rPr>
        <w:t xml:space="preserve">it was being built, so that when it was finished, I owed zero! You, my dear subscribers, and others who knew me, gave money for the building. A couple in Australia paid the main part, around $56,000, spread out over the building time as I needed it. </w:t>
      </w:r>
    </w:p>
    <w:p w14:paraId="0E60B038" w14:textId="2813B621" w:rsidR="0045399D" w:rsidRDefault="003E614A" w:rsidP="004D08C4">
      <w:pPr>
        <w:pStyle w:val="NoSpacing"/>
        <w:rPr>
          <w:rFonts w:ascii="Verdana" w:hAnsi="Verdana"/>
          <w:sz w:val="22"/>
          <w:szCs w:val="22"/>
        </w:rPr>
      </w:pPr>
      <w:r>
        <w:rPr>
          <w:rFonts w:ascii="Verdana" w:hAnsi="Verdana"/>
          <w:sz w:val="22"/>
          <w:szCs w:val="22"/>
        </w:rPr>
        <w:t xml:space="preserve">     </w:t>
      </w:r>
      <w:r w:rsidR="004D08C4">
        <w:rPr>
          <w:rFonts w:ascii="Verdana" w:hAnsi="Verdana"/>
          <w:sz w:val="22"/>
          <w:szCs w:val="22"/>
        </w:rPr>
        <w:t xml:space="preserve">I was contemplating having </w:t>
      </w:r>
      <w:r>
        <w:rPr>
          <w:rFonts w:ascii="Verdana" w:hAnsi="Verdana"/>
          <w:sz w:val="22"/>
          <w:szCs w:val="22"/>
        </w:rPr>
        <w:t>a</w:t>
      </w:r>
      <w:r w:rsidR="004D08C4">
        <w:rPr>
          <w:rFonts w:ascii="Verdana" w:hAnsi="Verdana"/>
          <w:sz w:val="22"/>
          <w:szCs w:val="22"/>
        </w:rPr>
        <w:t xml:space="preserve"> little house built. I had rented a nice duplex near the town I live close to. Once day, bending over to tie my shoes, Messiah spoke to me and said simply: “I can do nothing until you get there.” I remembered those words, spoken to Lot when he was in Sodom. He had to leave Sodom in order to get to Zoar and escape the judgment on the “cities of the plain” to the east of the Dead Sea, now in modern-day Jordan. </w:t>
      </w:r>
      <w:r w:rsidR="0045399D">
        <w:rPr>
          <w:rFonts w:ascii="Verdana" w:hAnsi="Verdana"/>
          <w:sz w:val="22"/>
          <w:szCs w:val="22"/>
        </w:rPr>
        <w:t xml:space="preserve">The scripture is found in </w:t>
      </w:r>
      <w:r w:rsidR="0045399D" w:rsidRPr="003E614A">
        <w:rPr>
          <w:rFonts w:ascii="Verdana" w:hAnsi="Verdana"/>
          <w:b/>
          <w:bCs/>
          <w:sz w:val="22"/>
          <w:szCs w:val="22"/>
        </w:rPr>
        <w:t>Genesis 19</w:t>
      </w:r>
      <w:r>
        <w:rPr>
          <w:rFonts w:ascii="Verdana" w:hAnsi="Verdana"/>
          <w:b/>
          <w:bCs/>
          <w:sz w:val="22"/>
          <w:szCs w:val="22"/>
        </w:rPr>
        <w:t>:22</w:t>
      </w:r>
      <w:r w:rsidR="0045399D">
        <w:rPr>
          <w:rFonts w:ascii="Verdana" w:hAnsi="Verdana"/>
          <w:sz w:val="22"/>
          <w:szCs w:val="22"/>
        </w:rPr>
        <w:t>.</w:t>
      </w:r>
    </w:p>
    <w:p w14:paraId="20210247" w14:textId="605A58E7" w:rsidR="0045399D" w:rsidRDefault="0045399D" w:rsidP="004D08C4">
      <w:pPr>
        <w:pStyle w:val="NoSpacing"/>
        <w:rPr>
          <w:rFonts w:ascii="Verdana" w:hAnsi="Verdana"/>
          <w:sz w:val="22"/>
          <w:szCs w:val="22"/>
        </w:rPr>
      </w:pPr>
      <w:r>
        <w:rPr>
          <w:rFonts w:ascii="Verdana" w:hAnsi="Verdana"/>
          <w:sz w:val="22"/>
          <w:szCs w:val="22"/>
        </w:rPr>
        <w:t xml:space="preserve">     So</w:t>
      </w:r>
      <w:r w:rsidR="00B669C7">
        <w:rPr>
          <w:rFonts w:ascii="Verdana" w:hAnsi="Verdana"/>
          <w:sz w:val="22"/>
          <w:szCs w:val="22"/>
        </w:rPr>
        <w:t>,</w:t>
      </w:r>
      <w:r>
        <w:rPr>
          <w:rFonts w:ascii="Verdana" w:hAnsi="Verdana"/>
          <w:sz w:val="22"/>
          <w:szCs w:val="22"/>
        </w:rPr>
        <w:t xml:space="preserve"> I went ahead and had the little cottage built on the land my son and daughter-in-law had bought. I paid for </w:t>
      </w:r>
      <w:r w:rsidR="002B0814">
        <w:rPr>
          <w:rFonts w:ascii="Verdana" w:hAnsi="Verdana"/>
          <w:sz w:val="22"/>
          <w:szCs w:val="22"/>
        </w:rPr>
        <w:t>my</w:t>
      </w:r>
      <w:r>
        <w:rPr>
          <w:rFonts w:ascii="Verdana" w:hAnsi="Verdana"/>
          <w:sz w:val="22"/>
          <w:szCs w:val="22"/>
        </w:rPr>
        <w:t xml:space="preserve"> </w:t>
      </w:r>
      <w:r w:rsidR="002B0814">
        <w:rPr>
          <w:rFonts w:ascii="Verdana" w:hAnsi="Verdana"/>
          <w:sz w:val="22"/>
          <w:szCs w:val="22"/>
        </w:rPr>
        <w:t xml:space="preserve">part of the </w:t>
      </w:r>
      <w:r>
        <w:rPr>
          <w:rFonts w:ascii="Verdana" w:hAnsi="Verdana"/>
          <w:sz w:val="22"/>
          <w:szCs w:val="22"/>
        </w:rPr>
        <w:t>property</w:t>
      </w:r>
      <w:r w:rsidR="002B0814">
        <w:rPr>
          <w:rFonts w:ascii="Verdana" w:hAnsi="Verdana"/>
          <w:sz w:val="22"/>
          <w:szCs w:val="22"/>
        </w:rPr>
        <w:t>,</w:t>
      </w:r>
      <w:r>
        <w:rPr>
          <w:rFonts w:ascii="Verdana" w:hAnsi="Verdana"/>
          <w:sz w:val="22"/>
          <w:szCs w:val="22"/>
        </w:rPr>
        <w:t xml:space="preserve"> too, about 1½ acres I think.’      </w:t>
      </w:r>
    </w:p>
    <w:p w14:paraId="1D1602FE" w14:textId="4172C6D7" w:rsidR="0045399D" w:rsidRDefault="0045399D" w:rsidP="004D08C4">
      <w:pPr>
        <w:pStyle w:val="NoSpacing"/>
        <w:rPr>
          <w:rFonts w:ascii="Verdana" w:hAnsi="Verdana"/>
          <w:sz w:val="22"/>
          <w:szCs w:val="22"/>
        </w:rPr>
      </w:pPr>
      <w:r>
        <w:rPr>
          <w:rFonts w:ascii="Verdana" w:hAnsi="Verdana"/>
          <w:sz w:val="22"/>
          <w:szCs w:val="22"/>
        </w:rPr>
        <w:t xml:space="preserve">     Once in the house, I </w:t>
      </w:r>
      <w:r w:rsidR="003E614A">
        <w:rPr>
          <w:rFonts w:ascii="Verdana" w:hAnsi="Verdana"/>
          <w:sz w:val="22"/>
          <w:szCs w:val="22"/>
        </w:rPr>
        <w:t xml:space="preserve">continued </w:t>
      </w:r>
      <w:r>
        <w:rPr>
          <w:rFonts w:ascii="Verdana" w:hAnsi="Verdana"/>
          <w:sz w:val="22"/>
          <w:szCs w:val="22"/>
        </w:rPr>
        <w:t>podcasting and writing even more about the return of Yahushua Messiah. I have kept up daily with the progression of events aligning to the prophetic Scripture about the return of Yahushua/Jesus, our beloved Savior. I had already been teaching since the 1960s about His return. I started really teaching the book of Revelation in 1970 in a small Bible school</w:t>
      </w:r>
      <w:r w:rsidR="00E05189">
        <w:rPr>
          <w:rFonts w:ascii="Verdana" w:hAnsi="Verdana"/>
          <w:sz w:val="22"/>
          <w:szCs w:val="22"/>
        </w:rPr>
        <w:t xml:space="preserve"> in California</w:t>
      </w:r>
      <w:r>
        <w:rPr>
          <w:rFonts w:ascii="Verdana" w:hAnsi="Verdana"/>
          <w:sz w:val="22"/>
          <w:szCs w:val="22"/>
        </w:rPr>
        <w:t xml:space="preserve">. I was pregnant with my son. He’ll be 55 </w:t>
      </w:r>
      <w:r w:rsidR="003E614A">
        <w:rPr>
          <w:rFonts w:ascii="Verdana" w:hAnsi="Verdana"/>
          <w:sz w:val="22"/>
          <w:szCs w:val="22"/>
        </w:rPr>
        <w:t>this</w:t>
      </w:r>
      <w:r>
        <w:rPr>
          <w:rFonts w:ascii="Verdana" w:hAnsi="Verdana"/>
          <w:sz w:val="22"/>
          <w:szCs w:val="22"/>
        </w:rPr>
        <w:t xml:space="preserve"> December.</w:t>
      </w:r>
      <w:r w:rsidR="003E614A">
        <w:rPr>
          <w:rFonts w:ascii="Verdana" w:hAnsi="Verdana"/>
          <w:sz w:val="22"/>
          <w:szCs w:val="22"/>
        </w:rPr>
        <w:t xml:space="preserve"> </w:t>
      </w:r>
      <w:r>
        <w:rPr>
          <w:rFonts w:ascii="Verdana" w:hAnsi="Verdana"/>
          <w:sz w:val="22"/>
          <w:szCs w:val="22"/>
        </w:rPr>
        <w:t xml:space="preserve"> </w:t>
      </w:r>
    </w:p>
    <w:p w14:paraId="2FCFBF49" w14:textId="22434E48" w:rsidR="0045399D" w:rsidRDefault="003E614A" w:rsidP="004D08C4">
      <w:pPr>
        <w:pStyle w:val="NoSpacing"/>
        <w:rPr>
          <w:rFonts w:ascii="Verdana" w:hAnsi="Verdana"/>
          <w:sz w:val="22"/>
          <w:szCs w:val="22"/>
        </w:rPr>
      </w:pPr>
      <w:r>
        <w:rPr>
          <w:rFonts w:ascii="Verdana" w:hAnsi="Verdana"/>
          <w:sz w:val="22"/>
          <w:szCs w:val="22"/>
        </w:rPr>
        <w:t xml:space="preserve">     </w:t>
      </w:r>
      <w:r w:rsidR="0045399D">
        <w:rPr>
          <w:rFonts w:ascii="Verdana" w:hAnsi="Verdana"/>
          <w:sz w:val="22"/>
          <w:szCs w:val="22"/>
        </w:rPr>
        <w:t xml:space="preserve">I taught </w:t>
      </w:r>
      <w:r>
        <w:rPr>
          <w:rFonts w:ascii="Verdana" w:hAnsi="Verdana"/>
          <w:sz w:val="22"/>
          <w:szCs w:val="22"/>
        </w:rPr>
        <w:t xml:space="preserve">for </w:t>
      </w:r>
      <w:r w:rsidR="0045399D">
        <w:rPr>
          <w:rFonts w:ascii="Verdana" w:hAnsi="Verdana"/>
          <w:sz w:val="22"/>
          <w:szCs w:val="22"/>
        </w:rPr>
        <w:t>3 years about His return at Grace Temple</w:t>
      </w:r>
      <w:r>
        <w:rPr>
          <w:rFonts w:ascii="Verdana" w:hAnsi="Verdana"/>
          <w:sz w:val="22"/>
          <w:szCs w:val="22"/>
        </w:rPr>
        <w:t>, Ft. Worth, Texas.</w:t>
      </w:r>
      <w:r w:rsidR="0045399D">
        <w:rPr>
          <w:rFonts w:ascii="Verdana" w:hAnsi="Verdana"/>
          <w:sz w:val="22"/>
          <w:szCs w:val="22"/>
        </w:rPr>
        <w:t xml:space="preserve"> One Sunday night, we all were praying on our knees in the church. I asked Abba: “I’ve taught everything I know about the coming of Your Son. What do you want me to teach now?” Yahuwah, our Father speaks in a booming voice. He said loudly: “Prepare My People for Tabernacles.” </w:t>
      </w:r>
      <w:r w:rsidR="00E05189">
        <w:rPr>
          <w:rFonts w:ascii="Verdana" w:hAnsi="Verdana"/>
          <w:sz w:val="22"/>
          <w:szCs w:val="22"/>
        </w:rPr>
        <w:t xml:space="preserve">“Tabernacles - </w:t>
      </w:r>
      <w:r w:rsidR="0045399D">
        <w:rPr>
          <w:rFonts w:ascii="Verdana" w:hAnsi="Verdana"/>
          <w:sz w:val="22"/>
          <w:szCs w:val="22"/>
        </w:rPr>
        <w:t>the 7</w:t>
      </w:r>
      <w:r w:rsidR="0045399D" w:rsidRPr="0045399D">
        <w:rPr>
          <w:rFonts w:ascii="Verdana" w:hAnsi="Verdana"/>
          <w:sz w:val="22"/>
          <w:szCs w:val="22"/>
          <w:vertAlign w:val="superscript"/>
        </w:rPr>
        <w:t>th</w:t>
      </w:r>
      <w:r w:rsidR="0045399D">
        <w:rPr>
          <w:rFonts w:ascii="Verdana" w:hAnsi="Verdana"/>
          <w:sz w:val="22"/>
          <w:szCs w:val="22"/>
        </w:rPr>
        <w:t xml:space="preserve"> festival of Leviticus </w:t>
      </w:r>
      <w:r w:rsidR="00E05189">
        <w:rPr>
          <w:rFonts w:ascii="Verdana" w:hAnsi="Verdana"/>
          <w:sz w:val="22"/>
          <w:szCs w:val="22"/>
        </w:rPr>
        <w:t>23</w:t>
      </w:r>
      <w:r w:rsidR="0045399D">
        <w:rPr>
          <w:rFonts w:ascii="Verdana" w:hAnsi="Verdana"/>
          <w:sz w:val="22"/>
          <w:szCs w:val="22"/>
        </w:rPr>
        <w:t xml:space="preserve"> – the Festival that pictures the wedding of Messiah </w:t>
      </w:r>
      <w:r w:rsidR="005412CA">
        <w:rPr>
          <w:rFonts w:ascii="Verdana" w:hAnsi="Verdana"/>
          <w:sz w:val="22"/>
          <w:szCs w:val="22"/>
        </w:rPr>
        <w:t>and His 8 days in the chupah, wedding chamber</w:t>
      </w:r>
      <w:r w:rsidR="00E05189">
        <w:rPr>
          <w:rFonts w:ascii="Verdana" w:hAnsi="Verdana"/>
          <w:sz w:val="22"/>
          <w:szCs w:val="22"/>
        </w:rPr>
        <w:t>,</w:t>
      </w:r>
      <w:r w:rsidR="005412CA">
        <w:rPr>
          <w:rFonts w:ascii="Verdana" w:hAnsi="Verdana"/>
          <w:sz w:val="22"/>
          <w:szCs w:val="22"/>
        </w:rPr>
        <w:t xml:space="preserve"> with His new Bride. He returns on Yom Kippur, just a few days before “tabernacles.” Yom Kippur is called “the day of the lifting of the veil.” It is His wedding day.</w:t>
      </w:r>
      <w:r w:rsidR="00E05189">
        <w:rPr>
          <w:rFonts w:ascii="Verdana" w:hAnsi="Verdana"/>
          <w:sz w:val="22"/>
          <w:szCs w:val="22"/>
        </w:rPr>
        <w:t xml:space="preserve"> In Hebrew Matthew, it says that the Bridegroom and His Bride go to the 10 virgins. The wise 5 were prepared to go into the wedding feast. To the 5 foolish who had let their lights go out, He said: “Depart from Me; I never knew you.” Folks – take that personally. Do you know Him! Does He know you! </w:t>
      </w:r>
    </w:p>
    <w:p w14:paraId="61196EEC" w14:textId="77777777" w:rsidR="005412CA" w:rsidRDefault="005412CA" w:rsidP="004D08C4">
      <w:pPr>
        <w:pStyle w:val="NoSpacing"/>
        <w:rPr>
          <w:rFonts w:ascii="Verdana" w:hAnsi="Verdana"/>
          <w:sz w:val="22"/>
          <w:szCs w:val="22"/>
        </w:rPr>
      </w:pPr>
      <w:r>
        <w:rPr>
          <w:rFonts w:ascii="Verdana" w:hAnsi="Verdana"/>
          <w:sz w:val="22"/>
          <w:szCs w:val="22"/>
        </w:rPr>
        <w:t xml:space="preserve">     I have been faithful to prepare, warn, exhort, and encourage the children of Yahuwah, Father-God, to be strong and continue in great faith towards the coming Day. I have written many articles telling of “that day” though out Scripture – the </w:t>
      </w:r>
      <w:r>
        <w:rPr>
          <w:rFonts w:ascii="Verdana" w:hAnsi="Verdana"/>
          <w:sz w:val="22"/>
          <w:szCs w:val="22"/>
        </w:rPr>
        <w:lastRenderedPageBreak/>
        <w:t>words of the Prophets in both the so-called “Old Testament,” which is very up to date for today, and the words of the Messianic Scriptures of the New Testament.</w:t>
      </w:r>
    </w:p>
    <w:p w14:paraId="29F78C24" w14:textId="77777777" w:rsidR="005412CA" w:rsidRPr="003D27D5" w:rsidRDefault="005412CA" w:rsidP="004D08C4">
      <w:pPr>
        <w:pStyle w:val="NoSpacing"/>
        <w:rPr>
          <w:rFonts w:ascii="Verdana" w:hAnsi="Verdana"/>
          <w:b/>
          <w:bCs/>
          <w:sz w:val="22"/>
          <w:szCs w:val="22"/>
        </w:rPr>
      </w:pPr>
      <w:r>
        <w:rPr>
          <w:rFonts w:ascii="Verdana" w:hAnsi="Verdana"/>
          <w:sz w:val="22"/>
          <w:szCs w:val="22"/>
        </w:rPr>
        <w:t xml:space="preserve">      </w:t>
      </w:r>
      <w:r w:rsidRPr="003D27D5">
        <w:rPr>
          <w:rFonts w:ascii="Verdana" w:hAnsi="Verdana"/>
          <w:b/>
          <w:bCs/>
          <w:sz w:val="22"/>
          <w:szCs w:val="22"/>
        </w:rPr>
        <w:t>Now for the interpretation to me in those two dreams</w:t>
      </w:r>
      <w:r>
        <w:rPr>
          <w:rFonts w:ascii="Verdana" w:hAnsi="Verdana"/>
          <w:sz w:val="22"/>
          <w:szCs w:val="22"/>
        </w:rPr>
        <w:t xml:space="preserve">, exhorting me to continue to teach about His coming, for it is near. All the watchmen are saying, His coming is “soon.” We’ve turned a corner into the final days, and things are about to get much, much worse as Bestial reign begins. </w:t>
      </w:r>
      <w:r w:rsidRPr="003D27D5">
        <w:rPr>
          <w:rFonts w:ascii="Verdana" w:hAnsi="Verdana"/>
          <w:b/>
          <w:bCs/>
          <w:sz w:val="22"/>
          <w:szCs w:val="22"/>
        </w:rPr>
        <w:t xml:space="preserve">Now Yahuwah and Yahushua are calling my little 560’ house, “October House.” </w:t>
      </w:r>
    </w:p>
    <w:p w14:paraId="481226DC" w14:textId="6D2DC8E3" w:rsidR="005412CA" w:rsidRDefault="005412CA" w:rsidP="004D08C4">
      <w:pPr>
        <w:pStyle w:val="NoSpacing"/>
        <w:rPr>
          <w:rFonts w:ascii="Verdana" w:hAnsi="Verdana"/>
          <w:sz w:val="22"/>
          <w:szCs w:val="22"/>
        </w:rPr>
      </w:pPr>
      <w:r>
        <w:rPr>
          <w:rFonts w:ascii="Verdana" w:hAnsi="Verdana"/>
          <w:sz w:val="22"/>
          <w:szCs w:val="22"/>
        </w:rPr>
        <w:t xml:space="preserve">      October is the month of the </w:t>
      </w:r>
      <w:r w:rsidR="003D27D5">
        <w:rPr>
          <w:rFonts w:ascii="Verdana" w:hAnsi="Verdana"/>
          <w:sz w:val="22"/>
          <w:szCs w:val="22"/>
        </w:rPr>
        <w:t xml:space="preserve">final </w:t>
      </w:r>
      <w:r>
        <w:rPr>
          <w:rFonts w:ascii="Verdana" w:hAnsi="Verdana"/>
          <w:sz w:val="22"/>
          <w:szCs w:val="22"/>
        </w:rPr>
        <w:t xml:space="preserve">3 main Festivals that picture the return of our Savior: 1) The feast of Trumpets, Yom Teruah, the “day and hour no man knows.” </w:t>
      </w:r>
    </w:p>
    <w:p w14:paraId="57D948F1" w14:textId="61AA2796" w:rsidR="0033434B" w:rsidRDefault="005412CA" w:rsidP="004D08C4">
      <w:pPr>
        <w:pStyle w:val="NoSpacing"/>
        <w:rPr>
          <w:rFonts w:ascii="Verdana" w:hAnsi="Verdana"/>
          <w:sz w:val="22"/>
          <w:szCs w:val="22"/>
        </w:rPr>
      </w:pPr>
      <w:r>
        <w:rPr>
          <w:rFonts w:ascii="Verdana" w:hAnsi="Verdana"/>
          <w:sz w:val="22"/>
          <w:szCs w:val="22"/>
        </w:rPr>
        <w:t xml:space="preserve">The only day of the year that the new month of Tishre begins on day 1. Thus, since the new moon has to be sighted by 2 or more witnesses from Jerusalem to determine day 1 of the month of Tishre, no man knows “the day” or “the hour” of the sighting of the new moon. In fact “no man knows the day or hour” is a statement of Tishre 1. </w:t>
      </w:r>
      <w:r w:rsidR="0033434B">
        <w:rPr>
          <w:rFonts w:ascii="Verdana" w:hAnsi="Verdana"/>
          <w:sz w:val="22"/>
          <w:szCs w:val="22"/>
        </w:rPr>
        <w:t>The only 1</w:t>
      </w:r>
      <w:r w:rsidR="0033434B" w:rsidRPr="0033434B">
        <w:rPr>
          <w:rFonts w:ascii="Verdana" w:hAnsi="Verdana"/>
          <w:sz w:val="22"/>
          <w:szCs w:val="22"/>
          <w:vertAlign w:val="superscript"/>
        </w:rPr>
        <w:t>st</w:t>
      </w:r>
      <w:r w:rsidR="0033434B">
        <w:rPr>
          <w:rFonts w:ascii="Verdana" w:hAnsi="Verdana"/>
          <w:sz w:val="22"/>
          <w:szCs w:val="22"/>
        </w:rPr>
        <w:t xml:space="preserve"> day of a month for a festival. Then there are the 10 days of “awe.” Messiah returns on the day known for the “lifting of the veil” </w:t>
      </w:r>
      <w:r w:rsidR="003D27D5">
        <w:rPr>
          <w:rFonts w:ascii="Verdana" w:hAnsi="Verdana"/>
          <w:sz w:val="22"/>
          <w:szCs w:val="22"/>
        </w:rPr>
        <w:t>-</w:t>
      </w:r>
      <w:r w:rsidR="0033434B">
        <w:rPr>
          <w:rFonts w:ascii="Verdana" w:hAnsi="Verdana"/>
          <w:sz w:val="22"/>
          <w:szCs w:val="22"/>
        </w:rPr>
        <w:t xml:space="preserve"> Yom Kippur. Then comes the Feast of booths or tents for 8 days known as “Sukkot” or “the feast of Tabernacles.” During these 8 days the Bridegroom is in the chupah with His new Bride. </w:t>
      </w:r>
      <w:r w:rsidR="003D27D5">
        <w:rPr>
          <w:rFonts w:ascii="Verdana" w:hAnsi="Verdana"/>
          <w:sz w:val="22"/>
          <w:szCs w:val="22"/>
        </w:rPr>
        <w:t xml:space="preserve">Thus, </w:t>
      </w:r>
      <w:r w:rsidR="0033434B">
        <w:rPr>
          <w:rFonts w:ascii="Verdana" w:hAnsi="Verdana"/>
          <w:sz w:val="22"/>
          <w:szCs w:val="22"/>
        </w:rPr>
        <w:t>my little house</w:t>
      </w:r>
      <w:r w:rsidR="003D27D5">
        <w:rPr>
          <w:rFonts w:ascii="Verdana" w:hAnsi="Verdana"/>
          <w:sz w:val="22"/>
          <w:szCs w:val="22"/>
        </w:rPr>
        <w:t xml:space="preserve"> He calls</w:t>
      </w:r>
      <w:r w:rsidR="0033434B">
        <w:rPr>
          <w:rFonts w:ascii="Verdana" w:hAnsi="Verdana"/>
          <w:sz w:val="22"/>
          <w:szCs w:val="22"/>
        </w:rPr>
        <w:t xml:space="preserve"> “the October House</w:t>
      </w:r>
      <w:r w:rsidR="003D27D5">
        <w:rPr>
          <w:rFonts w:ascii="Verdana" w:hAnsi="Verdana"/>
          <w:sz w:val="22"/>
          <w:szCs w:val="22"/>
        </w:rPr>
        <w:t>.</w:t>
      </w:r>
      <w:r w:rsidR="0033434B">
        <w:rPr>
          <w:rFonts w:ascii="Verdana" w:hAnsi="Verdana"/>
          <w:sz w:val="22"/>
          <w:szCs w:val="22"/>
        </w:rPr>
        <w:t xml:space="preserve">” He described my life’s calling to prepare “the body of Messiah” for the return of Messiah during October. Sometimes the festivals are in late September, but Tabernacles is for the most part in October. I am to continue preparing His people for the ending – and the return – and </w:t>
      </w:r>
      <w:r w:rsidR="003D27D5">
        <w:rPr>
          <w:rFonts w:ascii="Verdana" w:hAnsi="Verdana"/>
          <w:sz w:val="22"/>
          <w:szCs w:val="22"/>
        </w:rPr>
        <w:t xml:space="preserve">for </w:t>
      </w:r>
      <w:r w:rsidR="0033434B">
        <w:rPr>
          <w:rFonts w:ascii="Verdana" w:hAnsi="Verdana"/>
          <w:sz w:val="22"/>
          <w:szCs w:val="22"/>
        </w:rPr>
        <w:t>eternity.</w:t>
      </w:r>
    </w:p>
    <w:p w14:paraId="24181FEE" w14:textId="209FE636" w:rsidR="0033434B" w:rsidRDefault="0033434B" w:rsidP="004D08C4">
      <w:pPr>
        <w:pStyle w:val="NoSpacing"/>
        <w:rPr>
          <w:rFonts w:ascii="Verdana" w:hAnsi="Verdana"/>
          <w:sz w:val="22"/>
          <w:szCs w:val="22"/>
        </w:rPr>
      </w:pPr>
      <w:r>
        <w:rPr>
          <w:rFonts w:ascii="Verdana" w:hAnsi="Verdana"/>
          <w:sz w:val="22"/>
          <w:szCs w:val="22"/>
        </w:rPr>
        <w:t xml:space="preserve">     I will continue to study, write, podcast, and report on the progress of the fulfillment of Scripture regarding His return. The prophets and watchmen are now all seeing “eye to eye.” </w:t>
      </w:r>
      <w:r w:rsidR="003D27D5">
        <w:rPr>
          <w:rFonts w:ascii="Verdana" w:hAnsi="Verdana"/>
          <w:sz w:val="22"/>
          <w:szCs w:val="22"/>
        </w:rPr>
        <w:t>(</w:t>
      </w:r>
      <w:r w:rsidR="003D27D5" w:rsidRPr="003D27D5">
        <w:rPr>
          <w:rFonts w:ascii="Verdana" w:hAnsi="Verdana"/>
          <w:b/>
          <w:bCs/>
          <w:sz w:val="22"/>
          <w:szCs w:val="22"/>
        </w:rPr>
        <w:t>Isaiah 52</w:t>
      </w:r>
      <w:r w:rsidR="003D27D5">
        <w:rPr>
          <w:rFonts w:ascii="Verdana" w:hAnsi="Verdana"/>
          <w:sz w:val="22"/>
          <w:szCs w:val="22"/>
        </w:rPr>
        <w:t xml:space="preserve">) </w:t>
      </w:r>
      <w:r>
        <w:rPr>
          <w:rFonts w:ascii="Verdana" w:hAnsi="Verdana"/>
          <w:sz w:val="22"/>
          <w:szCs w:val="22"/>
        </w:rPr>
        <w:t>I am talking about His Prophets and watchmen, not the lollypop guys that do not teach obedience to the Master, nor a true new birth, or teach against the “Old Testament” of against the Baptism into the Spirit,</w:t>
      </w:r>
      <w:r w:rsidR="003D27D5">
        <w:rPr>
          <w:rFonts w:ascii="Verdana" w:hAnsi="Verdana"/>
          <w:sz w:val="22"/>
          <w:szCs w:val="22"/>
        </w:rPr>
        <w:t xml:space="preserve"> </w:t>
      </w:r>
      <w:r w:rsidR="003D27D5" w:rsidRPr="003D27D5">
        <w:rPr>
          <w:rFonts w:ascii="Verdana" w:hAnsi="Verdana"/>
          <w:b/>
          <w:bCs/>
          <w:sz w:val="22"/>
          <w:szCs w:val="22"/>
        </w:rPr>
        <w:t>Acts 2</w:t>
      </w:r>
      <w:r w:rsidR="003D27D5">
        <w:rPr>
          <w:rFonts w:ascii="Verdana" w:hAnsi="Verdana"/>
          <w:sz w:val="22"/>
          <w:szCs w:val="22"/>
        </w:rPr>
        <w:t>. The</w:t>
      </w:r>
      <w:r>
        <w:rPr>
          <w:rFonts w:ascii="Verdana" w:hAnsi="Verdana"/>
          <w:sz w:val="22"/>
          <w:szCs w:val="22"/>
        </w:rPr>
        <w:t xml:space="preserve"> Father Himself is </w:t>
      </w:r>
      <w:r w:rsidR="003D27D5">
        <w:rPr>
          <w:rFonts w:ascii="Verdana" w:hAnsi="Verdana"/>
          <w:sz w:val="22"/>
          <w:szCs w:val="22"/>
        </w:rPr>
        <w:t xml:space="preserve">the </w:t>
      </w:r>
      <w:r>
        <w:rPr>
          <w:rFonts w:ascii="Verdana" w:hAnsi="Verdana"/>
          <w:sz w:val="22"/>
          <w:szCs w:val="22"/>
        </w:rPr>
        <w:t>Spirit.</w:t>
      </w:r>
      <w:r w:rsidR="003D27D5">
        <w:rPr>
          <w:rFonts w:ascii="Verdana" w:hAnsi="Verdana"/>
          <w:sz w:val="22"/>
          <w:szCs w:val="22"/>
        </w:rPr>
        <w:t xml:space="preserve"> See </w:t>
      </w:r>
      <w:r w:rsidR="003D27D5" w:rsidRPr="003D27D5">
        <w:rPr>
          <w:rFonts w:ascii="Verdana" w:hAnsi="Verdana"/>
          <w:b/>
          <w:bCs/>
          <w:sz w:val="22"/>
          <w:szCs w:val="22"/>
        </w:rPr>
        <w:t>II Corinthians 3:17-18</w:t>
      </w:r>
      <w:r w:rsidR="003D27D5">
        <w:rPr>
          <w:rFonts w:ascii="Verdana" w:hAnsi="Verdana"/>
          <w:sz w:val="22"/>
          <w:szCs w:val="22"/>
        </w:rPr>
        <w:t xml:space="preserve"> for example. </w:t>
      </w:r>
      <w:r>
        <w:rPr>
          <w:rFonts w:ascii="Verdana" w:hAnsi="Verdana"/>
          <w:sz w:val="22"/>
          <w:szCs w:val="22"/>
        </w:rPr>
        <w:t xml:space="preserve"> </w:t>
      </w:r>
    </w:p>
    <w:p w14:paraId="2EE23354" w14:textId="77777777" w:rsidR="003D27D5" w:rsidRDefault="0033434B" w:rsidP="004D08C4">
      <w:pPr>
        <w:pStyle w:val="NoSpacing"/>
        <w:rPr>
          <w:rFonts w:ascii="Verdana" w:hAnsi="Verdana"/>
          <w:sz w:val="22"/>
          <w:szCs w:val="22"/>
        </w:rPr>
      </w:pPr>
      <w:r>
        <w:rPr>
          <w:rFonts w:ascii="Verdana" w:hAnsi="Verdana"/>
          <w:sz w:val="22"/>
          <w:szCs w:val="22"/>
        </w:rPr>
        <w:t xml:space="preserve">     In </w:t>
      </w:r>
      <w:r w:rsidRPr="003D27D5">
        <w:rPr>
          <w:rFonts w:ascii="Verdana" w:hAnsi="Verdana"/>
          <w:b/>
          <w:bCs/>
          <w:sz w:val="22"/>
          <w:szCs w:val="22"/>
        </w:rPr>
        <w:t>Isaiah 52</w:t>
      </w:r>
      <w:r>
        <w:rPr>
          <w:rFonts w:ascii="Verdana" w:hAnsi="Verdana"/>
          <w:sz w:val="22"/>
          <w:szCs w:val="22"/>
        </w:rPr>
        <w:t xml:space="preserve"> it says that the prophets would be eye to eye at the return of Messiah. Over 220 prophecies throughout the Bible on His return, and it is not being taught in a decaying America</w:t>
      </w:r>
      <w:r w:rsidR="003D27D5">
        <w:rPr>
          <w:rFonts w:ascii="Verdana" w:hAnsi="Verdana"/>
          <w:sz w:val="22"/>
          <w:szCs w:val="22"/>
        </w:rPr>
        <w:t>,</w:t>
      </w:r>
      <w:r>
        <w:rPr>
          <w:rFonts w:ascii="Verdana" w:hAnsi="Verdana"/>
          <w:sz w:val="22"/>
          <w:szCs w:val="22"/>
        </w:rPr>
        <w:t xml:space="preserve"> so His people can prepare. </w:t>
      </w:r>
      <w:r w:rsidR="003D27D5">
        <w:rPr>
          <w:rFonts w:ascii="Verdana" w:hAnsi="Verdana"/>
          <w:sz w:val="22"/>
          <w:szCs w:val="22"/>
        </w:rPr>
        <w:t>His</w:t>
      </w:r>
      <w:r>
        <w:rPr>
          <w:rFonts w:ascii="Verdana" w:hAnsi="Verdana"/>
          <w:sz w:val="22"/>
          <w:szCs w:val="22"/>
        </w:rPr>
        <w:t xml:space="preserve"> return is just not being taught</w:t>
      </w:r>
      <w:r w:rsidR="003D27D5">
        <w:rPr>
          <w:rFonts w:ascii="Verdana" w:hAnsi="Verdana"/>
          <w:sz w:val="22"/>
          <w:szCs w:val="22"/>
        </w:rPr>
        <w:t>, or not taught from the whole Word. No there is no rapture. We go through the tribulation to test us and prepare us for eternity.</w:t>
      </w:r>
    </w:p>
    <w:p w14:paraId="606D43FA" w14:textId="0CF27122" w:rsidR="0033434B" w:rsidRDefault="003D27D5" w:rsidP="004D08C4">
      <w:pPr>
        <w:pStyle w:val="NoSpacing"/>
        <w:rPr>
          <w:rFonts w:ascii="Verdana" w:hAnsi="Verdana"/>
          <w:sz w:val="22"/>
          <w:szCs w:val="22"/>
        </w:rPr>
      </w:pPr>
      <w:r>
        <w:rPr>
          <w:rFonts w:ascii="Verdana" w:hAnsi="Verdana"/>
          <w:sz w:val="22"/>
          <w:szCs w:val="22"/>
        </w:rPr>
        <w:t xml:space="preserve">     </w:t>
      </w:r>
      <w:r w:rsidR="0033434B">
        <w:rPr>
          <w:rFonts w:ascii="Verdana" w:hAnsi="Verdana"/>
          <w:sz w:val="22"/>
          <w:szCs w:val="22"/>
        </w:rPr>
        <w:t>Everything is leading to the bestial reign</w:t>
      </w:r>
      <w:r>
        <w:rPr>
          <w:rFonts w:ascii="Verdana" w:hAnsi="Verdana"/>
          <w:sz w:val="22"/>
          <w:szCs w:val="22"/>
        </w:rPr>
        <w:t xml:space="preserve"> of Revelation 13</w:t>
      </w:r>
      <w:r w:rsidR="0033434B">
        <w:rPr>
          <w:rFonts w:ascii="Verdana" w:hAnsi="Verdana"/>
          <w:sz w:val="22"/>
          <w:szCs w:val="22"/>
        </w:rPr>
        <w:t xml:space="preserve"> now. Hardly any church-going Christians are hearing anything about the reality of fulfilled prophecy. The book of Revelation is not taught, so people do not understand its connect to the rest of the Bible. But it has been my life for a long time to connect the dots.</w:t>
      </w:r>
    </w:p>
    <w:p w14:paraId="3F5A3ED0" w14:textId="77777777" w:rsidR="004C1C5C" w:rsidRDefault="0033434B" w:rsidP="004D08C4">
      <w:pPr>
        <w:pStyle w:val="NoSpacing"/>
        <w:rPr>
          <w:rFonts w:ascii="Verdana" w:hAnsi="Verdana"/>
          <w:sz w:val="22"/>
          <w:szCs w:val="22"/>
        </w:rPr>
      </w:pPr>
      <w:r>
        <w:rPr>
          <w:rFonts w:ascii="Verdana" w:hAnsi="Verdana"/>
          <w:sz w:val="22"/>
          <w:szCs w:val="22"/>
        </w:rPr>
        <w:t xml:space="preserve">     This dream connects to one I received about 1997. </w:t>
      </w:r>
      <w:r w:rsidR="00EC001E">
        <w:rPr>
          <w:rFonts w:ascii="Verdana" w:hAnsi="Verdana"/>
          <w:sz w:val="22"/>
          <w:szCs w:val="22"/>
        </w:rPr>
        <w:t>In that dream, I was standing up in the sky above earth. I was teaching on the return of Messiah to an audience that was opaque – a spiritual audience</w:t>
      </w:r>
      <w:r w:rsidR="004C1C5C">
        <w:rPr>
          <w:rFonts w:ascii="Verdana" w:hAnsi="Verdana"/>
          <w:sz w:val="22"/>
          <w:szCs w:val="22"/>
        </w:rPr>
        <w:t>.</w:t>
      </w:r>
      <w:r w:rsidR="00EC001E">
        <w:rPr>
          <w:rFonts w:ascii="Verdana" w:hAnsi="Verdana"/>
          <w:sz w:val="22"/>
          <w:szCs w:val="22"/>
        </w:rPr>
        <w:t xml:space="preserve"> I could only see</w:t>
      </w:r>
      <w:r w:rsidR="004C1C5C">
        <w:rPr>
          <w:rFonts w:ascii="Verdana" w:hAnsi="Verdana"/>
          <w:sz w:val="22"/>
          <w:szCs w:val="22"/>
        </w:rPr>
        <w:t xml:space="preserve"> students</w:t>
      </w:r>
      <w:r w:rsidR="00EC001E">
        <w:rPr>
          <w:rFonts w:ascii="Verdana" w:hAnsi="Verdana"/>
          <w:sz w:val="22"/>
          <w:szCs w:val="22"/>
        </w:rPr>
        <w:t xml:space="preserve"> sitting at desks smiling at me. </w:t>
      </w:r>
      <w:r w:rsidR="004C1C5C">
        <w:rPr>
          <w:rFonts w:ascii="Verdana" w:hAnsi="Verdana"/>
          <w:sz w:val="22"/>
          <w:szCs w:val="22"/>
        </w:rPr>
        <w:t xml:space="preserve">I was 47 years old then. I had a golden cord around my waist. All of a sudden someone pulled on the golden cord. I went flying backwards as I heard an auctioneer loudly counting backwards, very fast, from 47 to zero. I landed on the floor of a big room. I look up and saw that I had landed at the base of a huge throne. It was the throne room of Yahuwah and Yahushua. I am now 81 years old. I am still podcasting to an invisible audience and writing article. </w:t>
      </w:r>
    </w:p>
    <w:p w14:paraId="531D5E17" w14:textId="49EBC522" w:rsidR="0033434B" w:rsidRDefault="004C1C5C" w:rsidP="004D08C4">
      <w:pPr>
        <w:pStyle w:val="NoSpacing"/>
        <w:rPr>
          <w:rFonts w:ascii="Verdana" w:hAnsi="Verdana"/>
          <w:sz w:val="22"/>
          <w:szCs w:val="22"/>
        </w:rPr>
      </w:pPr>
      <w:r>
        <w:rPr>
          <w:rFonts w:ascii="Verdana" w:hAnsi="Verdana"/>
          <w:sz w:val="22"/>
          <w:szCs w:val="22"/>
        </w:rPr>
        <w:t xml:space="preserve">     </w:t>
      </w:r>
      <w:r w:rsidR="00EC001E">
        <w:rPr>
          <w:rFonts w:ascii="Verdana" w:hAnsi="Verdana"/>
          <w:sz w:val="22"/>
          <w:szCs w:val="22"/>
        </w:rPr>
        <w:t xml:space="preserve">I had no computer </w:t>
      </w:r>
      <w:r>
        <w:rPr>
          <w:rFonts w:ascii="Verdana" w:hAnsi="Verdana"/>
          <w:sz w:val="22"/>
          <w:szCs w:val="22"/>
        </w:rPr>
        <w:t>until 2001.</w:t>
      </w:r>
      <w:r w:rsidR="00EC001E">
        <w:rPr>
          <w:rFonts w:ascii="Verdana" w:hAnsi="Verdana"/>
          <w:sz w:val="22"/>
          <w:szCs w:val="22"/>
        </w:rPr>
        <w:t xml:space="preserve"> I did </w:t>
      </w:r>
      <w:r>
        <w:rPr>
          <w:rFonts w:ascii="Verdana" w:hAnsi="Verdana"/>
          <w:sz w:val="22"/>
          <w:szCs w:val="22"/>
        </w:rPr>
        <w:t xml:space="preserve">not </w:t>
      </w:r>
      <w:r w:rsidR="00EC001E">
        <w:rPr>
          <w:rFonts w:ascii="Verdana" w:hAnsi="Verdana"/>
          <w:sz w:val="22"/>
          <w:szCs w:val="22"/>
        </w:rPr>
        <w:t>podcast</w:t>
      </w:r>
      <w:r>
        <w:rPr>
          <w:rFonts w:ascii="Verdana" w:hAnsi="Verdana"/>
          <w:sz w:val="22"/>
          <w:szCs w:val="22"/>
        </w:rPr>
        <w:t xml:space="preserve"> until I learned how to do that around 2017</w:t>
      </w:r>
      <w:r w:rsidR="00EC001E">
        <w:rPr>
          <w:rFonts w:ascii="Verdana" w:hAnsi="Verdana"/>
          <w:sz w:val="22"/>
          <w:szCs w:val="22"/>
        </w:rPr>
        <w:t xml:space="preserve">. </w:t>
      </w:r>
      <w:r>
        <w:rPr>
          <w:rFonts w:ascii="Verdana" w:hAnsi="Verdana"/>
          <w:sz w:val="22"/>
          <w:szCs w:val="22"/>
        </w:rPr>
        <w:t xml:space="preserve">Before the computer, </w:t>
      </w:r>
      <w:r w:rsidR="00EC001E">
        <w:rPr>
          <w:rFonts w:ascii="Verdana" w:hAnsi="Verdana"/>
          <w:sz w:val="22"/>
          <w:szCs w:val="22"/>
        </w:rPr>
        <w:t xml:space="preserve">I </w:t>
      </w:r>
      <w:r>
        <w:rPr>
          <w:rFonts w:ascii="Verdana" w:hAnsi="Verdana"/>
          <w:sz w:val="22"/>
          <w:szCs w:val="22"/>
        </w:rPr>
        <w:t>typed out</w:t>
      </w:r>
      <w:r w:rsidR="00EC001E">
        <w:rPr>
          <w:rFonts w:ascii="Verdana" w:hAnsi="Verdana"/>
          <w:sz w:val="22"/>
          <w:szCs w:val="22"/>
        </w:rPr>
        <w:t xml:space="preserve"> </w:t>
      </w:r>
      <w:r>
        <w:rPr>
          <w:rFonts w:ascii="Verdana" w:hAnsi="Verdana"/>
          <w:sz w:val="22"/>
          <w:szCs w:val="22"/>
        </w:rPr>
        <w:t>my</w:t>
      </w:r>
      <w:r w:rsidR="00EC001E">
        <w:rPr>
          <w:rFonts w:ascii="Verdana" w:hAnsi="Verdana"/>
          <w:sz w:val="22"/>
          <w:szCs w:val="22"/>
        </w:rPr>
        <w:t xml:space="preserve"> teachings and sent them to a </w:t>
      </w:r>
      <w:r w:rsidR="00EC001E">
        <w:rPr>
          <w:rFonts w:ascii="Verdana" w:hAnsi="Verdana"/>
          <w:sz w:val="22"/>
          <w:szCs w:val="22"/>
        </w:rPr>
        <w:lastRenderedPageBreak/>
        <w:t xml:space="preserve">small audience </w:t>
      </w:r>
      <w:r>
        <w:rPr>
          <w:rFonts w:ascii="Verdana" w:hAnsi="Verdana"/>
          <w:sz w:val="22"/>
          <w:szCs w:val="22"/>
        </w:rPr>
        <w:t xml:space="preserve">via mail </w:t>
      </w:r>
      <w:r w:rsidR="00EC001E">
        <w:rPr>
          <w:rFonts w:ascii="Verdana" w:hAnsi="Verdana"/>
          <w:sz w:val="22"/>
          <w:szCs w:val="22"/>
        </w:rPr>
        <w:t xml:space="preserve">of about 15 people. I </w:t>
      </w:r>
      <w:r>
        <w:rPr>
          <w:rFonts w:ascii="Verdana" w:hAnsi="Verdana"/>
          <w:sz w:val="22"/>
          <w:szCs w:val="22"/>
        </w:rPr>
        <w:t>moved</w:t>
      </w:r>
      <w:r w:rsidR="00EC001E">
        <w:rPr>
          <w:rFonts w:ascii="Verdana" w:hAnsi="Verdana"/>
          <w:sz w:val="22"/>
          <w:szCs w:val="22"/>
        </w:rPr>
        <w:t xml:space="preserve"> to Jordan as Yahuwah told me to in 1999. I was given a computer</w:t>
      </w:r>
      <w:r>
        <w:rPr>
          <w:rFonts w:ascii="Verdana" w:hAnsi="Verdana"/>
          <w:sz w:val="22"/>
          <w:szCs w:val="22"/>
        </w:rPr>
        <w:t xml:space="preserve"> to take to Jordan.</w:t>
      </w:r>
      <w:r w:rsidR="00EC001E">
        <w:rPr>
          <w:rFonts w:ascii="Verdana" w:hAnsi="Verdana"/>
          <w:sz w:val="22"/>
          <w:szCs w:val="22"/>
        </w:rPr>
        <w:t xml:space="preserve"> I began with the 15</w:t>
      </w:r>
      <w:r>
        <w:rPr>
          <w:rFonts w:ascii="Verdana" w:hAnsi="Verdana"/>
          <w:sz w:val="22"/>
          <w:szCs w:val="22"/>
        </w:rPr>
        <w:t xml:space="preserve"> on my address list</w:t>
      </w:r>
      <w:r w:rsidR="00EC001E">
        <w:rPr>
          <w:rFonts w:ascii="Verdana" w:hAnsi="Verdana"/>
          <w:sz w:val="22"/>
          <w:szCs w:val="22"/>
        </w:rPr>
        <w:t xml:space="preserve">. I cried out to Yahuwah that His Word was coming to pass so powerfully, and I only had 15 on my address list. </w:t>
      </w:r>
      <w:r>
        <w:rPr>
          <w:rFonts w:ascii="Verdana" w:hAnsi="Verdana"/>
          <w:sz w:val="22"/>
          <w:szCs w:val="22"/>
        </w:rPr>
        <w:t xml:space="preserve">After being given a computer, </w:t>
      </w:r>
      <w:r w:rsidR="00EC001E">
        <w:rPr>
          <w:rFonts w:ascii="Verdana" w:hAnsi="Verdana"/>
          <w:sz w:val="22"/>
          <w:szCs w:val="22"/>
        </w:rPr>
        <w:t>the number of people began increasing. Many asked me to speak to groups all over the U.S., which I did when I would return periodically from living in Jordan and the north Israel. The number grew to 100s of people</w:t>
      </w:r>
      <w:r>
        <w:rPr>
          <w:rFonts w:ascii="Verdana" w:hAnsi="Verdana"/>
          <w:sz w:val="22"/>
          <w:szCs w:val="22"/>
        </w:rPr>
        <w:t xml:space="preserve"> in many different nations</w:t>
      </w:r>
      <w:r w:rsidR="00EC001E">
        <w:rPr>
          <w:rFonts w:ascii="Verdana" w:hAnsi="Verdana"/>
          <w:sz w:val="22"/>
          <w:szCs w:val="22"/>
        </w:rPr>
        <w:t>.</w:t>
      </w:r>
      <w:r w:rsidR="00C11B14">
        <w:rPr>
          <w:rFonts w:ascii="Verdana" w:hAnsi="Verdana"/>
          <w:sz w:val="22"/>
          <w:szCs w:val="22"/>
        </w:rPr>
        <w:t xml:space="preserve"> My son created my website. I was in Wales at the time. We went back and forth on the computer as my son and I created it. He said we should name it something to do with a mikvah. I wanted it named something to do with a watchman. Yahuwah said: “Listen to your son.” He had me name the website “Come, Enter the Mikvah.” </w:t>
      </w:r>
      <w:r w:rsidR="00EC001E">
        <w:rPr>
          <w:rFonts w:ascii="Verdana" w:hAnsi="Verdana"/>
          <w:sz w:val="22"/>
          <w:szCs w:val="22"/>
        </w:rPr>
        <w:t xml:space="preserve"> </w:t>
      </w:r>
    </w:p>
    <w:p w14:paraId="4C341B88" w14:textId="184A5A7B" w:rsidR="00C11B14" w:rsidRDefault="00EC001E" w:rsidP="004D08C4">
      <w:pPr>
        <w:pStyle w:val="NoSpacing"/>
        <w:rPr>
          <w:rFonts w:ascii="Verdana" w:hAnsi="Verdana"/>
          <w:sz w:val="22"/>
          <w:szCs w:val="22"/>
        </w:rPr>
      </w:pPr>
      <w:r>
        <w:rPr>
          <w:rFonts w:ascii="Verdana" w:hAnsi="Verdana"/>
          <w:sz w:val="22"/>
          <w:szCs w:val="22"/>
        </w:rPr>
        <w:t xml:space="preserve">     Now He is calling my house “October House.” </w:t>
      </w:r>
      <w:r w:rsidR="004C1C5C">
        <w:rPr>
          <w:rFonts w:ascii="Verdana" w:hAnsi="Verdana"/>
          <w:sz w:val="22"/>
          <w:szCs w:val="22"/>
        </w:rPr>
        <w:t xml:space="preserve">I </w:t>
      </w:r>
      <w:r w:rsidR="00C11B14">
        <w:rPr>
          <w:rFonts w:ascii="Verdana" w:hAnsi="Verdana"/>
          <w:sz w:val="22"/>
          <w:szCs w:val="22"/>
        </w:rPr>
        <w:t>had been</w:t>
      </w:r>
      <w:r w:rsidR="004C1C5C">
        <w:rPr>
          <w:rFonts w:ascii="Verdana" w:hAnsi="Verdana"/>
          <w:sz w:val="22"/>
          <w:szCs w:val="22"/>
        </w:rPr>
        <w:t xml:space="preserve"> asking</w:t>
      </w:r>
      <w:r w:rsidR="00C11B14">
        <w:rPr>
          <w:rFonts w:ascii="Verdana" w:hAnsi="Verdana"/>
          <w:sz w:val="22"/>
          <w:szCs w:val="22"/>
        </w:rPr>
        <w:t xml:space="preserve"> Him:</w:t>
      </w:r>
      <w:r w:rsidR="004C1C5C">
        <w:rPr>
          <w:rFonts w:ascii="Verdana" w:hAnsi="Verdana"/>
          <w:sz w:val="22"/>
          <w:szCs w:val="22"/>
        </w:rPr>
        <w:t xml:space="preserve"> “Now what do You want me to do?” </w:t>
      </w:r>
      <w:r>
        <w:rPr>
          <w:rFonts w:ascii="Verdana" w:hAnsi="Verdana"/>
          <w:sz w:val="22"/>
          <w:szCs w:val="22"/>
        </w:rPr>
        <w:t xml:space="preserve">He </w:t>
      </w:r>
      <w:r w:rsidR="004C1C5C">
        <w:rPr>
          <w:rFonts w:ascii="Verdana" w:hAnsi="Verdana"/>
          <w:sz w:val="22"/>
          <w:szCs w:val="22"/>
        </w:rPr>
        <w:t xml:space="preserve">has made it clear that He </w:t>
      </w:r>
      <w:r>
        <w:rPr>
          <w:rFonts w:ascii="Verdana" w:hAnsi="Verdana"/>
          <w:sz w:val="22"/>
          <w:szCs w:val="22"/>
        </w:rPr>
        <w:t xml:space="preserve">wants me to continue to teach about the coming of His Son until His Son returns – if we can still use computers at that point. </w:t>
      </w:r>
      <w:r w:rsidR="002929E6">
        <w:rPr>
          <w:rFonts w:ascii="Verdana" w:hAnsi="Verdana"/>
          <w:sz w:val="22"/>
          <w:szCs w:val="22"/>
        </w:rPr>
        <w:t xml:space="preserve">I just know that He will pull on that golden cord at some point, and take me to His dwelling. That must be your goal too. </w:t>
      </w:r>
    </w:p>
    <w:p w14:paraId="307AA37E" w14:textId="17D3183F" w:rsidR="006E0F92" w:rsidRDefault="006E0F92" w:rsidP="004D08C4">
      <w:pPr>
        <w:pStyle w:val="NoSpacing"/>
        <w:rPr>
          <w:rFonts w:ascii="Verdana" w:hAnsi="Verdana"/>
          <w:sz w:val="22"/>
          <w:szCs w:val="22"/>
        </w:rPr>
      </w:pPr>
      <w:r>
        <w:rPr>
          <w:rFonts w:ascii="Verdana" w:hAnsi="Verdana"/>
          <w:sz w:val="22"/>
          <w:szCs w:val="22"/>
        </w:rPr>
        <w:t xml:space="preserve">     The prophecies are on aligned to a chart that man has made. The prophecies are coming to pass in bulk. There is not a chart that can describe the enormous flood of fulfillment now. We are watching the set-up for Revelation 8 already. The whole system is being set up, as with A.I. – fallen angel invasion. Who do you think is “driving” 3i/Atlis and Swan? </w:t>
      </w:r>
      <w:r w:rsidR="002C19F2">
        <w:rPr>
          <w:rFonts w:ascii="Verdana" w:hAnsi="Verdana"/>
          <w:sz w:val="22"/>
          <w:szCs w:val="22"/>
        </w:rPr>
        <w:t xml:space="preserve">NASA is overwhelmed. </w:t>
      </w:r>
      <w:r w:rsidR="002D178C">
        <w:rPr>
          <w:rFonts w:ascii="Verdana" w:hAnsi="Verdana"/>
          <w:sz w:val="22"/>
          <w:szCs w:val="22"/>
        </w:rPr>
        <w:t xml:space="preserve">It sure isn’t aliens from some other planet! Fallen angels </w:t>
      </w:r>
      <w:r w:rsidR="00CA3F4D">
        <w:rPr>
          <w:rFonts w:ascii="Verdana" w:hAnsi="Verdana"/>
          <w:sz w:val="22"/>
          <w:szCs w:val="22"/>
        </w:rPr>
        <w:t>come from</w:t>
      </w:r>
      <w:r w:rsidR="002D178C">
        <w:rPr>
          <w:rFonts w:ascii="Verdana" w:hAnsi="Verdana"/>
          <w:sz w:val="22"/>
          <w:szCs w:val="22"/>
        </w:rPr>
        <w:t xml:space="preserve"> other dimensions. </w:t>
      </w:r>
      <w:r w:rsidR="00CA3F4D">
        <w:rPr>
          <w:rFonts w:ascii="Verdana" w:hAnsi="Verdana"/>
          <w:sz w:val="22"/>
          <w:szCs w:val="22"/>
        </w:rPr>
        <w:t xml:space="preserve">Remember that Yahuwah kicked out Lucifer and 1/3 of the angels when they revolted against Him in heaven! </w:t>
      </w:r>
      <w:r w:rsidR="002D178C">
        <w:rPr>
          <w:rFonts w:ascii="Verdana" w:hAnsi="Verdana"/>
          <w:sz w:val="22"/>
          <w:szCs w:val="22"/>
        </w:rPr>
        <w:t>The big hoax</w:t>
      </w:r>
      <w:r w:rsidR="00CA3F4D">
        <w:rPr>
          <w:rFonts w:ascii="Verdana" w:hAnsi="Verdana"/>
          <w:sz w:val="22"/>
          <w:szCs w:val="22"/>
        </w:rPr>
        <w:t xml:space="preserve"> is about to be played -</w:t>
      </w:r>
      <w:r w:rsidR="002D178C">
        <w:rPr>
          <w:rFonts w:ascii="Verdana" w:hAnsi="Verdana"/>
          <w:sz w:val="22"/>
          <w:szCs w:val="22"/>
        </w:rPr>
        <w:t xml:space="preserve"> aliens being our parents </w:t>
      </w:r>
      <w:r w:rsidR="002C19F2">
        <w:rPr>
          <w:rFonts w:ascii="Verdana" w:hAnsi="Verdana"/>
          <w:sz w:val="22"/>
          <w:szCs w:val="22"/>
        </w:rPr>
        <w:t xml:space="preserve">who have come to rescue us is taking shape. </w:t>
      </w:r>
    </w:p>
    <w:p w14:paraId="5C2EE119" w14:textId="335E6F07" w:rsidR="00EC001E" w:rsidRDefault="00C11B14" w:rsidP="004D08C4">
      <w:pPr>
        <w:pStyle w:val="NoSpacing"/>
        <w:rPr>
          <w:rFonts w:ascii="Verdana" w:hAnsi="Verdana"/>
          <w:sz w:val="22"/>
          <w:szCs w:val="22"/>
        </w:rPr>
      </w:pPr>
      <w:r>
        <w:rPr>
          <w:rFonts w:ascii="Verdana" w:hAnsi="Verdana"/>
          <w:sz w:val="22"/>
          <w:szCs w:val="22"/>
        </w:rPr>
        <w:t xml:space="preserve">     </w:t>
      </w:r>
      <w:r w:rsidR="00EC001E">
        <w:rPr>
          <w:rFonts w:ascii="Verdana" w:hAnsi="Verdana"/>
          <w:sz w:val="22"/>
          <w:szCs w:val="22"/>
        </w:rPr>
        <w:t>I do not know when I will no longer be able to tell the truth of the Word. Already the Bible is being vilified and talk of taking Bibles from His people is big.</w:t>
      </w:r>
      <w:r w:rsidR="00291977">
        <w:rPr>
          <w:rFonts w:ascii="Verdana" w:hAnsi="Verdana"/>
          <w:sz w:val="22"/>
          <w:szCs w:val="22"/>
        </w:rPr>
        <w:t xml:space="preserve"> </w:t>
      </w:r>
      <w:r w:rsidR="0032286E">
        <w:rPr>
          <w:rFonts w:ascii="Verdana" w:hAnsi="Verdana"/>
          <w:sz w:val="22"/>
          <w:szCs w:val="22"/>
        </w:rPr>
        <w:t xml:space="preserve">I was a Music Major and Bible Minor in college. The Bible overcame my pursuit of church music, though I was a choir director for years and a teacher of piano. </w:t>
      </w:r>
    </w:p>
    <w:p w14:paraId="343DFE92" w14:textId="77777777" w:rsidR="00CA3F4D" w:rsidRDefault="00291977" w:rsidP="004D08C4">
      <w:pPr>
        <w:pStyle w:val="NoSpacing"/>
        <w:rPr>
          <w:rFonts w:ascii="Verdana" w:hAnsi="Verdana"/>
          <w:sz w:val="22"/>
          <w:szCs w:val="22"/>
        </w:rPr>
      </w:pPr>
      <w:r>
        <w:rPr>
          <w:rFonts w:ascii="Verdana" w:hAnsi="Verdana"/>
          <w:sz w:val="22"/>
          <w:szCs w:val="22"/>
        </w:rPr>
        <w:t xml:space="preserve">     </w:t>
      </w:r>
      <w:r w:rsidR="005D5EF3">
        <w:rPr>
          <w:rFonts w:ascii="Verdana" w:hAnsi="Verdana"/>
          <w:sz w:val="22"/>
          <w:szCs w:val="22"/>
        </w:rPr>
        <w:t>Today many</w:t>
      </w:r>
      <w:r w:rsidR="00EC001E">
        <w:rPr>
          <w:rFonts w:ascii="Verdana" w:hAnsi="Verdana"/>
          <w:sz w:val="22"/>
          <w:szCs w:val="22"/>
        </w:rPr>
        <w:t xml:space="preserve"> so</w:t>
      </w:r>
      <w:r w:rsidR="005D5EF3">
        <w:rPr>
          <w:rFonts w:ascii="Verdana" w:hAnsi="Verdana"/>
          <w:sz w:val="22"/>
          <w:szCs w:val="22"/>
        </w:rPr>
        <w:t>-</w:t>
      </w:r>
      <w:r w:rsidR="00EC001E">
        <w:rPr>
          <w:rFonts w:ascii="Verdana" w:hAnsi="Verdana"/>
          <w:sz w:val="22"/>
          <w:szCs w:val="22"/>
        </w:rPr>
        <w:t xml:space="preserve">called Christians are denying the Bible as the Word of God, saying it is only a book of moral stories. No, it is the Word of God! Messiah is known as “the Living Word.” The Tenach (Torah, Prophets, Writings) speak of His return. If you look </w:t>
      </w:r>
      <w:r w:rsidR="00FD54E8">
        <w:rPr>
          <w:rFonts w:ascii="Verdana" w:hAnsi="Verdana"/>
          <w:sz w:val="22"/>
          <w:szCs w:val="22"/>
        </w:rPr>
        <w:t>through</w:t>
      </w:r>
      <w:r w:rsidR="00EC001E">
        <w:rPr>
          <w:rFonts w:ascii="Verdana" w:hAnsi="Verdana"/>
          <w:sz w:val="22"/>
          <w:szCs w:val="22"/>
        </w:rPr>
        <w:t xml:space="preserve"> </w:t>
      </w:r>
      <w:r w:rsidR="00EC001E" w:rsidRPr="00FD54E8">
        <w:rPr>
          <w:rFonts w:ascii="Verdana" w:hAnsi="Verdana"/>
          <w:b/>
          <w:bCs/>
          <w:sz w:val="22"/>
          <w:szCs w:val="22"/>
        </w:rPr>
        <w:t>Isaiah 17-34</w:t>
      </w:r>
      <w:r w:rsidR="00EC001E">
        <w:rPr>
          <w:rFonts w:ascii="Verdana" w:hAnsi="Verdana"/>
          <w:sz w:val="22"/>
          <w:szCs w:val="22"/>
        </w:rPr>
        <w:t xml:space="preserve">, look for the term “that day.” Is in abundant in those chapters, same with </w:t>
      </w:r>
      <w:r w:rsidR="00EC001E" w:rsidRPr="00FD54E8">
        <w:rPr>
          <w:rFonts w:ascii="Verdana" w:hAnsi="Verdana"/>
          <w:b/>
          <w:bCs/>
          <w:sz w:val="22"/>
          <w:szCs w:val="22"/>
        </w:rPr>
        <w:t xml:space="preserve">Zechariah </w:t>
      </w:r>
      <w:r w:rsidR="003E614A" w:rsidRPr="00FD54E8">
        <w:rPr>
          <w:rFonts w:ascii="Verdana" w:hAnsi="Verdana"/>
          <w:b/>
          <w:bCs/>
          <w:sz w:val="22"/>
          <w:szCs w:val="22"/>
        </w:rPr>
        <w:t>12-14</w:t>
      </w:r>
      <w:r w:rsidR="003E614A">
        <w:rPr>
          <w:rFonts w:ascii="Verdana" w:hAnsi="Verdana"/>
          <w:sz w:val="22"/>
          <w:szCs w:val="22"/>
        </w:rPr>
        <w:t xml:space="preserve">. </w:t>
      </w:r>
    </w:p>
    <w:p w14:paraId="40D8EB6E" w14:textId="18F446DD" w:rsidR="00EC001E" w:rsidRDefault="00CA3F4D" w:rsidP="004D08C4">
      <w:pPr>
        <w:pStyle w:val="NoSpacing"/>
        <w:rPr>
          <w:rFonts w:ascii="Verdana" w:hAnsi="Verdana"/>
          <w:sz w:val="22"/>
          <w:szCs w:val="22"/>
        </w:rPr>
      </w:pPr>
      <w:r>
        <w:rPr>
          <w:rFonts w:ascii="Verdana" w:hAnsi="Verdana"/>
          <w:sz w:val="22"/>
          <w:szCs w:val="22"/>
        </w:rPr>
        <w:t xml:space="preserve">     </w:t>
      </w:r>
      <w:r w:rsidR="003E614A">
        <w:rPr>
          <w:rFonts w:ascii="Verdana" w:hAnsi="Verdana"/>
          <w:sz w:val="22"/>
          <w:szCs w:val="22"/>
        </w:rPr>
        <w:t>The Old Testament is not Old. It speaks of Messiah all the way through</w:t>
      </w:r>
      <w:r w:rsidR="00FD54E8">
        <w:rPr>
          <w:rFonts w:ascii="Verdana" w:hAnsi="Verdana"/>
          <w:sz w:val="22"/>
          <w:szCs w:val="22"/>
        </w:rPr>
        <w:t xml:space="preserve">, about His first coming and lots about His return </w:t>
      </w:r>
      <w:r w:rsidR="000D17B9">
        <w:rPr>
          <w:rFonts w:ascii="Verdana" w:hAnsi="Verdana"/>
          <w:sz w:val="22"/>
          <w:szCs w:val="22"/>
        </w:rPr>
        <w:t xml:space="preserve">soon. Lucifer and fallen angels are taking over with great deception. Know the Word so you are not deceived. Be filled with Yahuwah’s Spirit so that He speaks to you and teaches you. Acts 2 is for now more than any other time in history. </w:t>
      </w:r>
      <w:r w:rsidR="00FD54E8">
        <w:rPr>
          <w:rFonts w:ascii="Verdana" w:hAnsi="Verdana"/>
          <w:sz w:val="22"/>
          <w:szCs w:val="22"/>
        </w:rPr>
        <w:t xml:space="preserve"> </w:t>
      </w:r>
    </w:p>
    <w:p w14:paraId="257CD6DD" w14:textId="5FD75859" w:rsidR="000D17B9" w:rsidRDefault="003E614A" w:rsidP="004D08C4">
      <w:pPr>
        <w:pStyle w:val="NoSpacing"/>
        <w:rPr>
          <w:rFonts w:ascii="Verdana" w:hAnsi="Verdana"/>
          <w:sz w:val="22"/>
          <w:szCs w:val="22"/>
        </w:rPr>
      </w:pPr>
      <w:r>
        <w:rPr>
          <w:rFonts w:ascii="Verdana" w:hAnsi="Verdana"/>
          <w:sz w:val="22"/>
          <w:szCs w:val="22"/>
        </w:rPr>
        <w:t xml:space="preserve">      I share this with you because He has confirmed to me that I am in His will and I must continue in His will on the same theme – for all the prophecies are happening at once. </w:t>
      </w:r>
      <w:r w:rsidR="00842758">
        <w:rPr>
          <w:rFonts w:ascii="Verdana" w:hAnsi="Verdana"/>
          <w:sz w:val="22"/>
          <w:szCs w:val="22"/>
        </w:rPr>
        <w:t>Be sure you’ve read: “The Day of Yahuwah” #</w:t>
      </w:r>
      <w:r w:rsidR="00A9457C">
        <w:rPr>
          <w:rFonts w:ascii="Verdana" w:hAnsi="Verdana"/>
          <w:sz w:val="22"/>
          <w:szCs w:val="22"/>
        </w:rPr>
        <w:t>36 under Present Reality. That “day” is approaching us quickly!</w:t>
      </w:r>
    </w:p>
    <w:p w14:paraId="0BE18339" w14:textId="01121D2D" w:rsidR="000D17B9" w:rsidRDefault="000D17B9" w:rsidP="004D08C4">
      <w:pPr>
        <w:pStyle w:val="NoSpacing"/>
        <w:rPr>
          <w:rFonts w:ascii="Verdana" w:hAnsi="Verdana"/>
          <w:sz w:val="22"/>
          <w:szCs w:val="22"/>
        </w:rPr>
      </w:pPr>
      <w:r>
        <w:rPr>
          <w:rFonts w:ascii="Verdana" w:hAnsi="Verdana"/>
          <w:sz w:val="22"/>
          <w:szCs w:val="22"/>
        </w:rPr>
        <w:t xml:space="preserve">      My exhortation </w:t>
      </w:r>
      <w:r w:rsidR="00A9457C">
        <w:rPr>
          <w:rFonts w:ascii="Verdana" w:hAnsi="Verdana"/>
          <w:sz w:val="22"/>
          <w:szCs w:val="22"/>
        </w:rPr>
        <w:t xml:space="preserve">to you </w:t>
      </w:r>
      <w:r>
        <w:rPr>
          <w:rFonts w:ascii="Verdana" w:hAnsi="Verdana"/>
          <w:sz w:val="22"/>
          <w:szCs w:val="22"/>
        </w:rPr>
        <w:t>is</w:t>
      </w:r>
      <w:r w:rsidR="00A9457C">
        <w:rPr>
          <w:rFonts w:ascii="Verdana" w:hAnsi="Verdana"/>
          <w:sz w:val="22"/>
          <w:szCs w:val="22"/>
        </w:rPr>
        <w:t>:</w:t>
      </w:r>
      <w:r>
        <w:rPr>
          <w:rFonts w:ascii="Verdana" w:hAnsi="Verdana"/>
          <w:sz w:val="22"/>
          <w:szCs w:val="22"/>
        </w:rPr>
        <w:t xml:space="preserve"> Hear Him, obey Him. Otherwise</w:t>
      </w:r>
      <w:r w:rsidR="00CA3F4D">
        <w:rPr>
          <w:rFonts w:ascii="Verdana" w:hAnsi="Verdana"/>
          <w:sz w:val="22"/>
          <w:szCs w:val="22"/>
        </w:rPr>
        <w:t>,</w:t>
      </w:r>
      <w:r>
        <w:rPr>
          <w:rFonts w:ascii="Verdana" w:hAnsi="Verdana"/>
          <w:sz w:val="22"/>
          <w:szCs w:val="22"/>
        </w:rPr>
        <w:t xml:space="preserve"> the “wiles of the devil,” the deceit, the fear, the anxiety to come, will take over. He says “Fear Not</w:t>
      </w:r>
      <w:r w:rsidR="00CA3F4D">
        <w:rPr>
          <w:rFonts w:ascii="Verdana" w:hAnsi="Verdana"/>
          <w:sz w:val="22"/>
          <w:szCs w:val="22"/>
        </w:rPr>
        <w:t>!</w:t>
      </w:r>
      <w:r>
        <w:rPr>
          <w:rFonts w:ascii="Verdana" w:hAnsi="Verdana"/>
          <w:sz w:val="22"/>
          <w:szCs w:val="22"/>
        </w:rPr>
        <w:t xml:space="preserve">” </w:t>
      </w:r>
    </w:p>
    <w:p w14:paraId="62E778E4" w14:textId="481FB899" w:rsidR="0045399D" w:rsidRDefault="003E614A" w:rsidP="004D08C4">
      <w:pPr>
        <w:pStyle w:val="NoSpacing"/>
        <w:rPr>
          <w:rFonts w:ascii="Verdana" w:hAnsi="Verdana"/>
          <w:sz w:val="22"/>
          <w:szCs w:val="22"/>
        </w:rPr>
      </w:pPr>
      <w:r>
        <w:rPr>
          <w:rFonts w:ascii="Verdana" w:hAnsi="Verdana"/>
          <w:sz w:val="22"/>
          <w:szCs w:val="22"/>
        </w:rPr>
        <w:t xml:space="preserve">In His love, </w:t>
      </w:r>
      <w:r w:rsidR="000D17B9">
        <w:rPr>
          <w:rFonts w:ascii="Verdana" w:hAnsi="Verdana"/>
          <w:sz w:val="22"/>
          <w:szCs w:val="22"/>
        </w:rPr>
        <w:t xml:space="preserve">shalom, </w:t>
      </w:r>
      <w:r>
        <w:rPr>
          <w:rFonts w:ascii="Verdana" w:hAnsi="Verdana"/>
          <w:sz w:val="22"/>
          <w:szCs w:val="22"/>
        </w:rPr>
        <w:t>Yedidah, November 12, 2025</w:t>
      </w:r>
      <w:r w:rsidR="0045399D">
        <w:rPr>
          <w:rFonts w:ascii="Verdana" w:hAnsi="Verdana"/>
          <w:sz w:val="22"/>
          <w:szCs w:val="22"/>
        </w:rPr>
        <w:t xml:space="preserve">     </w:t>
      </w:r>
    </w:p>
    <w:p w14:paraId="68272D7D" w14:textId="3755CC1A" w:rsidR="0045399D" w:rsidRDefault="0045399D" w:rsidP="004D08C4">
      <w:pPr>
        <w:pStyle w:val="NoSpacing"/>
        <w:rPr>
          <w:rFonts w:ascii="Verdana" w:hAnsi="Verdana"/>
          <w:sz w:val="22"/>
          <w:szCs w:val="22"/>
        </w:rPr>
      </w:pPr>
      <w:r>
        <w:rPr>
          <w:rFonts w:ascii="Verdana" w:hAnsi="Verdana"/>
          <w:sz w:val="22"/>
          <w:szCs w:val="22"/>
        </w:rPr>
        <w:t xml:space="preserve">      </w:t>
      </w:r>
    </w:p>
    <w:p w14:paraId="416E85B6" w14:textId="77777777" w:rsidR="0045399D" w:rsidRPr="004D08C4" w:rsidRDefault="0045399D" w:rsidP="004D08C4">
      <w:pPr>
        <w:pStyle w:val="NoSpacing"/>
        <w:rPr>
          <w:rFonts w:ascii="Verdana" w:hAnsi="Verdana"/>
          <w:sz w:val="22"/>
          <w:szCs w:val="22"/>
        </w:rPr>
      </w:pPr>
    </w:p>
    <w:sectPr w:rsidR="0045399D" w:rsidRPr="004D0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C4"/>
    <w:rsid w:val="00073AFA"/>
    <w:rsid w:val="000D17B9"/>
    <w:rsid w:val="00291977"/>
    <w:rsid w:val="002929E6"/>
    <w:rsid w:val="002B0814"/>
    <w:rsid w:val="002C19F2"/>
    <w:rsid w:val="002D178C"/>
    <w:rsid w:val="0032286E"/>
    <w:rsid w:val="0033434B"/>
    <w:rsid w:val="003D27D5"/>
    <w:rsid w:val="003E614A"/>
    <w:rsid w:val="0045399D"/>
    <w:rsid w:val="004C1C5C"/>
    <w:rsid w:val="004D08C4"/>
    <w:rsid w:val="004F72FA"/>
    <w:rsid w:val="005412CA"/>
    <w:rsid w:val="005D5EF3"/>
    <w:rsid w:val="006E0F92"/>
    <w:rsid w:val="00842758"/>
    <w:rsid w:val="00A9457C"/>
    <w:rsid w:val="00AF1CF4"/>
    <w:rsid w:val="00B669C7"/>
    <w:rsid w:val="00C11B14"/>
    <w:rsid w:val="00C95AD2"/>
    <w:rsid w:val="00CA3F4D"/>
    <w:rsid w:val="00CE7919"/>
    <w:rsid w:val="00E05189"/>
    <w:rsid w:val="00EC001E"/>
    <w:rsid w:val="00FD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52AF6"/>
  <w15:chartTrackingRefBased/>
  <w15:docId w15:val="{30ADD6A3-40E4-4409-A28D-C12F60F8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0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0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0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0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0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0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0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0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0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8C4"/>
    <w:rPr>
      <w:rFonts w:eastAsiaTheme="majorEastAsia" w:cstheme="majorBidi"/>
      <w:color w:val="272727" w:themeColor="text1" w:themeTint="D8"/>
    </w:rPr>
  </w:style>
  <w:style w:type="paragraph" w:styleId="Title">
    <w:name w:val="Title"/>
    <w:basedOn w:val="Normal"/>
    <w:next w:val="Normal"/>
    <w:link w:val="TitleChar"/>
    <w:uiPriority w:val="10"/>
    <w:qFormat/>
    <w:rsid w:val="004D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8C4"/>
    <w:pPr>
      <w:spacing w:before="160"/>
      <w:jc w:val="center"/>
    </w:pPr>
    <w:rPr>
      <w:i/>
      <w:iCs/>
      <w:color w:val="404040" w:themeColor="text1" w:themeTint="BF"/>
    </w:rPr>
  </w:style>
  <w:style w:type="character" w:customStyle="1" w:styleId="QuoteChar">
    <w:name w:val="Quote Char"/>
    <w:basedOn w:val="DefaultParagraphFont"/>
    <w:link w:val="Quote"/>
    <w:uiPriority w:val="29"/>
    <w:rsid w:val="004D08C4"/>
    <w:rPr>
      <w:i/>
      <w:iCs/>
      <w:color w:val="404040" w:themeColor="text1" w:themeTint="BF"/>
    </w:rPr>
  </w:style>
  <w:style w:type="paragraph" w:styleId="ListParagraph">
    <w:name w:val="List Paragraph"/>
    <w:basedOn w:val="Normal"/>
    <w:uiPriority w:val="34"/>
    <w:qFormat/>
    <w:rsid w:val="004D08C4"/>
    <w:pPr>
      <w:ind w:left="720"/>
      <w:contextualSpacing/>
    </w:pPr>
  </w:style>
  <w:style w:type="character" w:styleId="IntenseEmphasis">
    <w:name w:val="Intense Emphasis"/>
    <w:basedOn w:val="DefaultParagraphFont"/>
    <w:uiPriority w:val="21"/>
    <w:qFormat/>
    <w:rsid w:val="004D08C4"/>
    <w:rPr>
      <w:i/>
      <w:iCs/>
      <w:color w:val="2F5496" w:themeColor="accent1" w:themeShade="BF"/>
    </w:rPr>
  </w:style>
  <w:style w:type="paragraph" w:styleId="IntenseQuote">
    <w:name w:val="Intense Quote"/>
    <w:basedOn w:val="Normal"/>
    <w:next w:val="Normal"/>
    <w:link w:val="IntenseQuoteChar"/>
    <w:uiPriority w:val="30"/>
    <w:qFormat/>
    <w:rsid w:val="004D0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08C4"/>
    <w:rPr>
      <w:i/>
      <w:iCs/>
      <w:color w:val="2F5496" w:themeColor="accent1" w:themeShade="BF"/>
    </w:rPr>
  </w:style>
  <w:style w:type="character" w:styleId="IntenseReference">
    <w:name w:val="Intense Reference"/>
    <w:basedOn w:val="DefaultParagraphFont"/>
    <w:uiPriority w:val="32"/>
    <w:qFormat/>
    <w:rsid w:val="004D08C4"/>
    <w:rPr>
      <w:b/>
      <w:bCs/>
      <w:smallCaps/>
      <w:color w:val="2F5496" w:themeColor="accent1" w:themeShade="BF"/>
      <w:spacing w:val="5"/>
    </w:rPr>
  </w:style>
  <w:style w:type="paragraph" w:styleId="NoSpacing">
    <w:name w:val="No Spacing"/>
    <w:uiPriority w:val="1"/>
    <w:qFormat/>
    <w:rsid w:val="004D08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16</cp:revision>
  <dcterms:created xsi:type="dcterms:W3CDTF">2025-11-12T15:05:00Z</dcterms:created>
  <dcterms:modified xsi:type="dcterms:W3CDTF">2025-11-12T17:38:00Z</dcterms:modified>
</cp:coreProperties>
</file>