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93" w:rsidRDefault="004A2393" w:rsidP="004A2393">
      <w:pPr>
        <w:pStyle w:val="NoSpacing"/>
        <w:jc w:val="center"/>
        <w:rPr>
          <w:rFonts w:ascii="Showcard Gothic" w:hAnsi="Showcard Gothic"/>
          <w:color w:val="003300"/>
          <w:sz w:val="32"/>
          <w:szCs w:val="32"/>
        </w:rPr>
      </w:pPr>
      <w:r>
        <w:rPr>
          <w:rFonts w:ascii="Showcard Gothic" w:hAnsi="Showcard Gothic"/>
          <w:color w:val="003300"/>
          <w:sz w:val="32"/>
          <w:szCs w:val="32"/>
        </w:rPr>
        <w:t>THE RETURN OF THE NATSARIM</w:t>
      </w:r>
    </w:p>
    <w:p w:rsidR="004A2393" w:rsidRDefault="004A2393" w:rsidP="004A2393">
      <w:pPr>
        <w:pStyle w:val="NoSpacing"/>
        <w:jc w:val="center"/>
        <w:rPr>
          <w:rFonts w:ascii="Showcard Gothic" w:hAnsi="Showcard Gothic"/>
          <w:color w:val="003300"/>
          <w:sz w:val="32"/>
          <w:szCs w:val="32"/>
        </w:rPr>
      </w:pPr>
      <w:r>
        <w:rPr>
          <w:rFonts w:ascii="Showcard Gothic" w:hAnsi="Showcard Gothic"/>
          <w:color w:val="003300"/>
          <w:sz w:val="32"/>
          <w:szCs w:val="32"/>
        </w:rPr>
        <w:t>FOR THE last-days’ EXPLOITS</w:t>
      </w:r>
    </w:p>
    <w:p w:rsidR="004A2393" w:rsidRDefault="004A2393" w:rsidP="004A2393">
      <w:pPr>
        <w:jc w:val="center"/>
        <w:rPr>
          <w:rFonts w:ascii="Showcard Gothic" w:hAnsi="Showcard Gothic"/>
          <w:b/>
          <w:color w:val="003300"/>
          <w:sz w:val="32"/>
          <w:szCs w:val="32"/>
          <w:u w:val="single"/>
        </w:rPr>
      </w:pPr>
    </w:p>
    <w:p w:rsidR="004A2393" w:rsidRDefault="004A2393" w:rsidP="004A2393">
      <w:pPr>
        <w:rPr>
          <w:rFonts w:ascii="Berlin Sans FB Demi" w:hAnsi="Berlin Sans FB Demi"/>
          <w:b/>
          <w:color w:val="003300"/>
          <w:u w:val="single"/>
        </w:rPr>
      </w:pPr>
      <w:r>
        <w:rPr>
          <w:rFonts w:ascii="Berlin Sans FB Demi" w:hAnsi="Berlin Sans FB Demi"/>
          <w:b/>
          <w:color w:val="003300"/>
          <w:u w:val="single"/>
        </w:rPr>
        <w:t>PART I:  FOUNDATION for STUDY</w:t>
      </w:r>
    </w:p>
    <w:p w:rsidR="00DF2F0E" w:rsidRDefault="004A2393" w:rsidP="004A2393">
      <w:pPr>
        <w:pStyle w:val="NoSpacing"/>
        <w:rPr>
          <w:b/>
          <w:sz w:val="22"/>
          <w:szCs w:val="22"/>
        </w:rPr>
      </w:pPr>
      <w:r w:rsidRPr="004A2393">
        <w:rPr>
          <w:b/>
          <w:sz w:val="22"/>
          <w:szCs w:val="22"/>
        </w:rPr>
        <w:t xml:space="preserve">      </w:t>
      </w:r>
    </w:p>
    <w:p w:rsidR="004A2393" w:rsidRPr="004A2393" w:rsidRDefault="00DF2F0E" w:rsidP="004A2393">
      <w:pPr>
        <w:pStyle w:val="NoSpacing"/>
        <w:rPr>
          <w:sz w:val="22"/>
          <w:szCs w:val="22"/>
        </w:rPr>
      </w:pPr>
      <w:r>
        <w:rPr>
          <w:b/>
          <w:sz w:val="22"/>
          <w:szCs w:val="22"/>
        </w:rPr>
        <w:t xml:space="preserve">     </w:t>
      </w:r>
      <w:r w:rsidR="004A2393" w:rsidRPr="004A2393">
        <w:rPr>
          <w:b/>
          <w:sz w:val="22"/>
          <w:szCs w:val="22"/>
        </w:rPr>
        <w:t xml:space="preserve">Acts 24:5, 14, </w:t>
      </w:r>
      <w:r w:rsidR="004A2393" w:rsidRPr="004A2393">
        <w:rPr>
          <w:sz w:val="22"/>
          <w:szCs w:val="22"/>
        </w:rPr>
        <w:t xml:space="preserve">accusation by Pharisees; </w:t>
      </w:r>
      <w:proofErr w:type="spellStart"/>
      <w:r w:rsidR="004A2393" w:rsidRPr="004A2393">
        <w:rPr>
          <w:sz w:val="22"/>
          <w:szCs w:val="22"/>
        </w:rPr>
        <w:t>Sha’ul</w:t>
      </w:r>
      <w:proofErr w:type="spellEnd"/>
      <w:r w:rsidR="004A2393" w:rsidRPr="004A2393">
        <w:rPr>
          <w:sz w:val="22"/>
          <w:szCs w:val="22"/>
        </w:rPr>
        <w:t xml:space="preserve"> gives his defense before the Roman governor Felix: “…For having found this man a plague who stirs up dissensions among all the Jews throughout the world, and </w:t>
      </w:r>
      <w:r w:rsidR="004A2393" w:rsidRPr="004A2393">
        <w:rPr>
          <w:b/>
          <w:sz w:val="22"/>
          <w:szCs w:val="22"/>
        </w:rPr>
        <w:t xml:space="preserve">a ringleader of the sect of the </w:t>
      </w:r>
      <w:proofErr w:type="spellStart"/>
      <w:r w:rsidR="004A2393" w:rsidRPr="004A2393">
        <w:rPr>
          <w:b/>
          <w:sz w:val="22"/>
          <w:szCs w:val="22"/>
        </w:rPr>
        <w:t>Natsarenes</w:t>
      </w:r>
      <w:proofErr w:type="spellEnd"/>
      <w:r w:rsidR="004A2393" w:rsidRPr="004A2393">
        <w:rPr>
          <w:sz w:val="22"/>
          <w:szCs w:val="22"/>
        </w:rPr>
        <w:t xml:space="preserve">…And this I confess to you that, according to </w:t>
      </w:r>
      <w:r w:rsidR="004A2393" w:rsidRPr="004A2393">
        <w:rPr>
          <w:b/>
          <w:sz w:val="22"/>
          <w:szCs w:val="22"/>
        </w:rPr>
        <w:t>the Way</w:t>
      </w:r>
      <w:r w:rsidR="004A2393" w:rsidRPr="004A2393">
        <w:rPr>
          <w:sz w:val="22"/>
          <w:szCs w:val="22"/>
        </w:rPr>
        <w:t xml:space="preserve"> which they call a sect, so I worship the </w:t>
      </w:r>
      <w:proofErr w:type="spellStart"/>
      <w:r w:rsidR="004A2393" w:rsidRPr="004A2393">
        <w:rPr>
          <w:sz w:val="22"/>
          <w:szCs w:val="22"/>
        </w:rPr>
        <w:t>Elohim</w:t>
      </w:r>
      <w:proofErr w:type="spellEnd"/>
      <w:r w:rsidR="004A2393" w:rsidRPr="004A2393">
        <w:rPr>
          <w:sz w:val="22"/>
          <w:szCs w:val="22"/>
        </w:rPr>
        <w:t xml:space="preserve"> of my fathers, believing all that has been written in the Torah and in the Prophets…”  </w:t>
      </w:r>
    </w:p>
    <w:p w:rsidR="004A2393" w:rsidRPr="004A2393" w:rsidRDefault="004A2393" w:rsidP="004A2393">
      <w:pPr>
        <w:pStyle w:val="NoSpacing"/>
        <w:rPr>
          <w:sz w:val="22"/>
          <w:szCs w:val="22"/>
        </w:rPr>
      </w:pPr>
    </w:p>
    <w:p w:rsidR="004A2393" w:rsidRPr="004A2393" w:rsidRDefault="004A2393" w:rsidP="004A2393">
      <w:pPr>
        <w:pStyle w:val="NoSpacing"/>
        <w:rPr>
          <w:sz w:val="22"/>
          <w:szCs w:val="22"/>
        </w:rPr>
      </w:pPr>
      <w:r w:rsidRPr="004A2393">
        <w:rPr>
          <w:sz w:val="22"/>
          <w:szCs w:val="22"/>
        </w:rPr>
        <w:t>“</w:t>
      </w:r>
      <w:proofErr w:type="spellStart"/>
      <w:r w:rsidRPr="004A2393">
        <w:rPr>
          <w:sz w:val="22"/>
          <w:szCs w:val="22"/>
        </w:rPr>
        <w:t>Natsarim</w:t>
      </w:r>
      <w:proofErr w:type="spellEnd"/>
      <w:r w:rsidRPr="004A2393">
        <w:rPr>
          <w:sz w:val="22"/>
          <w:szCs w:val="22"/>
        </w:rPr>
        <w:t xml:space="preserve">: The Elect of the End Times” </w:t>
      </w:r>
    </w:p>
    <w:p w:rsidR="004A2393" w:rsidRPr="004A2393" w:rsidRDefault="004A2393" w:rsidP="004A2393">
      <w:pPr>
        <w:pStyle w:val="NoSpacing"/>
        <w:rPr>
          <w:sz w:val="22"/>
          <w:szCs w:val="22"/>
        </w:rPr>
      </w:pPr>
      <w:r w:rsidRPr="004A2393">
        <w:rPr>
          <w:sz w:val="22"/>
          <w:szCs w:val="22"/>
        </w:rPr>
        <w:t xml:space="preserve">Christian Truthers.com, YouTube, March 1, 2019  </w:t>
      </w:r>
    </w:p>
    <w:p w:rsidR="004A2393" w:rsidRPr="004A2393" w:rsidRDefault="004A2393" w:rsidP="004A2393">
      <w:pPr>
        <w:pStyle w:val="NoSpacing"/>
        <w:rPr>
          <w:sz w:val="22"/>
          <w:szCs w:val="22"/>
        </w:rPr>
      </w:pPr>
      <w:r w:rsidRPr="004A2393">
        <w:rPr>
          <w:rStyle w:val="HTMLCite"/>
          <w:rFonts w:ascii="Arial" w:hAnsi="Arial" w:cs="Arial"/>
          <w:color w:val="0000FF"/>
          <w:sz w:val="22"/>
          <w:szCs w:val="22"/>
        </w:rPr>
        <w:t>https://www.youtube.com/watch?v=LtwdyefVkxU</w:t>
      </w:r>
    </w:p>
    <w:p w:rsidR="004A2393" w:rsidRPr="004A2393" w:rsidRDefault="004A2393" w:rsidP="004A2393">
      <w:pPr>
        <w:pStyle w:val="NoSpacing"/>
        <w:rPr>
          <w:sz w:val="22"/>
          <w:szCs w:val="22"/>
        </w:rPr>
      </w:pPr>
    </w:p>
    <w:p w:rsidR="004A2393" w:rsidRPr="004A2393" w:rsidRDefault="004A2393" w:rsidP="004A2393">
      <w:pPr>
        <w:pStyle w:val="NoSpacing"/>
        <w:rPr>
          <w:sz w:val="22"/>
          <w:szCs w:val="22"/>
        </w:rPr>
      </w:pPr>
      <w:r w:rsidRPr="004A2393">
        <w:rPr>
          <w:sz w:val="22"/>
          <w:szCs w:val="22"/>
        </w:rPr>
        <w:t xml:space="preserve">      Here are my notes from this excellent video produced by “two-house” Messianic believers, confirming what I wrote in </w:t>
      </w:r>
      <w:r w:rsidRPr="004A2393">
        <w:rPr>
          <w:i/>
          <w:sz w:val="22"/>
          <w:szCs w:val="22"/>
        </w:rPr>
        <w:t>The Foundation of Deception</w:t>
      </w:r>
      <w:r w:rsidRPr="004A2393">
        <w:rPr>
          <w:sz w:val="22"/>
          <w:szCs w:val="22"/>
        </w:rPr>
        <w:t xml:space="preserve"> and learned by much research through the last 20 years. I highly recommend that you watch this! </w:t>
      </w:r>
    </w:p>
    <w:p w:rsidR="004A2393" w:rsidRPr="004A2393" w:rsidRDefault="004A2393" w:rsidP="004A2393">
      <w:pPr>
        <w:pStyle w:val="NoSpacing"/>
        <w:rPr>
          <w:sz w:val="22"/>
          <w:szCs w:val="22"/>
        </w:rPr>
      </w:pPr>
      <w:r w:rsidRPr="004A2393">
        <w:rPr>
          <w:sz w:val="22"/>
          <w:szCs w:val="22"/>
        </w:rPr>
        <w:t xml:space="preserve">     “Christianity was actually a Roman philosophical religion by 50 CE, 1</w:t>
      </w:r>
      <w:r w:rsidRPr="004A2393">
        <w:rPr>
          <w:sz w:val="22"/>
          <w:szCs w:val="22"/>
          <w:vertAlign w:val="superscript"/>
        </w:rPr>
        <w:t>st</w:t>
      </w:r>
      <w:r w:rsidRPr="004A2393">
        <w:rPr>
          <w:sz w:val="22"/>
          <w:szCs w:val="22"/>
        </w:rPr>
        <w:t xml:space="preserve"> century, because of Bishop Ignatius of Antioch naming his new religious philosophy, “Christianity.” It was rooted in the despising of the Torah of </w:t>
      </w:r>
      <w:proofErr w:type="spellStart"/>
      <w:r w:rsidRPr="004A2393">
        <w:rPr>
          <w:sz w:val="22"/>
          <w:szCs w:val="22"/>
        </w:rPr>
        <w:t>Yahuwah</w:t>
      </w:r>
      <w:proofErr w:type="spellEnd"/>
      <w:r w:rsidRPr="004A2393">
        <w:rPr>
          <w:sz w:val="22"/>
          <w:szCs w:val="22"/>
        </w:rPr>
        <w:t xml:space="preserve">--despising circumcision, Shabbat, the Festivals, dietary laws – His commandments in general. </w:t>
      </w:r>
    </w:p>
    <w:p w:rsidR="004A2393" w:rsidRPr="004A2393" w:rsidRDefault="004A2393" w:rsidP="004A2393">
      <w:pPr>
        <w:pStyle w:val="NoSpacing"/>
        <w:rPr>
          <w:sz w:val="22"/>
          <w:szCs w:val="22"/>
        </w:rPr>
      </w:pPr>
      <w:r w:rsidRPr="004A2393">
        <w:rPr>
          <w:sz w:val="22"/>
          <w:szCs w:val="22"/>
        </w:rPr>
        <w:t xml:space="preserve">     Acts 11:26: “…And the disciples were called Christians first in Antioch.” </w:t>
      </w:r>
    </w:p>
    <w:p w:rsidR="004A2393" w:rsidRPr="004A2393" w:rsidRDefault="004A2393" w:rsidP="004A2393">
      <w:pPr>
        <w:pStyle w:val="NoSpacing"/>
        <w:rPr>
          <w:sz w:val="22"/>
          <w:szCs w:val="22"/>
        </w:rPr>
      </w:pPr>
      <w:r w:rsidRPr="004A2393">
        <w:rPr>
          <w:sz w:val="22"/>
          <w:szCs w:val="22"/>
        </w:rPr>
        <w:t>The “Christians” were not disciples of the Apostles, but gentile disciples who followed Bishop Ignatius of Antioch, a self-proclaimed Bishop, who rejected anything Hebrew. They mixed among the true believers, i.e. “tares.”</w:t>
      </w:r>
    </w:p>
    <w:p w:rsidR="004A2393" w:rsidRPr="004A2393" w:rsidRDefault="004A2393" w:rsidP="004A2393">
      <w:pPr>
        <w:pStyle w:val="NoSpacing"/>
        <w:rPr>
          <w:sz w:val="22"/>
          <w:szCs w:val="22"/>
        </w:rPr>
      </w:pPr>
      <w:r w:rsidRPr="004A2393">
        <w:rPr>
          <w:sz w:val="22"/>
          <w:szCs w:val="22"/>
        </w:rPr>
        <w:t xml:space="preserve">     As I’ve said many times, at its core, Christianity is rooted in the hate of anything Hebrew. The hate of Greece and Rome joined together to form the official state religion of Christianity. But, there were always those who remained faithful to the original faith of the apostles as told in the book of </w:t>
      </w:r>
      <w:r w:rsidRPr="004A2393">
        <w:rPr>
          <w:i/>
          <w:sz w:val="22"/>
          <w:szCs w:val="22"/>
        </w:rPr>
        <w:t>Acts</w:t>
      </w:r>
      <w:r w:rsidRPr="004A2393">
        <w:rPr>
          <w:sz w:val="22"/>
          <w:szCs w:val="22"/>
        </w:rPr>
        <w:t>.</w:t>
      </w:r>
    </w:p>
    <w:p w:rsidR="004A2393" w:rsidRPr="004A2393" w:rsidRDefault="004A2393" w:rsidP="004A2393">
      <w:pPr>
        <w:pStyle w:val="NoSpacing"/>
        <w:rPr>
          <w:sz w:val="22"/>
          <w:szCs w:val="22"/>
        </w:rPr>
      </w:pPr>
      <w:r w:rsidRPr="004A2393">
        <w:rPr>
          <w:sz w:val="22"/>
          <w:szCs w:val="22"/>
        </w:rPr>
        <w:t xml:space="preserve">     As I have said many times, the Apostles were fighting the first stages of Christianity and Rabbinic Judaism in the first century. Here is some proof! </w:t>
      </w:r>
    </w:p>
    <w:p w:rsidR="004A2393" w:rsidRPr="004A2393" w:rsidRDefault="004A2393" w:rsidP="004A2393">
      <w:pPr>
        <w:pStyle w:val="NoSpacing"/>
        <w:rPr>
          <w:sz w:val="22"/>
          <w:szCs w:val="22"/>
        </w:rPr>
      </w:pPr>
      <w:r w:rsidRPr="004A2393">
        <w:rPr>
          <w:sz w:val="22"/>
          <w:szCs w:val="22"/>
        </w:rPr>
        <w:t xml:space="preserve">     From the video: “This was known in the first century – and the followers of the Way and the followers of the Nazarene – the </w:t>
      </w:r>
      <w:proofErr w:type="spellStart"/>
      <w:r w:rsidRPr="004A2393">
        <w:rPr>
          <w:sz w:val="22"/>
          <w:szCs w:val="22"/>
        </w:rPr>
        <w:t>Natzarim</w:t>
      </w:r>
      <w:proofErr w:type="spellEnd"/>
      <w:r w:rsidRPr="004A2393">
        <w:rPr>
          <w:sz w:val="22"/>
          <w:szCs w:val="22"/>
        </w:rPr>
        <w:t xml:space="preserve"> – were outlawed and persecuted by Rome. Christians were not persecuted by Rome for they despised the Torah also being pagans, and rejected the Jewish Messiah for the Greek </w:t>
      </w:r>
      <w:proofErr w:type="spellStart"/>
      <w:r w:rsidRPr="004A2393">
        <w:rPr>
          <w:sz w:val="22"/>
          <w:szCs w:val="22"/>
        </w:rPr>
        <w:t>Iesous</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I say this with 20 years of research behind me: The greatest of all deceptions ever given to man by Satan are 1) the religion of “Christianity,” and 2) the religion of Pharisaical Rabbinic Judaism. Roots of both go back to Nimrod, </w:t>
      </w:r>
      <w:proofErr w:type="spellStart"/>
      <w:r w:rsidRPr="004A2393">
        <w:rPr>
          <w:sz w:val="22"/>
          <w:szCs w:val="22"/>
        </w:rPr>
        <w:t>Semaramis</w:t>
      </w:r>
      <w:proofErr w:type="spellEnd"/>
      <w:r w:rsidRPr="004A2393">
        <w:rPr>
          <w:sz w:val="22"/>
          <w:szCs w:val="22"/>
        </w:rPr>
        <w:t xml:space="preserve">, and Tammuz. As the story goes, Nimrod ascended at death to be the first sun god, his mother/wife was afterwards impregnated by the “holy spirit rays of the sun,” in the symbolic form of a dove. She gave birth to the son of the sun god – Tammuz. His name changed through the centuries, for example to Osiris of Egypt, and to Apollo </w:t>
      </w:r>
      <w:r w:rsidRPr="004A2393">
        <w:rPr>
          <w:sz w:val="22"/>
          <w:szCs w:val="22"/>
        </w:rPr>
        <w:lastRenderedPageBreak/>
        <w:t xml:space="preserve">of Greece, aka </w:t>
      </w:r>
      <w:proofErr w:type="spellStart"/>
      <w:r w:rsidRPr="004A2393">
        <w:rPr>
          <w:sz w:val="22"/>
          <w:szCs w:val="22"/>
        </w:rPr>
        <w:t>Apollyon</w:t>
      </w:r>
      <w:proofErr w:type="spellEnd"/>
      <w:r w:rsidRPr="004A2393">
        <w:rPr>
          <w:sz w:val="22"/>
          <w:szCs w:val="22"/>
        </w:rPr>
        <w:t>/</w:t>
      </w:r>
      <w:proofErr w:type="spellStart"/>
      <w:r w:rsidRPr="004A2393">
        <w:rPr>
          <w:sz w:val="22"/>
          <w:szCs w:val="22"/>
        </w:rPr>
        <w:t>Abaddon</w:t>
      </w:r>
      <w:proofErr w:type="spellEnd"/>
      <w:r w:rsidRPr="004A2393">
        <w:rPr>
          <w:sz w:val="22"/>
          <w:szCs w:val="22"/>
        </w:rPr>
        <w:t xml:space="preserve"> of </w:t>
      </w:r>
      <w:r w:rsidRPr="004A2393">
        <w:rPr>
          <w:b/>
          <w:sz w:val="22"/>
          <w:szCs w:val="22"/>
        </w:rPr>
        <w:t>Revelation 9:11</w:t>
      </w:r>
      <w:r w:rsidRPr="004A2393">
        <w:rPr>
          <w:sz w:val="22"/>
          <w:szCs w:val="22"/>
        </w:rPr>
        <w:t xml:space="preserve">, the rising anti-messiah/antichrist.  </w:t>
      </w:r>
    </w:p>
    <w:p w:rsidR="004A2393" w:rsidRPr="004A2393" w:rsidRDefault="004A2393" w:rsidP="004A2393">
      <w:pPr>
        <w:pStyle w:val="NoSpacing"/>
        <w:rPr>
          <w:sz w:val="22"/>
          <w:szCs w:val="22"/>
        </w:rPr>
      </w:pPr>
      <w:r w:rsidRPr="004A2393">
        <w:rPr>
          <w:sz w:val="22"/>
          <w:szCs w:val="22"/>
        </w:rPr>
        <w:t xml:space="preserve">     The original faith of the apostles was faith in the death and resurrection of </w:t>
      </w:r>
      <w:proofErr w:type="spellStart"/>
      <w:r w:rsidRPr="004A2393">
        <w:rPr>
          <w:sz w:val="22"/>
          <w:szCs w:val="22"/>
        </w:rPr>
        <w:t>Yahushua</w:t>
      </w:r>
      <w:proofErr w:type="spellEnd"/>
      <w:r w:rsidRPr="004A2393">
        <w:rPr>
          <w:sz w:val="22"/>
          <w:szCs w:val="22"/>
        </w:rPr>
        <w:t xml:space="preserve"> Messiah for salvation, and the natural outworking of their faith being the guarding of the Torah of the heart, because of love for </w:t>
      </w:r>
      <w:proofErr w:type="spellStart"/>
      <w:r w:rsidRPr="004A2393">
        <w:rPr>
          <w:sz w:val="22"/>
          <w:szCs w:val="22"/>
        </w:rPr>
        <w:t>Yahuwah</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After the baptism into the Spirit was instituted on earth by Messiah, 10 days after His ascension, His faithful believers in Messiah </w:t>
      </w:r>
      <w:proofErr w:type="spellStart"/>
      <w:r w:rsidRPr="004A2393">
        <w:rPr>
          <w:sz w:val="22"/>
          <w:szCs w:val="22"/>
        </w:rPr>
        <w:t>Yahushua</w:t>
      </w:r>
      <w:proofErr w:type="spellEnd"/>
      <w:r w:rsidRPr="004A2393">
        <w:rPr>
          <w:sz w:val="22"/>
          <w:szCs w:val="22"/>
        </w:rPr>
        <w:t xml:space="preserve"> as Savior kept the Torah, not from legality or tradition, not from </w:t>
      </w:r>
      <w:proofErr w:type="spellStart"/>
      <w:r w:rsidRPr="004A2393">
        <w:rPr>
          <w:sz w:val="22"/>
          <w:szCs w:val="22"/>
        </w:rPr>
        <w:t>Phariseeism</w:t>
      </w:r>
      <w:proofErr w:type="spellEnd"/>
      <w:r w:rsidRPr="004A2393">
        <w:rPr>
          <w:sz w:val="22"/>
          <w:szCs w:val="22"/>
        </w:rPr>
        <w:t xml:space="preserve"> or intellectualism, but from the heart, from their spirit, because of their understanding that it is all about Messiah, the Lamb of </w:t>
      </w:r>
      <w:proofErr w:type="spellStart"/>
      <w:r w:rsidRPr="004A2393">
        <w:rPr>
          <w:sz w:val="22"/>
          <w:szCs w:val="22"/>
        </w:rPr>
        <w:t>Elohim</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Torah is simply the “instructions and teachings” for right standing in the Kingdom that Messiah gives us right to enter. The instructions are our boundaries. They </w:t>
      </w:r>
      <w:proofErr w:type="gramStart"/>
      <w:r w:rsidRPr="004A2393">
        <w:rPr>
          <w:sz w:val="22"/>
          <w:szCs w:val="22"/>
        </w:rPr>
        <w:t>tells</w:t>
      </w:r>
      <w:proofErr w:type="gramEnd"/>
      <w:r w:rsidRPr="004A2393">
        <w:rPr>
          <w:sz w:val="22"/>
          <w:szCs w:val="22"/>
        </w:rPr>
        <w:t xml:space="preserve"> us what sin is, so that we might remain in good standing as </w:t>
      </w:r>
      <w:proofErr w:type="spellStart"/>
      <w:r w:rsidRPr="004A2393">
        <w:rPr>
          <w:sz w:val="22"/>
          <w:szCs w:val="22"/>
        </w:rPr>
        <w:t>Yahuwah’s</w:t>
      </w:r>
      <w:proofErr w:type="spellEnd"/>
      <w:r w:rsidRPr="004A2393">
        <w:rPr>
          <w:sz w:val="22"/>
          <w:szCs w:val="22"/>
        </w:rPr>
        <w:t xml:space="preserve"> children, as citizens in His Kingdom. (</w:t>
      </w:r>
      <w:r w:rsidRPr="004A2393">
        <w:rPr>
          <w:b/>
          <w:sz w:val="22"/>
          <w:szCs w:val="22"/>
        </w:rPr>
        <w:t>Philippians 3:20-21</w:t>
      </w:r>
      <w:r w:rsidRPr="004A2393">
        <w:rPr>
          <w:sz w:val="22"/>
          <w:szCs w:val="22"/>
        </w:rPr>
        <w:t xml:space="preserve">) They also reveal Messiah </w:t>
      </w:r>
      <w:proofErr w:type="spellStart"/>
      <w:r w:rsidRPr="004A2393">
        <w:rPr>
          <w:sz w:val="22"/>
          <w:szCs w:val="22"/>
        </w:rPr>
        <w:t>Yahushua</w:t>
      </w:r>
      <w:proofErr w:type="spellEnd"/>
      <w:r w:rsidRPr="004A2393">
        <w:rPr>
          <w:sz w:val="22"/>
          <w:szCs w:val="22"/>
        </w:rPr>
        <w:t xml:space="preserve"> (“</w:t>
      </w:r>
      <w:proofErr w:type="spellStart"/>
      <w:r w:rsidRPr="004A2393">
        <w:rPr>
          <w:sz w:val="22"/>
          <w:szCs w:val="22"/>
        </w:rPr>
        <w:t>Yahuwah</w:t>
      </w:r>
      <w:proofErr w:type="spellEnd"/>
      <w:r w:rsidRPr="004A2393">
        <w:rPr>
          <w:sz w:val="22"/>
          <w:szCs w:val="22"/>
        </w:rPr>
        <w:t xml:space="preserve"> is salvation”) from </w:t>
      </w:r>
      <w:r w:rsidRPr="004A2393">
        <w:rPr>
          <w:b/>
          <w:sz w:val="22"/>
          <w:szCs w:val="22"/>
        </w:rPr>
        <w:t>Genesis 3</w:t>
      </w:r>
      <w:r w:rsidRPr="004A2393">
        <w:rPr>
          <w:sz w:val="22"/>
          <w:szCs w:val="22"/>
        </w:rPr>
        <w:t xml:space="preserve"> onward. </w:t>
      </w:r>
    </w:p>
    <w:p w:rsidR="004A2393" w:rsidRPr="004A2393" w:rsidRDefault="004A2393" w:rsidP="004A2393">
      <w:pPr>
        <w:pStyle w:val="NoSpacing"/>
        <w:rPr>
          <w:sz w:val="22"/>
          <w:szCs w:val="22"/>
        </w:rPr>
      </w:pPr>
      <w:r w:rsidRPr="004A2393">
        <w:rPr>
          <w:sz w:val="22"/>
          <w:szCs w:val="22"/>
        </w:rPr>
        <w:t xml:space="preserve">     From 50 CE, Greeks, along with Romans, created a religion - a religion the pagans loved, and rejected reject everything and anything that had anything to do with Jewish faith, the Torah, the Prophets, the Writings – anything connected to “the law of the Jews.”  </w:t>
      </w:r>
    </w:p>
    <w:p w:rsidR="004A2393" w:rsidRPr="004A2393" w:rsidRDefault="004A2393" w:rsidP="004A2393">
      <w:pPr>
        <w:pStyle w:val="NoSpacing"/>
        <w:rPr>
          <w:sz w:val="22"/>
          <w:szCs w:val="22"/>
        </w:rPr>
      </w:pPr>
      <w:r w:rsidRPr="004A2393">
        <w:rPr>
          <w:sz w:val="22"/>
          <w:szCs w:val="22"/>
        </w:rPr>
        <w:t xml:space="preserve">     Of course “the law of the Jews” thing came from Jerome’s Latin translation later on, for no apostle would have called the Festivals “the law of the Jews.” </w:t>
      </w:r>
    </w:p>
    <w:p w:rsidR="004A2393" w:rsidRPr="004A2393" w:rsidRDefault="004A2393" w:rsidP="004A2393">
      <w:pPr>
        <w:pStyle w:val="NoSpacing"/>
        <w:rPr>
          <w:sz w:val="22"/>
          <w:szCs w:val="22"/>
        </w:rPr>
      </w:pPr>
      <w:r w:rsidRPr="004A2393">
        <w:rPr>
          <w:sz w:val="22"/>
          <w:szCs w:val="22"/>
        </w:rPr>
        <w:t xml:space="preserve">     </w:t>
      </w:r>
      <w:r w:rsidRPr="004A2393">
        <w:rPr>
          <w:b/>
          <w:sz w:val="22"/>
          <w:szCs w:val="22"/>
        </w:rPr>
        <w:t>Leviticus 23:1</w:t>
      </w:r>
      <w:r w:rsidRPr="004A2393">
        <w:rPr>
          <w:sz w:val="22"/>
          <w:szCs w:val="22"/>
        </w:rPr>
        <w:t xml:space="preserve"> begins “And </w:t>
      </w:r>
      <w:proofErr w:type="spellStart"/>
      <w:r w:rsidRPr="004A2393">
        <w:rPr>
          <w:sz w:val="22"/>
          <w:szCs w:val="22"/>
        </w:rPr>
        <w:t>Yahuwah</w:t>
      </w:r>
      <w:proofErr w:type="spellEnd"/>
      <w:r w:rsidRPr="004A2393">
        <w:rPr>
          <w:sz w:val="22"/>
          <w:szCs w:val="22"/>
        </w:rPr>
        <w:t xml:space="preserve"> spoke to Moses saying Speak to the children of Israel and say to them, `</w:t>
      </w:r>
      <w:r w:rsidRPr="004A2393">
        <w:rPr>
          <w:b/>
          <w:sz w:val="22"/>
          <w:szCs w:val="22"/>
        </w:rPr>
        <w:t xml:space="preserve">The appointed times of </w:t>
      </w:r>
      <w:proofErr w:type="spellStart"/>
      <w:r w:rsidRPr="004A2393">
        <w:rPr>
          <w:b/>
          <w:sz w:val="22"/>
          <w:szCs w:val="22"/>
        </w:rPr>
        <w:t>Yahuwah</w:t>
      </w:r>
      <w:proofErr w:type="spellEnd"/>
      <w:r w:rsidRPr="004A2393">
        <w:rPr>
          <w:sz w:val="22"/>
          <w:szCs w:val="22"/>
        </w:rPr>
        <w:t xml:space="preserve"> which you are to proclaim at set-apart gatherings. </w:t>
      </w:r>
      <w:r w:rsidRPr="004A2393">
        <w:rPr>
          <w:b/>
          <w:sz w:val="22"/>
          <w:szCs w:val="22"/>
        </w:rPr>
        <w:t>My appointed times</w:t>
      </w:r>
      <w:r w:rsidRPr="004A2393">
        <w:rPr>
          <w:sz w:val="22"/>
          <w:szCs w:val="22"/>
        </w:rPr>
        <w:t xml:space="preserve"> are these…’ ”</w:t>
      </w:r>
    </w:p>
    <w:p w:rsidR="004A2393" w:rsidRPr="004A2393" w:rsidRDefault="004A2393" w:rsidP="004A2393">
      <w:pPr>
        <w:pStyle w:val="NoSpacing"/>
        <w:rPr>
          <w:sz w:val="22"/>
          <w:szCs w:val="22"/>
        </w:rPr>
      </w:pPr>
      <w:r w:rsidRPr="004A2393">
        <w:rPr>
          <w:sz w:val="22"/>
          <w:szCs w:val="22"/>
        </w:rPr>
        <w:t xml:space="preserve">    There is a sharp division that is occurring between strict adherents to Christian doctrine and those who are led by the Spirit of </w:t>
      </w:r>
      <w:proofErr w:type="spellStart"/>
      <w:r w:rsidRPr="004A2393">
        <w:rPr>
          <w:sz w:val="22"/>
          <w:szCs w:val="22"/>
        </w:rPr>
        <w:t>Yahuwah</w:t>
      </w:r>
      <w:proofErr w:type="spellEnd"/>
      <w:r w:rsidRPr="004A2393">
        <w:rPr>
          <w:sz w:val="22"/>
          <w:szCs w:val="22"/>
        </w:rPr>
        <w:t xml:space="preserve">, taught by the Spirit—those that have returned to the book of </w:t>
      </w:r>
      <w:r w:rsidRPr="004A2393">
        <w:rPr>
          <w:i/>
          <w:sz w:val="22"/>
          <w:szCs w:val="22"/>
        </w:rPr>
        <w:t>Acts</w:t>
      </w:r>
      <w:r w:rsidRPr="004A2393">
        <w:rPr>
          <w:sz w:val="22"/>
          <w:szCs w:val="22"/>
        </w:rPr>
        <w:t xml:space="preserve"> balance of Messiah </w:t>
      </w:r>
      <w:proofErr w:type="spellStart"/>
      <w:r w:rsidRPr="004A2393">
        <w:rPr>
          <w:sz w:val="22"/>
          <w:szCs w:val="22"/>
        </w:rPr>
        <w:t>Yahushua</w:t>
      </w:r>
      <w:proofErr w:type="spellEnd"/>
      <w:r w:rsidRPr="004A2393">
        <w:rPr>
          <w:sz w:val="22"/>
          <w:szCs w:val="22"/>
        </w:rPr>
        <w:t xml:space="preserve"> as Master, and obedience to the engagement Covenant of </w:t>
      </w:r>
      <w:proofErr w:type="spellStart"/>
      <w:r w:rsidRPr="004A2393">
        <w:rPr>
          <w:sz w:val="22"/>
          <w:szCs w:val="22"/>
        </w:rPr>
        <w:t>Yahushua</w:t>
      </w:r>
      <w:proofErr w:type="spellEnd"/>
      <w:r w:rsidRPr="004A2393">
        <w:rPr>
          <w:sz w:val="22"/>
          <w:szCs w:val="22"/>
        </w:rPr>
        <w:t xml:space="preserve"> made on Sinai by Moses. After all, the Covenant was the engagement of Messiah with His future Bride. </w:t>
      </w:r>
    </w:p>
    <w:p w:rsidR="004A2393" w:rsidRPr="004A2393" w:rsidRDefault="004A2393" w:rsidP="004A2393">
      <w:pPr>
        <w:pStyle w:val="NoSpacing"/>
        <w:rPr>
          <w:sz w:val="22"/>
          <w:szCs w:val="22"/>
        </w:rPr>
      </w:pPr>
      <w:r w:rsidRPr="004A2393">
        <w:rPr>
          <w:sz w:val="22"/>
          <w:szCs w:val="22"/>
        </w:rPr>
        <w:t xml:space="preserve">    As we know from </w:t>
      </w:r>
      <w:r w:rsidRPr="004A2393">
        <w:rPr>
          <w:b/>
          <w:sz w:val="22"/>
          <w:szCs w:val="22"/>
        </w:rPr>
        <w:t>Deuteronomy 18:15-20</w:t>
      </w:r>
      <w:r w:rsidRPr="004A2393">
        <w:rPr>
          <w:sz w:val="22"/>
          <w:szCs w:val="22"/>
        </w:rPr>
        <w:t xml:space="preserve">, Messiah would come as a prophet like unto Moses. </w:t>
      </w:r>
      <w:r w:rsidRPr="004A2393">
        <w:rPr>
          <w:b/>
          <w:sz w:val="22"/>
          <w:szCs w:val="22"/>
        </w:rPr>
        <w:t>John 5:45-47 and 6:43-45</w:t>
      </w:r>
      <w:r w:rsidRPr="004A2393">
        <w:rPr>
          <w:sz w:val="22"/>
          <w:szCs w:val="22"/>
        </w:rPr>
        <w:t xml:space="preserve">, Messiah speaking to the Pharisees: “For if you believed Moses, you would have believed </w:t>
      </w:r>
      <w:proofErr w:type="gramStart"/>
      <w:r w:rsidRPr="004A2393">
        <w:rPr>
          <w:sz w:val="22"/>
          <w:szCs w:val="22"/>
        </w:rPr>
        <w:t>Me</w:t>
      </w:r>
      <w:proofErr w:type="gramEnd"/>
      <w:r w:rsidRPr="004A2393">
        <w:rPr>
          <w:sz w:val="22"/>
          <w:szCs w:val="22"/>
        </w:rPr>
        <w:t>, since he wrote about Me. But, if you do not believe his writing how shall you believe My words</w:t>
      </w:r>
      <w:proofErr w:type="gramStart"/>
      <w:r w:rsidRPr="004A2393">
        <w:rPr>
          <w:sz w:val="22"/>
          <w:szCs w:val="22"/>
        </w:rPr>
        <w:t>?...</w:t>
      </w:r>
      <w:proofErr w:type="gramEnd"/>
      <w:r w:rsidRPr="004A2393">
        <w:rPr>
          <w:sz w:val="22"/>
          <w:szCs w:val="22"/>
        </w:rPr>
        <w:t xml:space="preserve">No one is able to come to Me unless the Father who sent Me draws him, and I shall raise him up in the last day. It has been written in the prophets, `And they shall all be taught by </w:t>
      </w:r>
      <w:proofErr w:type="spellStart"/>
      <w:r w:rsidRPr="004A2393">
        <w:rPr>
          <w:sz w:val="22"/>
          <w:szCs w:val="22"/>
        </w:rPr>
        <w:t>Yahuwah</w:t>
      </w:r>
      <w:proofErr w:type="spellEnd"/>
      <w:r w:rsidRPr="004A2393">
        <w:rPr>
          <w:sz w:val="22"/>
          <w:szCs w:val="22"/>
        </w:rPr>
        <w:t xml:space="preserve">. Everyone, then, who has heard from the Father and learned, comes to </w:t>
      </w:r>
      <w:proofErr w:type="gramStart"/>
      <w:r w:rsidRPr="004A2393">
        <w:rPr>
          <w:sz w:val="22"/>
          <w:szCs w:val="22"/>
        </w:rPr>
        <w:t>Me</w:t>
      </w:r>
      <w:proofErr w:type="gramEnd"/>
      <w:r w:rsidRPr="004A2393">
        <w:rPr>
          <w:sz w:val="22"/>
          <w:szCs w:val="22"/>
        </w:rPr>
        <w:t xml:space="preserve">.” Thus, He tells us to learn from </w:t>
      </w:r>
      <w:proofErr w:type="spellStart"/>
      <w:r w:rsidRPr="004A2393">
        <w:rPr>
          <w:sz w:val="22"/>
          <w:szCs w:val="22"/>
        </w:rPr>
        <w:t>Yahuwah</w:t>
      </w:r>
      <w:proofErr w:type="spellEnd"/>
      <w:r w:rsidRPr="004A2393">
        <w:rPr>
          <w:sz w:val="22"/>
          <w:szCs w:val="22"/>
        </w:rPr>
        <w:t xml:space="preserve"> in the </w:t>
      </w:r>
      <w:proofErr w:type="spellStart"/>
      <w:r w:rsidRPr="004A2393">
        <w:rPr>
          <w:sz w:val="22"/>
          <w:szCs w:val="22"/>
        </w:rPr>
        <w:t>Tenach</w:t>
      </w:r>
      <w:proofErr w:type="spellEnd"/>
      <w:r w:rsidRPr="004A2393">
        <w:rPr>
          <w:sz w:val="22"/>
          <w:szCs w:val="22"/>
        </w:rPr>
        <w:t xml:space="preserve">, </w:t>
      </w:r>
      <w:proofErr w:type="gramStart"/>
      <w:r w:rsidRPr="004A2393">
        <w:rPr>
          <w:sz w:val="22"/>
          <w:szCs w:val="22"/>
        </w:rPr>
        <w:t>then</w:t>
      </w:r>
      <w:proofErr w:type="gramEnd"/>
      <w:r w:rsidRPr="004A2393">
        <w:rPr>
          <w:sz w:val="22"/>
          <w:szCs w:val="22"/>
        </w:rPr>
        <w:t xml:space="preserve"> we will understand who He is in the Messianic writings.  </w:t>
      </w:r>
    </w:p>
    <w:p w:rsidR="004A2393" w:rsidRPr="004A2393" w:rsidRDefault="004A2393" w:rsidP="004A2393">
      <w:pPr>
        <w:pStyle w:val="NoSpacing"/>
        <w:rPr>
          <w:sz w:val="22"/>
          <w:szCs w:val="22"/>
        </w:rPr>
      </w:pPr>
      <w:r w:rsidRPr="004A2393">
        <w:rPr>
          <w:sz w:val="22"/>
          <w:szCs w:val="22"/>
        </w:rPr>
        <w:t xml:space="preserve">     Remember that under Antiochus Epiphanies, many Jews converted to worship of the Greek gods to keep from being killed. They joined the Greeks through their generations in denying the Torah and embracing Greek culture and religion. These joined with Rome also to despise anything that had to do with the Torah, or a Jewish Messiah. They hated circumcision. They hated restrictions on diet, and the observing of Shabbat and the Festivals. To them the invisible “God of the Old Testament, God of the Jews,” was a thorn in their flesh. To them, He was a </w:t>
      </w:r>
      <w:r w:rsidRPr="004A2393">
        <w:rPr>
          <w:sz w:val="22"/>
          <w:szCs w:val="22"/>
        </w:rPr>
        <w:lastRenderedPageBreak/>
        <w:t xml:space="preserve">genocidal God who ordered Joshua to kill men, women, and children when he took them into the Land. Of course, that order was because those men, women, and children were not humans--they were </w:t>
      </w:r>
      <w:proofErr w:type="spellStart"/>
      <w:r w:rsidRPr="004A2393">
        <w:rPr>
          <w:sz w:val="22"/>
          <w:szCs w:val="22"/>
        </w:rPr>
        <w:t>Nephilim</w:t>
      </w:r>
      <w:proofErr w:type="spellEnd"/>
      <w:r w:rsidRPr="004A2393">
        <w:rPr>
          <w:sz w:val="22"/>
          <w:szCs w:val="22"/>
        </w:rPr>
        <w:t xml:space="preserve"> hybrids of fallen angels and human women. If the Hebrews had married into those tribes, the whole gene pool of Abraham, Isaac, and </w:t>
      </w:r>
      <w:proofErr w:type="spellStart"/>
      <w:r w:rsidRPr="004A2393">
        <w:rPr>
          <w:sz w:val="22"/>
          <w:szCs w:val="22"/>
        </w:rPr>
        <w:t>Ya’cob</w:t>
      </w:r>
      <w:proofErr w:type="spellEnd"/>
      <w:r w:rsidRPr="004A2393">
        <w:rPr>
          <w:sz w:val="22"/>
          <w:szCs w:val="22"/>
        </w:rPr>
        <w:t xml:space="preserve">, and Messiah, would have been polluted.   </w:t>
      </w:r>
    </w:p>
    <w:p w:rsidR="004A2393" w:rsidRPr="004A2393" w:rsidRDefault="004A2393" w:rsidP="004A2393">
      <w:pPr>
        <w:pStyle w:val="NoSpacing"/>
        <w:rPr>
          <w:sz w:val="22"/>
          <w:szCs w:val="22"/>
        </w:rPr>
      </w:pPr>
      <w:r w:rsidRPr="004A2393">
        <w:rPr>
          <w:sz w:val="22"/>
          <w:szCs w:val="22"/>
        </w:rPr>
        <w:t xml:space="preserve">      To this day, that hate is deep within nearly all Christian denominations and organizations, though mostly hidden. While there is interest in “Hebrew roots,” there is little understanding of the two houses of Judah and Ephraim, so that, for the most part, it is a “fad” for bored Christians more than anything else. And today, still, openly, there is much mockery of the Torah by Christian leaders. </w:t>
      </w:r>
    </w:p>
    <w:p w:rsidR="004A2393" w:rsidRPr="004A2393" w:rsidRDefault="004A2393" w:rsidP="004A2393">
      <w:pPr>
        <w:pStyle w:val="NoSpacing"/>
        <w:rPr>
          <w:sz w:val="22"/>
          <w:szCs w:val="22"/>
        </w:rPr>
      </w:pPr>
      <w:r w:rsidRPr="004A2393">
        <w:rPr>
          <w:sz w:val="22"/>
          <w:szCs w:val="22"/>
        </w:rPr>
        <w:t xml:space="preserve">     Esau’s lineage migrated into Rome, thus the hatred for the children of </w:t>
      </w:r>
      <w:proofErr w:type="spellStart"/>
      <w:r w:rsidRPr="004A2393">
        <w:rPr>
          <w:sz w:val="22"/>
          <w:szCs w:val="22"/>
        </w:rPr>
        <w:t>Ya’cob</w:t>
      </w:r>
      <w:proofErr w:type="spellEnd"/>
      <w:r w:rsidRPr="004A2393">
        <w:rPr>
          <w:sz w:val="22"/>
          <w:szCs w:val="22"/>
        </w:rPr>
        <w:t xml:space="preserve">. Jews say that Esau founded Rome. This explains the hatred of the House of </w:t>
      </w:r>
      <w:proofErr w:type="spellStart"/>
      <w:r w:rsidRPr="004A2393">
        <w:rPr>
          <w:sz w:val="22"/>
          <w:szCs w:val="22"/>
        </w:rPr>
        <w:t>Ya’cob</w:t>
      </w:r>
      <w:proofErr w:type="spellEnd"/>
      <w:r w:rsidRPr="004A2393">
        <w:rPr>
          <w:sz w:val="22"/>
          <w:szCs w:val="22"/>
        </w:rPr>
        <w:t xml:space="preserve"> by Catholicism. The true followers of </w:t>
      </w:r>
      <w:proofErr w:type="spellStart"/>
      <w:r w:rsidRPr="004A2393">
        <w:rPr>
          <w:sz w:val="22"/>
          <w:szCs w:val="22"/>
        </w:rPr>
        <w:t>Yahuwah</w:t>
      </w:r>
      <w:proofErr w:type="spellEnd"/>
      <w:r w:rsidRPr="004A2393">
        <w:rPr>
          <w:sz w:val="22"/>
          <w:szCs w:val="22"/>
        </w:rPr>
        <w:t xml:space="preserve"> and </w:t>
      </w:r>
      <w:proofErr w:type="spellStart"/>
      <w:r w:rsidRPr="004A2393">
        <w:rPr>
          <w:sz w:val="22"/>
          <w:szCs w:val="22"/>
        </w:rPr>
        <w:t>Yahushua</w:t>
      </w:r>
      <w:proofErr w:type="spellEnd"/>
      <w:r w:rsidRPr="004A2393">
        <w:rPr>
          <w:sz w:val="22"/>
          <w:szCs w:val="22"/>
        </w:rPr>
        <w:t xml:space="preserve"> were known as the followers of “the Way,” or the “</w:t>
      </w:r>
      <w:proofErr w:type="spellStart"/>
      <w:r w:rsidRPr="004A2393">
        <w:rPr>
          <w:sz w:val="22"/>
          <w:szCs w:val="22"/>
        </w:rPr>
        <w:t>Natserim</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Below, and in Part II of this article, you will learn what that word means, and it will come alive to you. </w:t>
      </w:r>
    </w:p>
    <w:p w:rsidR="004A2393" w:rsidRPr="004A2393" w:rsidRDefault="004A2393" w:rsidP="004A2393">
      <w:pPr>
        <w:pStyle w:val="NoSpacing"/>
        <w:rPr>
          <w:sz w:val="22"/>
          <w:szCs w:val="22"/>
        </w:rPr>
      </w:pPr>
      <w:r w:rsidRPr="004A2393">
        <w:rPr>
          <w:sz w:val="22"/>
          <w:szCs w:val="22"/>
        </w:rPr>
        <w:t xml:space="preserve">    In these last days, </w:t>
      </w:r>
      <w:proofErr w:type="spellStart"/>
      <w:r w:rsidRPr="004A2393">
        <w:rPr>
          <w:sz w:val="22"/>
          <w:szCs w:val="22"/>
        </w:rPr>
        <w:t>Yahuwah</w:t>
      </w:r>
      <w:proofErr w:type="spellEnd"/>
      <w:r w:rsidRPr="004A2393">
        <w:rPr>
          <w:sz w:val="22"/>
          <w:szCs w:val="22"/>
        </w:rPr>
        <w:t xml:space="preserve"> is restoring the remnant of the original </w:t>
      </w:r>
      <w:proofErr w:type="spellStart"/>
      <w:r w:rsidRPr="004A2393">
        <w:rPr>
          <w:sz w:val="22"/>
          <w:szCs w:val="22"/>
        </w:rPr>
        <w:t>Natsarim</w:t>
      </w:r>
      <w:proofErr w:type="spellEnd"/>
      <w:r w:rsidRPr="004A2393">
        <w:rPr>
          <w:sz w:val="22"/>
          <w:szCs w:val="22"/>
        </w:rPr>
        <w:t xml:space="preserve"> – the 144,000, first fruits remnant, “Bridal remnant,”--the </w:t>
      </w:r>
      <w:r w:rsidRPr="004A2393">
        <w:rPr>
          <w:b/>
          <w:sz w:val="22"/>
          <w:szCs w:val="22"/>
        </w:rPr>
        <w:t>Daniel 11:32</w:t>
      </w:r>
      <w:r w:rsidRPr="004A2393">
        <w:rPr>
          <w:sz w:val="22"/>
          <w:szCs w:val="22"/>
        </w:rPr>
        <w:t xml:space="preserve"> remnant. </w:t>
      </w:r>
    </w:p>
    <w:p w:rsidR="004A2393" w:rsidRPr="004A2393" w:rsidRDefault="004A2393" w:rsidP="004A2393">
      <w:pPr>
        <w:pStyle w:val="NoSpacing"/>
        <w:rPr>
          <w:sz w:val="22"/>
          <w:szCs w:val="22"/>
        </w:rPr>
      </w:pPr>
      <w:r w:rsidRPr="004A2393">
        <w:rPr>
          <w:b/>
          <w:sz w:val="22"/>
          <w:szCs w:val="22"/>
        </w:rPr>
        <w:t xml:space="preserve">     Daniel 11:31-32</w:t>
      </w:r>
      <w:r w:rsidRPr="004A2393">
        <w:rPr>
          <w:sz w:val="22"/>
          <w:szCs w:val="22"/>
        </w:rPr>
        <w:t xml:space="preserve">: “And strong ones shall arise from him (antichrist) and profane the set-apart place, the stronghold, and shall take away that which is continual and set up the abomination that </w:t>
      </w:r>
      <w:proofErr w:type="gramStart"/>
      <w:r w:rsidRPr="004A2393">
        <w:rPr>
          <w:sz w:val="22"/>
          <w:szCs w:val="22"/>
        </w:rPr>
        <w:t>lays</w:t>
      </w:r>
      <w:proofErr w:type="gramEnd"/>
      <w:r w:rsidRPr="004A2393">
        <w:rPr>
          <w:sz w:val="22"/>
          <w:szCs w:val="22"/>
        </w:rPr>
        <w:t xml:space="preserve"> waste. And by flatteries he shall profane those who do wrong against the covenant, but the people who know their </w:t>
      </w:r>
      <w:proofErr w:type="spellStart"/>
      <w:r w:rsidRPr="004A2393">
        <w:rPr>
          <w:sz w:val="22"/>
          <w:szCs w:val="22"/>
        </w:rPr>
        <w:t>Elohim</w:t>
      </w:r>
      <w:proofErr w:type="spellEnd"/>
      <w:r w:rsidRPr="004A2393">
        <w:rPr>
          <w:sz w:val="22"/>
          <w:szCs w:val="22"/>
        </w:rPr>
        <w:t xml:space="preserve"> shall be strong and shall act.”  This passage in Daniel puts this remnant square at the time of the coming anti-messiah, as in soon!  </w:t>
      </w:r>
    </w:p>
    <w:p w:rsidR="004A2393" w:rsidRPr="004A2393" w:rsidRDefault="004A2393" w:rsidP="004A2393">
      <w:pPr>
        <w:pStyle w:val="NoSpacing"/>
        <w:rPr>
          <w:sz w:val="22"/>
          <w:szCs w:val="22"/>
        </w:rPr>
      </w:pPr>
      <w:r w:rsidRPr="004A2393">
        <w:rPr>
          <w:sz w:val="22"/>
          <w:szCs w:val="22"/>
        </w:rPr>
        <w:t xml:space="preserve">      The remnant of the returned </w:t>
      </w:r>
      <w:proofErr w:type="spellStart"/>
      <w:r w:rsidRPr="004A2393">
        <w:rPr>
          <w:sz w:val="22"/>
          <w:szCs w:val="22"/>
        </w:rPr>
        <w:t>Natsariam</w:t>
      </w:r>
      <w:proofErr w:type="spellEnd"/>
      <w:r w:rsidRPr="004A2393">
        <w:rPr>
          <w:sz w:val="22"/>
          <w:szCs w:val="22"/>
        </w:rPr>
        <w:t xml:space="preserve"> and their faith in Messiah plus the guarding of the Covenant of </w:t>
      </w:r>
      <w:proofErr w:type="spellStart"/>
      <w:proofErr w:type="gramStart"/>
      <w:r w:rsidRPr="004A2393">
        <w:rPr>
          <w:sz w:val="22"/>
          <w:szCs w:val="22"/>
        </w:rPr>
        <w:t>Yahuwah</w:t>
      </w:r>
      <w:proofErr w:type="spellEnd"/>
      <w:r w:rsidRPr="004A2393">
        <w:rPr>
          <w:sz w:val="22"/>
          <w:szCs w:val="22"/>
        </w:rPr>
        <w:t>,</w:t>
      </w:r>
      <w:proofErr w:type="gramEnd"/>
      <w:r w:rsidRPr="004A2393">
        <w:rPr>
          <w:sz w:val="22"/>
          <w:szCs w:val="22"/>
        </w:rPr>
        <w:t xml:space="preserve"> is found in Scriptures like </w:t>
      </w:r>
      <w:r w:rsidRPr="004A2393">
        <w:rPr>
          <w:b/>
          <w:sz w:val="22"/>
          <w:szCs w:val="22"/>
        </w:rPr>
        <w:t>Revelation 12:17 and 14:12.</w:t>
      </w:r>
      <w:r w:rsidRPr="004A2393">
        <w:rPr>
          <w:sz w:val="22"/>
          <w:szCs w:val="22"/>
        </w:rPr>
        <w:t xml:space="preserve"> There will be many martyrs among these faithful ones, but there are also those who will be translated, who cannot die, as in </w:t>
      </w:r>
      <w:r w:rsidRPr="004A2393">
        <w:rPr>
          <w:b/>
          <w:sz w:val="22"/>
          <w:szCs w:val="22"/>
        </w:rPr>
        <w:t>Revelation 14:1-5</w:t>
      </w:r>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This remnant becomes extra-dimensional. Notice in </w:t>
      </w:r>
      <w:r w:rsidRPr="004A2393">
        <w:rPr>
          <w:b/>
          <w:sz w:val="22"/>
          <w:szCs w:val="22"/>
        </w:rPr>
        <w:t>Revelation 14:1-5</w:t>
      </w:r>
      <w:r w:rsidRPr="004A2393">
        <w:rPr>
          <w:sz w:val="22"/>
          <w:szCs w:val="22"/>
        </w:rPr>
        <w:t xml:space="preserve"> that they are on earth and yet at the same time in the throne room of heaven. They are in the re-opened Garden area near the base of the Temple Mount. I had a long detailed vision of this in 2010 the night of Yom </w:t>
      </w:r>
      <w:proofErr w:type="spellStart"/>
      <w:r w:rsidRPr="004A2393">
        <w:rPr>
          <w:sz w:val="22"/>
          <w:szCs w:val="22"/>
        </w:rPr>
        <w:t>Teruah</w:t>
      </w:r>
      <w:proofErr w:type="spellEnd"/>
      <w:r w:rsidRPr="004A2393">
        <w:rPr>
          <w:sz w:val="22"/>
          <w:szCs w:val="22"/>
        </w:rPr>
        <w:t xml:space="preserve"> in Panama City, Panama.</w:t>
      </w:r>
    </w:p>
    <w:p w:rsidR="004A2393" w:rsidRPr="004A2393" w:rsidRDefault="004A2393" w:rsidP="004A2393">
      <w:pPr>
        <w:pStyle w:val="NoSpacing"/>
        <w:rPr>
          <w:sz w:val="22"/>
          <w:szCs w:val="22"/>
        </w:rPr>
      </w:pPr>
      <w:r w:rsidRPr="004A2393">
        <w:rPr>
          <w:sz w:val="22"/>
          <w:szCs w:val="22"/>
        </w:rPr>
        <w:t xml:space="preserve">     There is a gathering coming of the prophets of old and the bridal remnant, joining together to go forth with the </w:t>
      </w:r>
      <w:r w:rsidRPr="004A2393">
        <w:rPr>
          <w:b/>
          <w:sz w:val="22"/>
          <w:szCs w:val="22"/>
        </w:rPr>
        <w:t>Daniel 11:32</w:t>
      </w:r>
      <w:r w:rsidRPr="004A2393">
        <w:rPr>
          <w:sz w:val="22"/>
          <w:szCs w:val="22"/>
        </w:rPr>
        <w:t xml:space="preserve"> anointing to deliver the </w:t>
      </w:r>
      <w:r w:rsidRPr="004A2393">
        <w:rPr>
          <w:b/>
          <w:sz w:val="22"/>
          <w:szCs w:val="22"/>
        </w:rPr>
        <w:t>Jeremiah 25</w:t>
      </w:r>
      <w:r w:rsidRPr="004A2393">
        <w:rPr>
          <w:sz w:val="22"/>
          <w:szCs w:val="22"/>
        </w:rPr>
        <w:t xml:space="preserve"> message to the nations of judgment, but also to be empowered by the </w:t>
      </w:r>
      <w:r w:rsidRPr="004A2393">
        <w:rPr>
          <w:b/>
          <w:sz w:val="22"/>
          <w:szCs w:val="22"/>
        </w:rPr>
        <w:t>Joel 2:28-29</w:t>
      </w:r>
      <w:r w:rsidRPr="004A2393">
        <w:rPr>
          <w:sz w:val="22"/>
          <w:szCs w:val="22"/>
        </w:rPr>
        <w:t xml:space="preserve"> anointing for the salvation of souls. This duel message will go forth until this small remnant has to be hidden for a very short time during which the two witnesses are killed in Jerusalem. The hiding place: The Garden. The two witnesses are seen with Messiah--the attendant of the Groom (</w:t>
      </w:r>
      <w:proofErr w:type="spellStart"/>
      <w:r w:rsidRPr="004A2393">
        <w:rPr>
          <w:sz w:val="22"/>
          <w:szCs w:val="22"/>
        </w:rPr>
        <w:t>Eliyhau</w:t>
      </w:r>
      <w:proofErr w:type="spellEnd"/>
      <w:r w:rsidRPr="004A2393">
        <w:rPr>
          <w:sz w:val="22"/>
          <w:szCs w:val="22"/>
        </w:rPr>
        <w:t xml:space="preserve">) and the attendant of the Bride (Moses/Moshe)--on Mount </w:t>
      </w:r>
      <w:proofErr w:type="spellStart"/>
      <w:r w:rsidRPr="004A2393">
        <w:rPr>
          <w:sz w:val="22"/>
          <w:szCs w:val="22"/>
        </w:rPr>
        <w:t>Hermon</w:t>
      </w:r>
      <w:proofErr w:type="spellEnd"/>
      <w:r w:rsidRPr="004A2393">
        <w:rPr>
          <w:sz w:val="22"/>
          <w:szCs w:val="22"/>
        </w:rPr>
        <w:t xml:space="preserve"> in </w:t>
      </w:r>
      <w:r w:rsidRPr="004A2393">
        <w:rPr>
          <w:b/>
          <w:sz w:val="22"/>
          <w:szCs w:val="22"/>
        </w:rPr>
        <w:t>Matthew 17:1-9</w:t>
      </w:r>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w:t>
      </w:r>
      <w:proofErr w:type="gramStart"/>
      <w:r w:rsidRPr="004A2393">
        <w:rPr>
          <w:sz w:val="22"/>
          <w:szCs w:val="22"/>
        </w:rPr>
        <w:t xml:space="preserve">As you read in </w:t>
      </w:r>
      <w:r w:rsidRPr="004A2393">
        <w:rPr>
          <w:b/>
          <w:sz w:val="22"/>
          <w:szCs w:val="22"/>
        </w:rPr>
        <w:t>Daniel 11:31-32</w:t>
      </w:r>
      <w:r w:rsidRPr="004A2393">
        <w:rPr>
          <w:sz w:val="22"/>
          <w:szCs w:val="22"/>
        </w:rPr>
        <w:t>, the anti-messiah will appeal to those who do wrong against the Covenant/Torah, which includes nominal Christians.</w:t>
      </w:r>
      <w:proofErr w:type="gramEnd"/>
      <w:r w:rsidRPr="004A2393">
        <w:rPr>
          <w:sz w:val="22"/>
          <w:szCs w:val="22"/>
        </w:rPr>
        <w:t xml:space="preserve"> Yet, those that know their </w:t>
      </w:r>
      <w:proofErr w:type="spellStart"/>
      <w:r w:rsidRPr="004A2393">
        <w:rPr>
          <w:sz w:val="22"/>
          <w:szCs w:val="22"/>
        </w:rPr>
        <w:t>Elohim</w:t>
      </w:r>
      <w:proofErr w:type="spellEnd"/>
      <w:r w:rsidRPr="004A2393">
        <w:rPr>
          <w:sz w:val="22"/>
          <w:szCs w:val="22"/>
        </w:rPr>
        <w:t xml:space="preserve"> obey the instructions and teaching of </w:t>
      </w:r>
      <w:proofErr w:type="spellStart"/>
      <w:r w:rsidRPr="004A2393">
        <w:rPr>
          <w:sz w:val="22"/>
          <w:szCs w:val="22"/>
        </w:rPr>
        <w:t>Yahuwah</w:t>
      </w:r>
      <w:proofErr w:type="spellEnd"/>
      <w:r w:rsidRPr="004A2393">
        <w:rPr>
          <w:sz w:val="22"/>
          <w:szCs w:val="22"/>
        </w:rPr>
        <w:t xml:space="preserve"> and have faith in Messiah </w:t>
      </w:r>
      <w:proofErr w:type="spellStart"/>
      <w:r w:rsidRPr="004A2393">
        <w:rPr>
          <w:sz w:val="22"/>
          <w:szCs w:val="22"/>
        </w:rPr>
        <w:t>Yahushua</w:t>
      </w:r>
      <w:proofErr w:type="spellEnd"/>
      <w:r w:rsidRPr="004A2393">
        <w:rPr>
          <w:sz w:val="22"/>
          <w:szCs w:val="22"/>
        </w:rPr>
        <w:t xml:space="preserve">. These are not Christians! </w:t>
      </w:r>
    </w:p>
    <w:p w:rsidR="004A2393" w:rsidRPr="004A2393" w:rsidRDefault="004A2393" w:rsidP="004A2393">
      <w:pPr>
        <w:pStyle w:val="NoSpacing"/>
        <w:rPr>
          <w:sz w:val="22"/>
          <w:szCs w:val="22"/>
        </w:rPr>
      </w:pPr>
      <w:r w:rsidRPr="004A2393">
        <w:rPr>
          <w:sz w:val="22"/>
          <w:szCs w:val="22"/>
        </w:rPr>
        <w:t xml:space="preserve">     In </w:t>
      </w:r>
      <w:r w:rsidRPr="004A2393">
        <w:rPr>
          <w:b/>
          <w:sz w:val="22"/>
          <w:szCs w:val="22"/>
        </w:rPr>
        <w:t>Matthew 22,</w:t>
      </w:r>
      <w:r w:rsidRPr="004A2393">
        <w:rPr>
          <w:sz w:val="22"/>
          <w:szCs w:val="22"/>
        </w:rPr>
        <w:t xml:space="preserve"> we read about the guests. Each guest must have on a wedding garment, in other words, they must be truly born again. There have been, through </w:t>
      </w:r>
      <w:r w:rsidRPr="004A2393">
        <w:rPr>
          <w:sz w:val="22"/>
          <w:szCs w:val="22"/>
        </w:rPr>
        <w:lastRenderedPageBreak/>
        <w:t xml:space="preserve">the centuries, multi-millions of precious ones who were Christians. </w:t>
      </w:r>
      <w:proofErr w:type="spellStart"/>
      <w:r w:rsidRPr="004A2393">
        <w:rPr>
          <w:sz w:val="22"/>
          <w:szCs w:val="22"/>
        </w:rPr>
        <w:t>Yahuwah</w:t>
      </w:r>
      <w:proofErr w:type="spellEnd"/>
      <w:r w:rsidRPr="004A2393">
        <w:rPr>
          <w:sz w:val="22"/>
          <w:szCs w:val="22"/>
        </w:rPr>
        <w:t xml:space="preserve"> has used Christianity to bring multi-millions to salvation through His Son. Many Christians today are being martyred. They are born again by their faith in Messiah. I speak against the religion, not against the individual! </w:t>
      </w:r>
    </w:p>
    <w:p w:rsidR="004A2393" w:rsidRPr="004A2393" w:rsidRDefault="004A2393" w:rsidP="004A2393">
      <w:pPr>
        <w:pStyle w:val="NoSpacing"/>
        <w:rPr>
          <w:sz w:val="22"/>
          <w:szCs w:val="22"/>
        </w:rPr>
      </w:pPr>
      <w:r w:rsidRPr="004A2393">
        <w:rPr>
          <w:sz w:val="22"/>
          <w:szCs w:val="22"/>
        </w:rPr>
        <w:t xml:space="preserve">     Abba makes it very clear that those without the Torah will be judged without the Torah, according to their faithfulness to what they know from Him. But, those who are </w:t>
      </w:r>
      <w:proofErr w:type="spellStart"/>
      <w:r w:rsidRPr="004A2393">
        <w:rPr>
          <w:sz w:val="22"/>
          <w:szCs w:val="22"/>
        </w:rPr>
        <w:t>Natsarim</w:t>
      </w:r>
      <w:proofErr w:type="spellEnd"/>
      <w:r w:rsidRPr="004A2393">
        <w:rPr>
          <w:sz w:val="22"/>
          <w:szCs w:val="22"/>
        </w:rPr>
        <w:t xml:space="preserve"> will be judged by their faithfulness to Messiah and to </w:t>
      </w:r>
      <w:proofErr w:type="spellStart"/>
      <w:r w:rsidRPr="004A2393">
        <w:rPr>
          <w:sz w:val="22"/>
          <w:szCs w:val="22"/>
        </w:rPr>
        <w:t>Yahuwah</w:t>
      </w:r>
      <w:proofErr w:type="spellEnd"/>
      <w:r w:rsidRPr="004A2393">
        <w:rPr>
          <w:sz w:val="22"/>
          <w:szCs w:val="22"/>
        </w:rPr>
        <w:t xml:space="preserve"> because of the Truth they know.   </w:t>
      </w:r>
    </w:p>
    <w:p w:rsidR="004A2393" w:rsidRPr="004A2393" w:rsidRDefault="004A2393" w:rsidP="004A2393">
      <w:pPr>
        <w:pStyle w:val="NoSpacing"/>
        <w:rPr>
          <w:sz w:val="22"/>
          <w:szCs w:val="22"/>
        </w:rPr>
      </w:pPr>
      <w:r w:rsidRPr="004A2393">
        <w:rPr>
          <w:sz w:val="22"/>
          <w:szCs w:val="22"/>
        </w:rPr>
        <w:t xml:space="preserve">     The phrase above in </w:t>
      </w:r>
      <w:r w:rsidRPr="004A2393">
        <w:rPr>
          <w:b/>
          <w:sz w:val="22"/>
          <w:szCs w:val="22"/>
        </w:rPr>
        <w:t>Daniel 11:32a</w:t>
      </w:r>
      <w:r w:rsidRPr="004A2393">
        <w:rPr>
          <w:sz w:val="22"/>
          <w:szCs w:val="22"/>
        </w:rPr>
        <w:t>: “…do wrong against the covenant” should read: “they that do wickedly against the Covenant…” Wickedly is #7561 “</w:t>
      </w:r>
      <w:proofErr w:type="spellStart"/>
      <w:r w:rsidRPr="004A2393">
        <w:rPr>
          <w:sz w:val="22"/>
          <w:szCs w:val="22"/>
        </w:rPr>
        <w:t>Rasha</w:t>
      </w:r>
      <w:proofErr w:type="spellEnd"/>
      <w:r w:rsidRPr="004A2393">
        <w:rPr>
          <w:sz w:val="22"/>
          <w:szCs w:val="22"/>
        </w:rPr>
        <w:t xml:space="preserve">” – i.e. “act wickedly, behave wickedly, condemn, </w:t>
      </w:r>
      <w:proofErr w:type="gramStart"/>
      <w:r w:rsidRPr="004A2393">
        <w:rPr>
          <w:sz w:val="22"/>
          <w:szCs w:val="22"/>
        </w:rPr>
        <w:t>do</w:t>
      </w:r>
      <w:proofErr w:type="gramEnd"/>
      <w:r w:rsidRPr="004A2393">
        <w:rPr>
          <w:sz w:val="22"/>
          <w:szCs w:val="22"/>
        </w:rPr>
        <w:t xml:space="preserve"> wickedly, guilty, inflicted punishment…” The meaning in </w:t>
      </w:r>
      <w:r w:rsidRPr="004A2393">
        <w:rPr>
          <w:b/>
          <w:sz w:val="22"/>
          <w:szCs w:val="22"/>
        </w:rPr>
        <w:t>Daniel 11:32a</w:t>
      </w:r>
      <w:r w:rsidRPr="004A2393">
        <w:rPr>
          <w:sz w:val="22"/>
          <w:szCs w:val="22"/>
        </w:rPr>
        <w:t xml:space="preserve"> is to “act wickedly.” </w:t>
      </w:r>
    </w:p>
    <w:p w:rsidR="004A2393" w:rsidRPr="004A2393" w:rsidRDefault="004A2393" w:rsidP="004A2393">
      <w:pPr>
        <w:pStyle w:val="NoSpacing"/>
        <w:rPr>
          <w:sz w:val="22"/>
          <w:szCs w:val="22"/>
        </w:rPr>
      </w:pPr>
      <w:r w:rsidRPr="004A2393">
        <w:rPr>
          <w:b/>
          <w:sz w:val="22"/>
          <w:szCs w:val="22"/>
        </w:rPr>
        <w:t xml:space="preserve">     Daniel 11:30</w:t>
      </w:r>
      <w:r w:rsidRPr="004A2393">
        <w:rPr>
          <w:sz w:val="22"/>
          <w:szCs w:val="22"/>
        </w:rPr>
        <w:t xml:space="preserve">: “…return in rage against the set-apart covenant, and shall act, and shall return and consider those who forsake the set-apart covenant…” </w:t>
      </w:r>
    </w:p>
    <w:p w:rsidR="004A2393" w:rsidRPr="004A2393" w:rsidRDefault="004A2393" w:rsidP="004A2393">
      <w:pPr>
        <w:pStyle w:val="NoSpacing"/>
        <w:rPr>
          <w:sz w:val="22"/>
          <w:szCs w:val="22"/>
        </w:rPr>
      </w:pPr>
      <w:r w:rsidRPr="004A2393">
        <w:rPr>
          <w:sz w:val="22"/>
          <w:szCs w:val="22"/>
        </w:rPr>
        <w:t>The word for “covenant” is “Brit” – the Covenant cut at Sinai with Israel…</w:t>
      </w:r>
    </w:p>
    <w:p w:rsidR="004A2393" w:rsidRPr="004A2393" w:rsidRDefault="004A2393" w:rsidP="004A2393">
      <w:pPr>
        <w:pStyle w:val="NoSpacing"/>
        <w:rPr>
          <w:sz w:val="22"/>
          <w:szCs w:val="22"/>
        </w:rPr>
      </w:pPr>
      <w:proofErr w:type="gramStart"/>
      <w:r w:rsidRPr="004A2393">
        <w:rPr>
          <w:sz w:val="22"/>
          <w:szCs w:val="22"/>
        </w:rPr>
        <w:t>#1285 “</w:t>
      </w:r>
      <w:proofErr w:type="spellStart"/>
      <w:r w:rsidRPr="004A2393">
        <w:rPr>
          <w:sz w:val="22"/>
          <w:szCs w:val="22"/>
        </w:rPr>
        <w:t>Berith</w:t>
      </w:r>
      <w:proofErr w:type="spellEnd"/>
      <w:r w:rsidRPr="004A2393">
        <w:rPr>
          <w:sz w:val="22"/>
          <w:szCs w:val="22"/>
        </w:rPr>
        <w:t>.”</w:t>
      </w:r>
      <w:proofErr w:type="gramEnd"/>
      <w:r w:rsidRPr="004A2393">
        <w:rPr>
          <w:sz w:val="22"/>
          <w:szCs w:val="22"/>
        </w:rPr>
        <w:t xml:space="preserve"> Brown-Driver-Briggs Commentary: … in particular, in </w:t>
      </w:r>
      <w:r w:rsidRPr="004A2393">
        <w:rPr>
          <w:b/>
          <w:sz w:val="22"/>
          <w:szCs w:val="22"/>
        </w:rPr>
        <w:t>Daniel 11:30, 32</w:t>
      </w:r>
      <w:r w:rsidRPr="004A2393">
        <w:rPr>
          <w:sz w:val="22"/>
          <w:szCs w:val="22"/>
        </w:rPr>
        <w:t xml:space="preserve">, it refers to the Covenant of the Torah: “divine constitution given to Israel with promises on condition of obedience and penalties for disobedience, in the form of tables of the covenant </w:t>
      </w:r>
      <w:hyperlink r:id="rId8" w:history="1">
        <w:r w:rsidRPr="004A2393">
          <w:rPr>
            <w:rStyle w:val="Hyperlink"/>
            <w:b/>
            <w:color w:val="auto"/>
            <w:sz w:val="22"/>
            <w:szCs w:val="22"/>
            <w:u w:val="none"/>
          </w:rPr>
          <w:t>Deuteronomy 9:9</w:t>
        </w:r>
      </w:hyperlink>
      <w:r w:rsidRPr="004A2393">
        <w:rPr>
          <w:b/>
          <w:sz w:val="22"/>
          <w:szCs w:val="22"/>
        </w:rPr>
        <w:t>,11,15</w:t>
      </w:r>
      <w:r w:rsidRPr="004A2393">
        <w:rPr>
          <w:sz w:val="22"/>
          <w:szCs w:val="22"/>
        </w:rPr>
        <w:t xml:space="preserve">, inscribed with the ten words, placed in </w:t>
      </w:r>
      <w:r w:rsidRPr="004A2393">
        <w:rPr>
          <w:rFonts w:ascii="Arial" w:hAnsi="Arial" w:cs="Arial"/>
          <w:sz w:val="22"/>
          <w:szCs w:val="22"/>
        </w:rPr>
        <w:t>ׅ׳</w:t>
      </w:r>
      <w:proofErr w:type="spellStart"/>
      <w:r w:rsidRPr="004A2393">
        <w:rPr>
          <w:rFonts w:ascii="Arial" w:hAnsi="Arial" w:cs="Arial"/>
          <w:sz w:val="22"/>
          <w:szCs w:val="22"/>
        </w:rPr>
        <w:t>ארון</w:t>
      </w:r>
      <w:proofErr w:type="spellEnd"/>
      <w:r w:rsidRPr="004A2393">
        <w:rPr>
          <w:sz w:val="22"/>
          <w:szCs w:val="22"/>
        </w:rPr>
        <w:t xml:space="preserve"> </w:t>
      </w:r>
      <w:proofErr w:type="spellStart"/>
      <w:r w:rsidRPr="004A2393">
        <w:rPr>
          <w:rFonts w:ascii="Arial" w:hAnsi="Arial" w:cs="Arial"/>
          <w:sz w:val="22"/>
          <w:szCs w:val="22"/>
        </w:rPr>
        <w:t>ברית</w:t>
      </w:r>
      <w:proofErr w:type="spellEnd"/>
      <w:r w:rsidRPr="004A2393">
        <w:rPr>
          <w:rFonts w:ascii="Arial" w:hAnsi="Arial" w:cs="Arial"/>
          <w:sz w:val="22"/>
          <w:szCs w:val="22"/>
        </w:rPr>
        <w:t xml:space="preserve"> </w:t>
      </w:r>
      <w:r w:rsidRPr="004A2393">
        <w:rPr>
          <w:sz w:val="22"/>
          <w:szCs w:val="22"/>
        </w:rPr>
        <w:t xml:space="preserve">(the ark of the covenant…”) </w:t>
      </w:r>
    </w:p>
    <w:p w:rsidR="004A2393" w:rsidRPr="004A2393" w:rsidRDefault="004A2393" w:rsidP="004A2393">
      <w:pPr>
        <w:pStyle w:val="NoSpacing"/>
        <w:rPr>
          <w:sz w:val="22"/>
          <w:szCs w:val="22"/>
        </w:rPr>
      </w:pPr>
      <w:r w:rsidRPr="004A2393">
        <w:rPr>
          <w:sz w:val="22"/>
          <w:szCs w:val="22"/>
        </w:rPr>
        <w:t xml:space="preserve">      *Anti-messiah/antichrist will seek to list on his side all those not guarding the Torah of </w:t>
      </w:r>
      <w:proofErr w:type="spellStart"/>
      <w:r w:rsidRPr="004A2393">
        <w:rPr>
          <w:sz w:val="22"/>
          <w:szCs w:val="22"/>
        </w:rPr>
        <w:t>Yahuwah</w:t>
      </w:r>
      <w:proofErr w:type="spellEnd"/>
      <w:r w:rsidRPr="004A2393">
        <w:rPr>
          <w:sz w:val="22"/>
          <w:szCs w:val="22"/>
        </w:rPr>
        <w:t xml:space="preserve"> to come against those that do guard it! This is the great divide between those who will fall away, the martyrs, and those who will be transformed before Messiah comes. This is the great divide between the 30-fold, the 60-fold, and the 100-fold. (</w:t>
      </w:r>
      <w:r w:rsidRPr="004A2393">
        <w:rPr>
          <w:b/>
          <w:sz w:val="22"/>
          <w:szCs w:val="22"/>
        </w:rPr>
        <w:t>Mark 4:1-25</w:t>
      </w:r>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As Tom Horn points out in his book </w:t>
      </w:r>
      <w:r w:rsidRPr="004A2393">
        <w:rPr>
          <w:i/>
          <w:sz w:val="22"/>
          <w:szCs w:val="22"/>
        </w:rPr>
        <w:t>Blood on the Altar</w:t>
      </w:r>
      <w:r w:rsidRPr="004A2393">
        <w:rPr>
          <w:sz w:val="22"/>
          <w:szCs w:val="22"/>
        </w:rPr>
        <w:t xml:space="preserve">, it will be religious Christians who will turn against true believers and deliver them up for death.       Those of the original apostolic faith (book of </w:t>
      </w:r>
      <w:r w:rsidRPr="004A2393">
        <w:rPr>
          <w:i/>
          <w:sz w:val="22"/>
          <w:szCs w:val="22"/>
        </w:rPr>
        <w:t>Acts</w:t>
      </w:r>
      <w:r w:rsidRPr="004A2393">
        <w:rPr>
          <w:sz w:val="22"/>
          <w:szCs w:val="22"/>
        </w:rPr>
        <w:t xml:space="preserve">) will distinguish all other so-called “believers” on the face of the earth from this remnant. </w:t>
      </w:r>
    </w:p>
    <w:p w:rsidR="004A2393" w:rsidRPr="004A2393" w:rsidRDefault="004A2393" w:rsidP="004A2393">
      <w:pPr>
        <w:pStyle w:val="NoSpacing"/>
        <w:rPr>
          <w:sz w:val="22"/>
          <w:szCs w:val="22"/>
        </w:rPr>
      </w:pPr>
      <w:r w:rsidRPr="004A2393">
        <w:rPr>
          <w:sz w:val="22"/>
          <w:szCs w:val="22"/>
        </w:rPr>
        <w:t xml:space="preserve">     Anti-messiah will flatter those that disobey </w:t>
      </w:r>
      <w:proofErr w:type="spellStart"/>
      <w:r w:rsidRPr="004A2393">
        <w:rPr>
          <w:sz w:val="22"/>
          <w:szCs w:val="22"/>
        </w:rPr>
        <w:t>Yahuwah’s</w:t>
      </w:r>
      <w:proofErr w:type="spellEnd"/>
      <w:r w:rsidRPr="004A2393">
        <w:rPr>
          <w:sz w:val="22"/>
          <w:szCs w:val="22"/>
        </w:rPr>
        <w:t xml:space="preserve"> instructions for right standing in His Kingdom, while turning on those that do obey. In </w:t>
      </w:r>
      <w:r w:rsidRPr="004A2393">
        <w:rPr>
          <w:b/>
          <w:sz w:val="22"/>
          <w:szCs w:val="22"/>
        </w:rPr>
        <w:t>I John 2:22</w:t>
      </w:r>
      <w:r w:rsidRPr="004A2393">
        <w:rPr>
          <w:sz w:val="22"/>
          <w:szCs w:val="22"/>
        </w:rPr>
        <w:t xml:space="preserve"> we read that there are already many antichrists in the world (mid-late 1</w:t>
      </w:r>
      <w:r w:rsidRPr="004A2393">
        <w:rPr>
          <w:sz w:val="22"/>
          <w:szCs w:val="22"/>
          <w:vertAlign w:val="superscript"/>
        </w:rPr>
        <w:t>st</w:t>
      </w:r>
      <w:r w:rsidRPr="004A2393">
        <w:rPr>
          <w:sz w:val="22"/>
          <w:szCs w:val="22"/>
        </w:rPr>
        <w:t xml:space="preserve"> century).</w:t>
      </w:r>
    </w:p>
    <w:p w:rsidR="004A2393" w:rsidRPr="004A2393" w:rsidRDefault="004A2393" w:rsidP="004A2393">
      <w:pPr>
        <w:pStyle w:val="NoSpacing"/>
        <w:rPr>
          <w:sz w:val="22"/>
          <w:szCs w:val="22"/>
        </w:rPr>
      </w:pPr>
      <w:proofErr w:type="spellStart"/>
      <w:r w:rsidRPr="004A2393">
        <w:rPr>
          <w:sz w:val="22"/>
          <w:szCs w:val="22"/>
        </w:rPr>
        <w:t>Yochanan</w:t>
      </w:r>
      <w:proofErr w:type="spellEnd"/>
      <w:r w:rsidRPr="004A2393">
        <w:rPr>
          <w:sz w:val="22"/>
          <w:szCs w:val="22"/>
        </w:rPr>
        <w:t xml:space="preserve">/John describes the rise of early Christianity that carried the Greek and Roman hate for anything Hebrew. He also refers to Pharisaical religious leaders, set in their offices by the Romans, were not the true </w:t>
      </w:r>
      <w:proofErr w:type="spellStart"/>
      <w:r w:rsidRPr="004A2393">
        <w:rPr>
          <w:sz w:val="22"/>
          <w:szCs w:val="22"/>
        </w:rPr>
        <w:t>Zadok</w:t>
      </w:r>
      <w:proofErr w:type="spellEnd"/>
      <w:r w:rsidRPr="004A2393">
        <w:rPr>
          <w:sz w:val="22"/>
          <w:szCs w:val="22"/>
        </w:rPr>
        <w:t xml:space="preserve"> Priests of </w:t>
      </w:r>
      <w:proofErr w:type="spellStart"/>
      <w:r w:rsidRPr="004A2393">
        <w:rPr>
          <w:sz w:val="22"/>
          <w:szCs w:val="22"/>
        </w:rPr>
        <w:t>Elohim</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Truly the end-days </w:t>
      </w:r>
      <w:proofErr w:type="spellStart"/>
      <w:r w:rsidRPr="004A2393">
        <w:rPr>
          <w:sz w:val="22"/>
          <w:szCs w:val="22"/>
        </w:rPr>
        <w:t>Nat</w:t>
      </w:r>
      <w:r w:rsidR="00794A5F">
        <w:rPr>
          <w:sz w:val="22"/>
          <w:szCs w:val="22"/>
        </w:rPr>
        <w:t>s</w:t>
      </w:r>
      <w:r w:rsidRPr="004A2393">
        <w:rPr>
          <w:sz w:val="22"/>
          <w:szCs w:val="22"/>
        </w:rPr>
        <w:t>arim</w:t>
      </w:r>
      <w:proofErr w:type="spellEnd"/>
      <w:r w:rsidRPr="004A2393">
        <w:rPr>
          <w:sz w:val="22"/>
          <w:szCs w:val="22"/>
        </w:rPr>
        <w:t xml:space="preserve"> have returned and are being gathered together in small groups to be prepared for their going forth with the two witnesses as a company that horribly frustrates the antichrist. There are two witnesses as we learn from </w:t>
      </w:r>
      <w:r w:rsidRPr="004A2393">
        <w:rPr>
          <w:b/>
          <w:sz w:val="22"/>
          <w:szCs w:val="22"/>
        </w:rPr>
        <w:t>Zechariah 4:2-3, 12-14</w:t>
      </w:r>
      <w:r w:rsidRPr="004A2393">
        <w:rPr>
          <w:sz w:val="22"/>
          <w:szCs w:val="22"/>
        </w:rPr>
        <w:t xml:space="preserve"> and </w:t>
      </w:r>
      <w:r w:rsidRPr="004A2393">
        <w:rPr>
          <w:b/>
          <w:sz w:val="22"/>
          <w:szCs w:val="22"/>
        </w:rPr>
        <w:t>Revelation 11:3-13</w:t>
      </w:r>
      <w:r w:rsidRPr="004A2393">
        <w:rPr>
          <w:sz w:val="22"/>
          <w:szCs w:val="22"/>
        </w:rPr>
        <w:t xml:space="preserve">, and there is a “witness company with the anointing of </w:t>
      </w:r>
      <w:proofErr w:type="spellStart"/>
      <w:r w:rsidRPr="004A2393">
        <w:rPr>
          <w:sz w:val="22"/>
          <w:szCs w:val="22"/>
        </w:rPr>
        <w:t>Eliuahu</w:t>
      </w:r>
      <w:proofErr w:type="spellEnd"/>
      <w:r w:rsidRPr="004A2393">
        <w:rPr>
          <w:sz w:val="22"/>
          <w:szCs w:val="22"/>
        </w:rPr>
        <w:t>/Elijah and Moshe/Moses.</w:t>
      </w:r>
    </w:p>
    <w:p w:rsidR="004A2393" w:rsidRPr="004A2393" w:rsidRDefault="004A2393" w:rsidP="004A2393">
      <w:pPr>
        <w:pStyle w:val="NoSpacing"/>
        <w:rPr>
          <w:sz w:val="22"/>
          <w:szCs w:val="22"/>
        </w:rPr>
      </w:pPr>
      <w:r w:rsidRPr="004A2393">
        <w:rPr>
          <w:sz w:val="22"/>
          <w:szCs w:val="22"/>
        </w:rPr>
        <w:t xml:space="preserve">     Do you notice the pattern in </w:t>
      </w:r>
      <w:r w:rsidRPr="004A2393">
        <w:rPr>
          <w:i/>
          <w:sz w:val="22"/>
          <w:szCs w:val="22"/>
        </w:rPr>
        <w:t>Acts</w:t>
      </w:r>
      <w:r w:rsidRPr="004A2393">
        <w:rPr>
          <w:sz w:val="22"/>
          <w:szCs w:val="22"/>
        </w:rPr>
        <w:t xml:space="preserve"> of those who are </w:t>
      </w:r>
      <w:proofErr w:type="spellStart"/>
      <w:r w:rsidRPr="004A2393">
        <w:rPr>
          <w:sz w:val="22"/>
          <w:szCs w:val="22"/>
        </w:rPr>
        <w:t>Natsarim</w:t>
      </w:r>
      <w:proofErr w:type="spellEnd"/>
      <w:r w:rsidRPr="004A2393">
        <w:rPr>
          <w:sz w:val="22"/>
          <w:szCs w:val="22"/>
        </w:rPr>
        <w:t xml:space="preserve">? Like with the conversion of </w:t>
      </w:r>
      <w:proofErr w:type="spellStart"/>
      <w:r w:rsidRPr="004A2393">
        <w:rPr>
          <w:sz w:val="22"/>
          <w:szCs w:val="22"/>
        </w:rPr>
        <w:t>Sha’ul</w:t>
      </w:r>
      <w:proofErr w:type="spellEnd"/>
      <w:r w:rsidRPr="004A2393">
        <w:rPr>
          <w:sz w:val="22"/>
          <w:szCs w:val="22"/>
        </w:rPr>
        <w:t xml:space="preserve"> in </w:t>
      </w:r>
      <w:r w:rsidRPr="004A2393">
        <w:rPr>
          <w:b/>
          <w:sz w:val="22"/>
          <w:szCs w:val="22"/>
        </w:rPr>
        <w:t>Acts 9</w:t>
      </w:r>
      <w:r w:rsidRPr="004A2393">
        <w:rPr>
          <w:sz w:val="22"/>
          <w:szCs w:val="22"/>
        </w:rPr>
        <w:t>, all are 1) truly born again (</w:t>
      </w:r>
      <w:r w:rsidRPr="004A2393">
        <w:rPr>
          <w:b/>
          <w:sz w:val="22"/>
          <w:szCs w:val="22"/>
        </w:rPr>
        <w:t>John 3</w:t>
      </w:r>
      <w:r w:rsidRPr="004A2393">
        <w:rPr>
          <w:sz w:val="22"/>
          <w:szCs w:val="22"/>
        </w:rPr>
        <w:t xml:space="preserve">), 2) all are filled with the Spirit with the evidence of speaking on tongues, the gifts, and the nature of </w:t>
      </w:r>
      <w:proofErr w:type="spellStart"/>
      <w:r w:rsidRPr="004A2393">
        <w:rPr>
          <w:sz w:val="22"/>
          <w:szCs w:val="22"/>
        </w:rPr>
        <w:t>Yahuwah</w:t>
      </w:r>
      <w:proofErr w:type="spellEnd"/>
      <w:r w:rsidRPr="004A2393">
        <w:rPr>
          <w:sz w:val="22"/>
          <w:szCs w:val="22"/>
        </w:rPr>
        <w:t xml:space="preserve"> (i.e. </w:t>
      </w:r>
      <w:r w:rsidRPr="004A2393">
        <w:rPr>
          <w:b/>
          <w:sz w:val="22"/>
          <w:szCs w:val="22"/>
        </w:rPr>
        <w:t>Acts 8</w:t>
      </w:r>
      <w:r w:rsidRPr="004A2393">
        <w:rPr>
          <w:sz w:val="22"/>
          <w:szCs w:val="22"/>
        </w:rPr>
        <w:t xml:space="preserve">), and 3) all guard the Word as given by </w:t>
      </w:r>
      <w:proofErr w:type="spellStart"/>
      <w:r w:rsidRPr="004A2393">
        <w:rPr>
          <w:sz w:val="22"/>
          <w:szCs w:val="22"/>
        </w:rPr>
        <w:t>Elohim</w:t>
      </w:r>
      <w:proofErr w:type="spellEnd"/>
      <w:r w:rsidRPr="004A2393">
        <w:rPr>
          <w:sz w:val="22"/>
          <w:szCs w:val="22"/>
        </w:rPr>
        <w:t xml:space="preserve"> in obedience and love. Look at </w:t>
      </w:r>
      <w:r w:rsidRPr="004A2393">
        <w:rPr>
          <w:b/>
          <w:sz w:val="22"/>
          <w:szCs w:val="22"/>
        </w:rPr>
        <w:t>Revelation 12:17 and 14:12-13</w:t>
      </w:r>
      <w:r w:rsidRPr="004A2393">
        <w:rPr>
          <w:sz w:val="22"/>
          <w:szCs w:val="22"/>
        </w:rPr>
        <w:t>, some are hidden, some are martyrs, but all are born again, Spirit-filled, and guard the Torah.</w:t>
      </w:r>
    </w:p>
    <w:p w:rsidR="004A2393" w:rsidRPr="004A2393" w:rsidRDefault="004A2393" w:rsidP="004A2393">
      <w:pPr>
        <w:pStyle w:val="NoSpacing"/>
        <w:rPr>
          <w:sz w:val="22"/>
          <w:szCs w:val="22"/>
        </w:rPr>
      </w:pPr>
      <w:r w:rsidRPr="004A2393">
        <w:rPr>
          <w:sz w:val="22"/>
          <w:szCs w:val="22"/>
        </w:rPr>
        <w:lastRenderedPageBreak/>
        <w:t xml:space="preserve">     The 144,000 of </w:t>
      </w:r>
      <w:r w:rsidRPr="004A2393">
        <w:rPr>
          <w:b/>
          <w:sz w:val="22"/>
          <w:szCs w:val="22"/>
        </w:rPr>
        <w:t>Revelation 7:1-8 and 14:1-5, 3:12, and 22:3-5 and Daniel 11:32</w:t>
      </w:r>
      <w:r w:rsidRPr="004A2393">
        <w:rPr>
          <w:sz w:val="22"/>
          <w:szCs w:val="22"/>
        </w:rPr>
        <w:t xml:space="preserve">, are from all the tribes, not just Judah – all 12. These from present day and the past join with the witnesses to go forth to proclaim the </w:t>
      </w:r>
      <w:r w:rsidRPr="004A2393">
        <w:rPr>
          <w:b/>
          <w:sz w:val="22"/>
          <w:szCs w:val="22"/>
        </w:rPr>
        <w:t>Jeremiah 25:15-16, 27-33</w:t>
      </w:r>
      <w:r w:rsidRPr="004A2393">
        <w:rPr>
          <w:sz w:val="22"/>
          <w:szCs w:val="22"/>
        </w:rPr>
        <w:t xml:space="preserve"> judgment, and the salvation of </w:t>
      </w:r>
      <w:proofErr w:type="spellStart"/>
      <w:r w:rsidRPr="004A2393">
        <w:rPr>
          <w:sz w:val="22"/>
          <w:szCs w:val="22"/>
        </w:rPr>
        <w:t>Yahuwah</w:t>
      </w:r>
      <w:proofErr w:type="spellEnd"/>
      <w:r w:rsidRPr="004A2393">
        <w:rPr>
          <w:sz w:val="22"/>
          <w:szCs w:val="22"/>
        </w:rPr>
        <w:t xml:space="preserve">. </w:t>
      </w:r>
    </w:p>
    <w:p w:rsidR="004A2393" w:rsidRPr="004A2393" w:rsidRDefault="004A2393" w:rsidP="004A2393">
      <w:pPr>
        <w:pStyle w:val="NoSpacing"/>
        <w:rPr>
          <w:sz w:val="22"/>
          <w:szCs w:val="22"/>
        </w:rPr>
      </w:pPr>
      <w:r w:rsidRPr="004A2393">
        <w:rPr>
          <w:b/>
          <w:sz w:val="22"/>
          <w:szCs w:val="22"/>
        </w:rPr>
        <w:t xml:space="preserve">     I Timothy 3:13-17</w:t>
      </w:r>
      <w:r w:rsidRPr="004A2393">
        <w:rPr>
          <w:sz w:val="22"/>
          <w:szCs w:val="22"/>
        </w:rPr>
        <w:t xml:space="preserve"> from the video: “The Hebrew Scriptures strengthen us to embrace our salvation through the blood of the Lamb of </w:t>
      </w:r>
      <w:proofErr w:type="spellStart"/>
      <w:r w:rsidRPr="004A2393">
        <w:rPr>
          <w:sz w:val="22"/>
          <w:szCs w:val="22"/>
        </w:rPr>
        <w:t>Yahuwah</w:t>
      </w:r>
      <w:proofErr w:type="spellEnd"/>
      <w:r w:rsidRPr="004A2393">
        <w:rPr>
          <w:sz w:val="22"/>
          <w:szCs w:val="22"/>
        </w:rPr>
        <w:t xml:space="preserve">, for instruction to us in righteousness! </w:t>
      </w:r>
      <w:proofErr w:type="spellStart"/>
      <w:r w:rsidRPr="004A2393">
        <w:rPr>
          <w:sz w:val="22"/>
          <w:szCs w:val="22"/>
        </w:rPr>
        <w:t>Sha’ul</w:t>
      </w:r>
      <w:proofErr w:type="spellEnd"/>
      <w:r w:rsidRPr="004A2393">
        <w:rPr>
          <w:sz w:val="22"/>
          <w:szCs w:val="22"/>
        </w:rPr>
        <w:t xml:space="preserve"> told Timothy to remember what he had learned from the Scriptures that taught him `righteousness.’ In the early days before the writings of the gospels and letters of the apostles were canonized as Scripture, the only Scriptures the early assemblies had was the </w:t>
      </w:r>
      <w:proofErr w:type="spellStart"/>
      <w:r w:rsidRPr="004A2393">
        <w:rPr>
          <w:sz w:val="22"/>
          <w:szCs w:val="22"/>
        </w:rPr>
        <w:t>Tenach</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w:t>
      </w:r>
      <w:r w:rsidRPr="004A2393">
        <w:rPr>
          <w:b/>
          <w:sz w:val="22"/>
          <w:szCs w:val="22"/>
        </w:rPr>
        <w:t>I John 2:29</w:t>
      </w:r>
      <w:r w:rsidRPr="004A2393">
        <w:rPr>
          <w:sz w:val="22"/>
          <w:szCs w:val="22"/>
        </w:rPr>
        <w:t xml:space="preserve"> “…he that doeth righteousness is righteous.” The standard of what is righteous is only found in the </w:t>
      </w:r>
      <w:proofErr w:type="spellStart"/>
      <w:r w:rsidRPr="004A2393">
        <w:rPr>
          <w:sz w:val="22"/>
          <w:szCs w:val="22"/>
        </w:rPr>
        <w:t>Tenach</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The followers of the “</w:t>
      </w:r>
      <w:proofErr w:type="spellStart"/>
      <w:r w:rsidRPr="004A2393">
        <w:rPr>
          <w:sz w:val="22"/>
          <w:szCs w:val="22"/>
        </w:rPr>
        <w:t>Nats</w:t>
      </w:r>
      <w:r w:rsidR="00794A5F">
        <w:rPr>
          <w:sz w:val="22"/>
          <w:szCs w:val="22"/>
        </w:rPr>
        <w:t>a</w:t>
      </w:r>
      <w:r w:rsidRPr="004A2393">
        <w:rPr>
          <w:sz w:val="22"/>
          <w:szCs w:val="22"/>
        </w:rPr>
        <w:t>r</w:t>
      </w:r>
      <w:proofErr w:type="spellEnd"/>
      <w:r w:rsidRPr="004A2393">
        <w:rPr>
          <w:sz w:val="22"/>
          <w:szCs w:val="22"/>
        </w:rPr>
        <w:t xml:space="preserve">,” or “followers of the Way,” were never called “Christians!” The name “Christian” comes from the Egyptian-Greek god “Christos,” a god from Alexandria, Egypt, among the worshippers of </w:t>
      </w:r>
      <w:proofErr w:type="spellStart"/>
      <w:r w:rsidRPr="004A2393">
        <w:rPr>
          <w:sz w:val="22"/>
          <w:szCs w:val="22"/>
        </w:rPr>
        <w:t>Serapis</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Below you see a picture of a bust in the Vatican museum of the god </w:t>
      </w:r>
      <w:proofErr w:type="spellStart"/>
      <w:r w:rsidRPr="004A2393">
        <w:rPr>
          <w:sz w:val="22"/>
          <w:szCs w:val="22"/>
        </w:rPr>
        <w:t>Serapis</w:t>
      </w:r>
      <w:proofErr w:type="spellEnd"/>
      <w:r w:rsidRPr="004A2393">
        <w:rPr>
          <w:sz w:val="22"/>
          <w:szCs w:val="22"/>
        </w:rPr>
        <w:t xml:space="preserve">, and a picture of the flooring below it, the woman riding the Beast. The picture on the right is of </w:t>
      </w:r>
      <w:proofErr w:type="spellStart"/>
      <w:r w:rsidRPr="004A2393">
        <w:rPr>
          <w:sz w:val="22"/>
          <w:szCs w:val="22"/>
        </w:rPr>
        <w:t>Mithra</w:t>
      </w:r>
      <w:proofErr w:type="spellEnd"/>
      <w:r w:rsidRPr="004A2393">
        <w:rPr>
          <w:sz w:val="22"/>
          <w:szCs w:val="22"/>
        </w:rPr>
        <w:t xml:space="preserve"> slaying the bull – the Persian god Sol </w:t>
      </w:r>
      <w:proofErr w:type="spellStart"/>
      <w:r w:rsidRPr="004A2393">
        <w:rPr>
          <w:sz w:val="22"/>
          <w:szCs w:val="22"/>
        </w:rPr>
        <w:t>Invictus</w:t>
      </w:r>
      <w:proofErr w:type="spellEnd"/>
      <w:r w:rsidRPr="004A2393">
        <w:rPr>
          <w:sz w:val="22"/>
          <w:szCs w:val="22"/>
        </w:rPr>
        <w:t xml:space="preserve"> </w:t>
      </w:r>
      <w:proofErr w:type="spellStart"/>
      <w:r w:rsidRPr="004A2393">
        <w:rPr>
          <w:sz w:val="22"/>
          <w:szCs w:val="22"/>
        </w:rPr>
        <w:t>Mithra</w:t>
      </w:r>
      <w:proofErr w:type="spellEnd"/>
      <w:r w:rsidRPr="004A2393">
        <w:rPr>
          <w:sz w:val="22"/>
          <w:szCs w:val="22"/>
        </w:rPr>
        <w:t xml:space="preserve">. </w:t>
      </w:r>
    </w:p>
    <w:p w:rsidR="004A2393" w:rsidRPr="004A2393" w:rsidRDefault="004A2393" w:rsidP="004A2393">
      <w:pPr>
        <w:pStyle w:val="NoSpacing"/>
        <w:rPr>
          <w:sz w:val="22"/>
          <w:szCs w:val="22"/>
        </w:rPr>
      </w:pPr>
      <w:r w:rsidRPr="004A2393">
        <w:rPr>
          <w:noProof/>
          <w:sz w:val="22"/>
          <w:szCs w:val="22"/>
        </w:rPr>
        <w:drawing>
          <wp:inline distT="0" distB="0" distL="0" distR="0">
            <wp:extent cx="1828800" cy="1374775"/>
            <wp:effectExtent l="19050" t="0" r="0" b="0"/>
            <wp:docPr id="1" name="Picture 1" descr="100_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0295"/>
                    <pic:cNvPicPr>
                      <a:picLocks noChangeAspect="1" noChangeArrowheads="1"/>
                    </pic:cNvPicPr>
                  </pic:nvPicPr>
                  <pic:blipFill>
                    <a:blip r:embed="rId9" cstate="print"/>
                    <a:srcRect/>
                    <a:stretch>
                      <a:fillRect/>
                    </a:stretch>
                  </pic:blipFill>
                  <pic:spPr bwMode="auto">
                    <a:xfrm>
                      <a:off x="0" y="0"/>
                      <a:ext cx="1828800" cy="1374775"/>
                    </a:xfrm>
                    <a:prstGeom prst="rect">
                      <a:avLst/>
                    </a:prstGeom>
                    <a:noFill/>
                    <a:ln w="9525">
                      <a:noFill/>
                      <a:miter lim="800000"/>
                      <a:headEnd/>
                      <a:tailEnd/>
                    </a:ln>
                  </pic:spPr>
                </pic:pic>
              </a:graphicData>
            </a:graphic>
          </wp:inline>
        </w:drawing>
      </w:r>
      <w:r w:rsidRPr="004A2393">
        <w:rPr>
          <w:noProof/>
          <w:sz w:val="22"/>
          <w:szCs w:val="22"/>
        </w:rPr>
        <w:drawing>
          <wp:inline distT="0" distB="0" distL="0" distR="0">
            <wp:extent cx="1828800" cy="1374775"/>
            <wp:effectExtent l="19050" t="0" r="0" b="0"/>
            <wp:docPr id="2" name="Picture 2" descr="100_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0299"/>
                    <pic:cNvPicPr>
                      <a:picLocks noChangeAspect="1" noChangeArrowheads="1"/>
                    </pic:cNvPicPr>
                  </pic:nvPicPr>
                  <pic:blipFill>
                    <a:blip r:embed="rId10" cstate="print"/>
                    <a:srcRect/>
                    <a:stretch>
                      <a:fillRect/>
                    </a:stretch>
                  </pic:blipFill>
                  <pic:spPr bwMode="auto">
                    <a:xfrm>
                      <a:off x="0" y="0"/>
                      <a:ext cx="1828800" cy="1374775"/>
                    </a:xfrm>
                    <a:prstGeom prst="rect">
                      <a:avLst/>
                    </a:prstGeom>
                    <a:noFill/>
                    <a:ln w="9525">
                      <a:noFill/>
                      <a:miter lim="800000"/>
                      <a:headEnd/>
                      <a:tailEnd/>
                    </a:ln>
                  </pic:spPr>
                </pic:pic>
              </a:graphicData>
            </a:graphic>
          </wp:inline>
        </w:drawing>
      </w:r>
      <w:r w:rsidRPr="004A2393">
        <w:rPr>
          <w:noProof/>
          <w:sz w:val="22"/>
          <w:szCs w:val="22"/>
        </w:rPr>
        <w:drawing>
          <wp:inline distT="0" distB="0" distL="0" distR="0">
            <wp:extent cx="1828800" cy="1374775"/>
            <wp:effectExtent l="19050" t="0" r="0" b="0"/>
            <wp:docPr id="3" name="Picture 3" descr="100_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_0284"/>
                    <pic:cNvPicPr>
                      <a:picLocks noChangeAspect="1" noChangeArrowheads="1"/>
                    </pic:cNvPicPr>
                  </pic:nvPicPr>
                  <pic:blipFill>
                    <a:blip r:embed="rId11" cstate="print"/>
                    <a:srcRect/>
                    <a:stretch>
                      <a:fillRect/>
                    </a:stretch>
                  </pic:blipFill>
                  <pic:spPr bwMode="auto">
                    <a:xfrm>
                      <a:off x="0" y="0"/>
                      <a:ext cx="1828800" cy="1374775"/>
                    </a:xfrm>
                    <a:prstGeom prst="rect">
                      <a:avLst/>
                    </a:prstGeom>
                    <a:noFill/>
                    <a:ln w="9525">
                      <a:noFill/>
                      <a:miter lim="800000"/>
                      <a:headEnd/>
                      <a:tailEnd/>
                    </a:ln>
                  </pic:spPr>
                </pic:pic>
              </a:graphicData>
            </a:graphic>
          </wp:inline>
        </w:drawing>
      </w:r>
    </w:p>
    <w:p w:rsidR="004A2393" w:rsidRPr="004A2393" w:rsidRDefault="004A2393" w:rsidP="004A2393">
      <w:pPr>
        <w:pStyle w:val="NoSpacing"/>
        <w:rPr>
          <w:sz w:val="22"/>
          <w:szCs w:val="22"/>
        </w:rPr>
      </w:pPr>
      <w:r w:rsidRPr="004A2393">
        <w:rPr>
          <w:sz w:val="22"/>
          <w:szCs w:val="22"/>
        </w:rPr>
        <w:t xml:space="preserve">Photos by </w:t>
      </w:r>
      <w:proofErr w:type="spellStart"/>
      <w:r w:rsidRPr="004A2393">
        <w:rPr>
          <w:sz w:val="22"/>
          <w:szCs w:val="22"/>
        </w:rPr>
        <w:t>Yedidah</w:t>
      </w:r>
      <w:proofErr w:type="spellEnd"/>
      <w:r w:rsidRPr="004A2393">
        <w:rPr>
          <w:sz w:val="22"/>
          <w:szCs w:val="22"/>
        </w:rPr>
        <w:t xml:space="preserve"> Vatican Museum 2012</w:t>
      </w:r>
    </w:p>
    <w:p w:rsidR="004A2393" w:rsidRPr="004A2393" w:rsidRDefault="004A2393" w:rsidP="004A2393">
      <w:pPr>
        <w:pStyle w:val="NoSpacing"/>
        <w:rPr>
          <w:sz w:val="22"/>
          <w:szCs w:val="22"/>
        </w:rPr>
      </w:pPr>
      <w:r w:rsidRPr="004A2393">
        <w:rPr>
          <w:sz w:val="22"/>
          <w:szCs w:val="22"/>
        </w:rPr>
        <w:t xml:space="preserve">     In creating Christianity, Constantine took the hundreds of gods of the Roman pantheon and combined them into one sun god, the Greek </w:t>
      </w:r>
      <w:proofErr w:type="spellStart"/>
      <w:r w:rsidRPr="004A2393">
        <w:rPr>
          <w:sz w:val="22"/>
          <w:szCs w:val="22"/>
        </w:rPr>
        <w:t>Iesous</w:t>
      </w:r>
      <w:proofErr w:type="spellEnd"/>
      <w:r w:rsidRPr="004A2393">
        <w:rPr>
          <w:sz w:val="22"/>
          <w:szCs w:val="22"/>
        </w:rPr>
        <w:t>, or Roman “</w:t>
      </w:r>
      <w:proofErr w:type="spellStart"/>
      <w:r w:rsidRPr="004A2393">
        <w:rPr>
          <w:sz w:val="22"/>
          <w:szCs w:val="22"/>
        </w:rPr>
        <w:t>Yesu</w:t>
      </w:r>
      <w:proofErr w:type="spellEnd"/>
      <w:r w:rsidRPr="004A2393">
        <w:rPr>
          <w:sz w:val="22"/>
          <w:szCs w:val="22"/>
        </w:rPr>
        <w:t xml:space="preserve">,” he himself being a worshipper of the Persian sun god Sol </w:t>
      </w:r>
      <w:proofErr w:type="spellStart"/>
      <w:r w:rsidRPr="004A2393">
        <w:rPr>
          <w:sz w:val="22"/>
          <w:szCs w:val="22"/>
        </w:rPr>
        <w:t>Invictus</w:t>
      </w:r>
      <w:proofErr w:type="spellEnd"/>
      <w:r w:rsidRPr="004A2393">
        <w:rPr>
          <w:sz w:val="22"/>
          <w:szCs w:val="22"/>
        </w:rPr>
        <w:t xml:space="preserve"> </w:t>
      </w:r>
      <w:proofErr w:type="spellStart"/>
      <w:r w:rsidRPr="004A2393">
        <w:rPr>
          <w:sz w:val="22"/>
          <w:szCs w:val="22"/>
        </w:rPr>
        <w:t>Mithra</w:t>
      </w:r>
      <w:proofErr w:type="spellEnd"/>
      <w:r w:rsidRPr="004A2393">
        <w:rPr>
          <w:sz w:val="22"/>
          <w:szCs w:val="22"/>
        </w:rPr>
        <w:t xml:space="preserve">. His army also worshipped this god. He never converted to his own belief system--the Roman Catholic Church--but used his religion it to solidify his power over a collapsing Empire, demanding he be worshipped as Emperor, Caesar, and </w:t>
      </w:r>
      <w:proofErr w:type="gramStart"/>
      <w:r w:rsidRPr="004A2393">
        <w:rPr>
          <w:sz w:val="22"/>
          <w:szCs w:val="22"/>
        </w:rPr>
        <w:t xml:space="preserve">as  </w:t>
      </w:r>
      <w:proofErr w:type="spellStart"/>
      <w:r w:rsidRPr="004A2393">
        <w:rPr>
          <w:sz w:val="22"/>
          <w:szCs w:val="22"/>
        </w:rPr>
        <w:t>Pontifex</w:t>
      </w:r>
      <w:proofErr w:type="spellEnd"/>
      <w:proofErr w:type="gramEnd"/>
      <w:r w:rsidRPr="004A2393">
        <w:rPr>
          <w:sz w:val="22"/>
          <w:szCs w:val="22"/>
        </w:rPr>
        <w:t xml:space="preserve"> </w:t>
      </w:r>
      <w:proofErr w:type="spellStart"/>
      <w:r w:rsidRPr="004A2393">
        <w:rPr>
          <w:sz w:val="22"/>
          <w:szCs w:val="22"/>
        </w:rPr>
        <w:t>Maximus</w:t>
      </w:r>
      <w:proofErr w:type="spellEnd"/>
      <w:r w:rsidRPr="004A2393">
        <w:rPr>
          <w:sz w:val="22"/>
          <w:szCs w:val="22"/>
        </w:rPr>
        <w:t xml:space="preserve"> of the Church (the supreme pontiff). </w:t>
      </w:r>
    </w:p>
    <w:p w:rsidR="004A2393" w:rsidRPr="004A2393" w:rsidRDefault="004A2393" w:rsidP="004A2393">
      <w:pPr>
        <w:pStyle w:val="NoSpacing"/>
        <w:rPr>
          <w:sz w:val="22"/>
          <w:szCs w:val="22"/>
        </w:rPr>
      </w:pPr>
      <w:r w:rsidRPr="004A2393">
        <w:rPr>
          <w:sz w:val="22"/>
          <w:szCs w:val="22"/>
        </w:rPr>
        <w:t xml:space="preserve">      Read for yourself the details in </w:t>
      </w:r>
      <w:r w:rsidRPr="004A2393">
        <w:rPr>
          <w:i/>
          <w:sz w:val="22"/>
          <w:szCs w:val="22"/>
        </w:rPr>
        <w:t>The Foundation of Deception</w:t>
      </w:r>
      <w:r w:rsidRPr="004A2393">
        <w:rPr>
          <w:sz w:val="22"/>
          <w:szCs w:val="22"/>
        </w:rPr>
        <w:t xml:space="preserve">, a mini-book under the </w:t>
      </w:r>
      <w:proofErr w:type="spellStart"/>
      <w:r w:rsidRPr="004A2393">
        <w:rPr>
          <w:sz w:val="22"/>
          <w:szCs w:val="22"/>
        </w:rPr>
        <w:t>Mikvah</w:t>
      </w:r>
      <w:proofErr w:type="spellEnd"/>
      <w:r w:rsidRPr="004A2393">
        <w:rPr>
          <w:sz w:val="22"/>
          <w:szCs w:val="22"/>
        </w:rPr>
        <w:t xml:space="preserve"> of Present Reality and available on Amazon Kindle. </w:t>
      </w:r>
    </w:p>
    <w:p w:rsidR="004A2393" w:rsidRPr="004A2393" w:rsidRDefault="004A2393" w:rsidP="004A2393">
      <w:pPr>
        <w:pStyle w:val="NoSpacing"/>
        <w:rPr>
          <w:sz w:val="22"/>
          <w:szCs w:val="22"/>
        </w:rPr>
      </w:pPr>
      <w:r w:rsidRPr="004A2393">
        <w:rPr>
          <w:b/>
          <w:sz w:val="22"/>
          <w:szCs w:val="22"/>
        </w:rPr>
        <w:t xml:space="preserve">     Acts 11:26</w:t>
      </w:r>
      <w:r w:rsidRPr="004A2393">
        <w:rPr>
          <w:sz w:val="22"/>
          <w:szCs w:val="22"/>
        </w:rPr>
        <w:t xml:space="preserve">, Antioch was the site of the first Christian church in all of history. </w:t>
      </w:r>
      <w:r w:rsidRPr="004A2393">
        <w:rPr>
          <w:b/>
          <w:sz w:val="22"/>
          <w:szCs w:val="22"/>
        </w:rPr>
        <w:t>Acts 11:25-26</w:t>
      </w:r>
      <w:r w:rsidRPr="004A2393">
        <w:rPr>
          <w:sz w:val="22"/>
          <w:szCs w:val="22"/>
        </w:rPr>
        <w:t xml:space="preserve">: “Then Barnabas went to Tarsus to seek </w:t>
      </w:r>
      <w:proofErr w:type="spellStart"/>
      <w:r w:rsidRPr="004A2393">
        <w:rPr>
          <w:sz w:val="22"/>
          <w:szCs w:val="22"/>
        </w:rPr>
        <w:t>Sha’ul</w:t>
      </w:r>
      <w:proofErr w:type="spellEnd"/>
      <w:r w:rsidRPr="004A2393">
        <w:rPr>
          <w:sz w:val="22"/>
          <w:szCs w:val="22"/>
        </w:rPr>
        <w:t xml:space="preserve">. And having found him, he brought him to Antioch. And it came to be that an entire year they came together in the assembly and taught large numbers of people. </w:t>
      </w:r>
      <w:r w:rsidRPr="004A2393">
        <w:rPr>
          <w:b/>
          <w:sz w:val="22"/>
          <w:szCs w:val="22"/>
        </w:rPr>
        <w:t>And the disciples were called `Christians’ first at Antioch</w:t>
      </w:r>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It sounds here like these disciples/taught ones by </w:t>
      </w:r>
      <w:proofErr w:type="spellStart"/>
      <w:r w:rsidRPr="004A2393">
        <w:rPr>
          <w:sz w:val="22"/>
          <w:szCs w:val="22"/>
        </w:rPr>
        <w:t>Sha’ul</w:t>
      </w:r>
      <w:proofErr w:type="spellEnd"/>
      <w:r w:rsidRPr="004A2393">
        <w:rPr>
          <w:sz w:val="22"/>
          <w:szCs w:val="22"/>
        </w:rPr>
        <w:t xml:space="preserve"> were called “Christians.” Perhaps some who were taught by </w:t>
      </w:r>
      <w:proofErr w:type="spellStart"/>
      <w:r w:rsidRPr="004A2393">
        <w:rPr>
          <w:sz w:val="22"/>
          <w:szCs w:val="22"/>
        </w:rPr>
        <w:t>Sha’ul</w:t>
      </w:r>
      <w:proofErr w:type="spellEnd"/>
      <w:r w:rsidRPr="004A2393">
        <w:rPr>
          <w:sz w:val="22"/>
          <w:szCs w:val="22"/>
        </w:rPr>
        <w:t xml:space="preserve"> later joined the Christian church to escape persecution. But, who called them “Christians”? It was not the Torah-guarders! Strong’s Concordance #5544: </w:t>
      </w:r>
      <w:proofErr w:type="spellStart"/>
      <w:r w:rsidRPr="004A2393">
        <w:rPr>
          <w:sz w:val="22"/>
          <w:szCs w:val="22"/>
        </w:rPr>
        <w:t>Christianos</w:t>
      </w:r>
      <w:proofErr w:type="spellEnd"/>
      <w:r w:rsidRPr="004A2393">
        <w:rPr>
          <w:sz w:val="22"/>
          <w:szCs w:val="22"/>
        </w:rPr>
        <w:t xml:space="preserve"> (Greek) </w:t>
      </w:r>
    </w:p>
    <w:p w:rsidR="004A2393" w:rsidRPr="004A2393" w:rsidRDefault="004A2393" w:rsidP="004A2393">
      <w:pPr>
        <w:pStyle w:val="NoSpacing"/>
        <w:rPr>
          <w:sz w:val="22"/>
          <w:szCs w:val="22"/>
        </w:rPr>
      </w:pPr>
      <w:r w:rsidRPr="004A2393">
        <w:rPr>
          <w:sz w:val="22"/>
          <w:szCs w:val="22"/>
        </w:rPr>
        <w:lastRenderedPageBreak/>
        <w:t xml:space="preserve">     </w:t>
      </w:r>
      <w:r w:rsidRPr="004A2393">
        <w:rPr>
          <w:b/>
          <w:sz w:val="22"/>
          <w:szCs w:val="22"/>
        </w:rPr>
        <w:t xml:space="preserve">I Peter 4:16, </w:t>
      </w:r>
      <w:r w:rsidRPr="004A2393">
        <w:rPr>
          <w:sz w:val="22"/>
          <w:szCs w:val="22"/>
        </w:rPr>
        <w:t xml:space="preserve">English translation: “If any one suffers being a </w:t>
      </w:r>
      <w:r w:rsidRPr="004A2393">
        <w:rPr>
          <w:i/>
          <w:sz w:val="22"/>
          <w:szCs w:val="22"/>
        </w:rPr>
        <w:t>Christian</w:t>
      </w:r>
      <w:r w:rsidRPr="004A2393">
        <w:rPr>
          <w:sz w:val="22"/>
          <w:szCs w:val="22"/>
        </w:rPr>
        <w:t xml:space="preserve"> let him not be ashamed and let him esteem </w:t>
      </w:r>
      <w:proofErr w:type="spellStart"/>
      <w:r w:rsidRPr="004A2393">
        <w:rPr>
          <w:sz w:val="22"/>
          <w:szCs w:val="22"/>
        </w:rPr>
        <w:t>Elohim</w:t>
      </w:r>
      <w:proofErr w:type="spellEnd"/>
      <w:r w:rsidRPr="004A2393">
        <w:rPr>
          <w:sz w:val="22"/>
          <w:szCs w:val="22"/>
        </w:rPr>
        <w:t xml:space="preserve"> in this matter.” </w:t>
      </w:r>
    </w:p>
    <w:p w:rsidR="004A2393" w:rsidRPr="004A2393" w:rsidRDefault="004A2393" w:rsidP="004A2393">
      <w:pPr>
        <w:pStyle w:val="NoSpacing"/>
        <w:rPr>
          <w:sz w:val="22"/>
          <w:szCs w:val="22"/>
        </w:rPr>
      </w:pPr>
      <w:r w:rsidRPr="004A2393">
        <w:rPr>
          <w:sz w:val="22"/>
          <w:szCs w:val="22"/>
        </w:rPr>
        <w:t xml:space="preserve">     Shimon </w:t>
      </w:r>
      <w:proofErr w:type="spellStart"/>
      <w:r w:rsidRPr="004A2393">
        <w:rPr>
          <w:sz w:val="22"/>
          <w:szCs w:val="22"/>
        </w:rPr>
        <w:t>Kepha</w:t>
      </w:r>
      <w:proofErr w:type="spellEnd"/>
      <w:r w:rsidRPr="004A2393">
        <w:rPr>
          <w:sz w:val="22"/>
          <w:szCs w:val="22"/>
        </w:rPr>
        <w:t xml:space="preserve">, Simon Peter, would never have used that word – referring to an Egyptian-Greek god--Christos. English has distorted the original Hebrew, Aramaic, and Greek to a great extent by translating from Latin, from Roman Catholic Church texts of Jerome. In reality, “Christians” were NOT persecuted, most were pagans who adopted </w:t>
      </w:r>
      <w:proofErr w:type="spellStart"/>
      <w:r w:rsidRPr="004A2393">
        <w:rPr>
          <w:sz w:val="22"/>
          <w:szCs w:val="22"/>
        </w:rPr>
        <w:t>Iesous</w:t>
      </w:r>
      <w:proofErr w:type="spellEnd"/>
      <w:r w:rsidRPr="004A2393">
        <w:rPr>
          <w:sz w:val="22"/>
          <w:szCs w:val="22"/>
        </w:rPr>
        <w:t xml:space="preserve"> as another god. They were protected by Greece and Rome from the inception around 50 CE, and its final institutionalizing in 325 CE at the Council of Nicaea. Christian history usually does not go back further than 325 CE. Yet the Apostles were fighting early Christianity and </w:t>
      </w:r>
      <w:proofErr w:type="spellStart"/>
      <w:r w:rsidRPr="004A2393">
        <w:rPr>
          <w:sz w:val="22"/>
          <w:szCs w:val="22"/>
        </w:rPr>
        <w:t>Phariseeism</w:t>
      </w:r>
      <w:proofErr w:type="spellEnd"/>
      <w:r w:rsidRPr="004A2393">
        <w:rPr>
          <w:sz w:val="22"/>
          <w:szCs w:val="22"/>
        </w:rPr>
        <w:t xml:space="preserve"> that led to Rabbinic Judaism as early as 50 CE. It was the </w:t>
      </w:r>
      <w:proofErr w:type="spellStart"/>
      <w:r w:rsidRPr="004A2393">
        <w:rPr>
          <w:sz w:val="22"/>
          <w:szCs w:val="22"/>
        </w:rPr>
        <w:t>Natsarim</w:t>
      </w:r>
      <w:proofErr w:type="spellEnd"/>
      <w:r w:rsidRPr="004A2393">
        <w:rPr>
          <w:sz w:val="22"/>
          <w:szCs w:val="22"/>
        </w:rPr>
        <w:t xml:space="preserve"> who were burned alive, used as human torches, thrown to the lions, beheaded, put in the gladiator rings, mocked, hated, and exterminated.</w:t>
      </w:r>
    </w:p>
    <w:p w:rsidR="004A2393" w:rsidRPr="004A2393" w:rsidRDefault="004A2393" w:rsidP="004A2393">
      <w:pPr>
        <w:pStyle w:val="NoSpacing"/>
        <w:rPr>
          <w:sz w:val="22"/>
          <w:szCs w:val="22"/>
        </w:rPr>
      </w:pPr>
      <w:r w:rsidRPr="004A2393">
        <w:rPr>
          <w:sz w:val="22"/>
          <w:szCs w:val="22"/>
        </w:rPr>
        <w:t xml:space="preserve">     Thayer’s Greek Lexicon: The text actually should say – “</w:t>
      </w:r>
      <w:r w:rsidRPr="004A2393">
        <w:rPr>
          <w:b/>
          <w:sz w:val="22"/>
          <w:szCs w:val="22"/>
        </w:rPr>
        <w:t>a follower of Messiah</w:t>
      </w:r>
      <w:r w:rsidRPr="004A2393">
        <w:rPr>
          <w:sz w:val="22"/>
          <w:szCs w:val="22"/>
        </w:rPr>
        <w:t xml:space="preserve">.” </w:t>
      </w:r>
      <w:proofErr w:type="spellStart"/>
      <w:r w:rsidRPr="004A2393">
        <w:rPr>
          <w:rStyle w:val="greek2"/>
          <w:sz w:val="22"/>
          <w:szCs w:val="22"/>
        </w:rPr>
        <w:t>Χριστιανου</w:t>
      </w:r>
      <w:proofErr w:type="spellEnd"/>
      <w:r w:rsidRPr="004A2393">
        <w:rPr>
          <w:sz w:val="22"/>
          <w:szCs w:val="22"/>
        </w:rPr>
        <w:t xml:space="preserve">, </w:t>
      </w:r>
      <w:r w:rsidRPr="004A2393">
        <w:rPr>
          <w:rStyle w:val="greek2"/>
          <w:rFonts w:ascii="Arial" w:hAnsi="Arial" w:cs="Arial"/>
          <w:sz w:val="22"/>
          <w:szCs w:val="22"/>
        </w:rPr>
        <w:t>ὁ</w:t>
      </w:r>
      <w:r w:rsidRPr="004A2393">
        <w:rPr>
          <w:sz w:val="22"/>
          <w:szCs w:val="22"/>
        </w:rPr>
        <w:t xml:space="preserve"> (</w:t>
      </w:r>
      <w:proofErr w:type="spellStart"/>
      <w:r w:rsidRPr="004A2393">
        <w:rPr>
          <w:rStyle w:val="greek2"/>
          <w:sz w:val="22"/>
          <w:szCs w:val="22"/>
        </w:rPr>
        <w:t>Χριστός</w:t>
      </w:r>
      <w:proofErr w:type="spellEnd"/>
      <w:r w:rsidRPr="004A2393">
        <w:rPr>
          <w:sz w:val="22"/>
          <w:szCs w:val="22"/>
        </w:rPr>
        <w:t xml:space="preserve">), </w:t>
      </w:r>
      <w:r w:rsidRPr="004A2393">
        <w:rPr>
          <w:rStyle w:val="accented"/>
          <w:sz w:val="22"/>
          <w:szCs w:val="22"/>
        </w:rPr>
        <w:t>a Christian, a follower of Christ</w:t>
      </w:r>
      <w:r w:rsidRPr="004A2393">
        <w:rPr>
          <w:sz w:val="22"/>
          <w:szCs w:val="22"/>
        </w:rPr>
        <w:t xml:space="preserve">: </w:t>
      </w:r>
      <w:hyperlink r:id="rId12" w:history="1">
        <w:r w:rsidRPr="004A2393">
          <w:rPr>
            <w:rStyle w:val="Hyperlink"/>
            <w:b/>
            <w:color w:val="0F243E" w:themeColor="text2" w:themeShade="80"/>
            <w:sz w:val="22"/>
            <w:szCs w:val="22"/>
          </w:rPr>
          <w:t>Acts 11:26</w:t>
        </w:r>
      </w:hyperlink>
      <w:r w:rsidRPr="004A2393">
        <w:rPr>
          <w:b/>
          <w:color w:val="0F243E" w:themeColor="text2" w:themeShade="80"/>
          <w:sz w:val="22"/>
          <w:szCs w:val="22"/>
        </w:rPr>
        <w:t xml:space="preserve">; </w:t>
      </w:r>
      <w:hyperlink r:id="rId13" w:history="1">
        <w:r w:rsidRPr="004A2393">
          <w:rPr>
            <w:rStyle w:val="Hyperlink"/>
            <w:b/>
            <w:color w:val="0F243E" w:themeColor="text2" w:themeShade="80"/>
            <w:sz w:val="22"/>
            <w:szCs w:val="22"/>
          </w:rPr>
          <w:t>Acts 26:28</w:t>
        </w:r>
      </w:hyperlink>
      <w:r w:rsidRPr="004A2393">
        <w:rPr>
          <w:b/>
          <w:color w:val="0F243E" w:themeColor="text2" w:themeShade="80"/>
          <w:sz w:val="22"/>
          <w:szCs w:val="22"/>
        </w:rPr>
        <w:t xml:space="preserve">; </w:t>
      </w:r>
      <w:hyperlink r:id="rId14" w:history="1">
        <w:r w:rsidRPr="004A2393">
          <w:rPr>
            <w:rStyle w:val="Hyperlink"/>
            <w:b/>
            <w:color w:val="0F243E" w:themeColor="text2" w:themeShade="80"/>
            <w:sz w:val="22"/>
            <w:szCs w:val="22"/>
          </w:rPr>
          <w:t>1 Peter 4:16</w:t>
        </w:r>
      </w:hyperlink>
      <w:r w:rsidRPr="004A2393">
        <w:rPr>
          <w:color w:val="0F243E" w:themeColor="text2" w:themeShade="80"/>
          <w:sz w:val="22"/>
          <w:szCs w:val="22"/>
        </w:rPr>
        <w:t xml:space="preserve">. </w:t>
      </w:r>
      <w:r w:rsidRPr="004A2393">
        <w:rPr>
          <w:b/>
          <w:sz w:val="22"/>
          <w:szCs w:val="22"/>
        </w:rPr>
        <w:t>The name was first given to the worshippers of Jesus by the Gentiles</w:t>
      </w:r>
      <w:r w:rsidRPr="004A2393">
        <w:rPr>
          <w:sz w:val="22"/>
          <w:szCs w:val="22"/>
        </w:rPr>
        <w:t>, but from the second century (</w:t>
      </w:r>
      <w:r w:rsidRPr="004A2393">
        <w:rPr>
          <w:rStyle w:val="abbreviation"/>
          <w:sz w:val="22"/>
          <w:szCs w:val="22"/>
        </w:rPr>
        <w:t>Justin Martyr</w:t>
      </w:r>
      <w:r w:rsidRPr="004A2393">
        <w:rPr>
          <w:sz w:val="22"/>
          <w:szCs w:val="22"/>
        </w:rPr>
        <w:t xml:space="preserve"> (e. g. Apology 1, 4, p. 55 a.; dialog contra </w:t>
      </w:r>
      <w:proofErr w:type="spellStart"/>
      <w:r w:rsidRPr="004A2393">
        <w:rPr>
          <w:sz w:val="22"/>
          <w:szCs w:val="22"/>
        </w:rPr>
        <w:t>Trypho</w:t>
      </w:r>
      <w:proofErr w:type="spellEnd"/>
      <w:r w:rsidRPr="004A2393">
        <w:rPr>
          <w:sz w:val="22"/>
          <w:szCs w:val="22"/>
        </w:rPr>
        <w:t>, § 35; cf. '</w:t>
      </w:r>
      <w:r w:rsidRPr="004A2393">
        <w:rPr>
          <w:rStyle w:val="abbreviation"/>
          <w:sz w:val="22"/>
          <w:szCs w:val="22"/>
        </w:rPr>
        <w:t>Teaching</w:t>
      </w:r>
      <w:r w:rsidRPr="004A2393">
        <w:rPr>
          <w:sz w:val="22"/>
          <w:szCs w:val="22"/>
        </w:rPr>
        <w:t xml:space="preserve"> etc. 12, 4 [ET])) onward accepted by them as a title of honor.</w:t>
      </w:r>
    </w:p>
    <w:p w:rsidR="004A2393" w:rsidRPr="004A2393" w:rsidRDefault="004A2393" w:rsidP="004A2393">
      <w:pPr>
        <w:pStyle w:val="NoSpacing"/>
        <w:rPr>
          <w:sz w:val="22"/>
          <w:szCs w:val="22"/>
        </w:rPr>
      </w:pPr>
      <w:r w:rsidRPr="004A2393">
        <w:rPr>
          <w:sz w:val="22"/>
          <w:szCs w:val="22"/>
        </w:rPr>
        <w:t xml:space="preserve">     Here we see another possible explanation for </w:t>
      </w:r>
      <w:r w:rsidRPr="004A2393">
        <w:rPr>
          <w:b/>
          <w:sz w:val="22"/>
          <w:szCs w:val="22"/>
        </w:rPr>
        <w:t>Acts 11:25-26 and I Peter 4:16</w:t>
      </w:r>
      <w:r w:rsidRPr="004A2393">
        <w:rPr>
          <w:sz w:val="22"/>
          <w:szCs w:val="22"/>
        </w:rPr>
        <w:t>, that they were first called followers of Messiah, or Messianic, at Antioch. But, also at Antioch</w:t>
      </w:r>
      <w:r w:rsidR="00942D0B">
        <w:rPr>
          <w:sz w:val="22"/>
          <w:szCs w:val="22"/>
        </w:rPr>
        <w:t>,</w:t>
      </w:r>
      <w:r w:rsidRPr="004A2393">
        <w:rPr>
          <w:sz w:val="22"/>
          <w:szCs w:val="22"/>
        </w:rPr>
        <w:t xml:space="preserve"> at the same time</w:t>
      </w:r>
      <w:r w:rsidR="00942D0B">
        <w:rPr>
          <w:sz w:val="22"/>
          <w:szCs w:val="22"/>
        </w:rPr>
        <w:t>,</w:t>
      </w:r>
      <w:r w:rsidRPr="004A2393">
        <w:rPr>
          <w:sz w:val="22"/>
          <w:szCs w:val="22"/>
        </w:rPr>
        <w:t xml:space="preserve"> was the first church established under the name “Christian,” by a man calling himself Bishop Ignatius.  </w:t>
      </w:r>
    </w:p>
    <w:p w:rsidR="004A2393" w:rsidRPr="004A2393" w:rsidRDefault="004A2393" w:rsidP="004A2393">
      <w:pPr>
        <w:pStyle w:val="NoSpacing"/>
        <w:rPr>
          <w:sz w:val="22"/>
          <w:szCs w:val="22"/>
        </w:rPr>
      </w:pPr>
      <w:r w:rsidRPr="004A2393">
        <w:rPr>
          <w:sz w:val="22"/>
          <w:szCs w:val="22"/>
        </w:rPr>
        <w:t xml:space="preserve">     From the video: “In 50 CE, Ignatius, self-proclaimed Bishop of Antioch, called the church he established for Rome, `Christians.’</w:t>
      </w:r>
    </w:p>
    <w:p w:rsidR="004A2393" w:rsidRPr="004A2393" w:rsidRDefault="004A2393" w:rsidP="004A2393">
      <w:pPr>
        <w:pStyle w:val="NoSpacing"/>
        <w:rPr>
          <w:sz w:val="22"/>
          <w:szCs w:val="22"/>
        </w:rPr>
      </w:pPr>
      <w:r w:rsidRPr="004A2393">
        <w:rPr>
          <w:sz w:val="22"/>
          <w:szCs w:val="22"/>
        </w:rPr>
        <w:t xml:space="preserve">     Early church `father’ </w:t>
      </w:r>
      <w:proofErr w:type="spellStart"/>
      <w:r w:rsidRPr="004A2393">
        <w:rPr>
          <w:sz w:val="22"/>
          <w:szCs w:val="22"/>
        </w:rPr>
        <w:t>Epiphanius</w:t>
      </w:r>
      <w:proofErr w:type="spellEnd"/>
      <w:r w:rsidRPr="004A2393">
        <w:rPr>
          <w:sz w:val="22"/>
          <w:szCs w:val="22"/>
        </w:rPr>
        <w:t xml:space="preserve">, from </w:t>
      </w:r>
      <w:r w:rsidRPr="004A2393">
        <w:rPr>
          <w:i/>
          <w:sz w:val="22"/>
          <w:szCs w:val="22"/>
        </w:rPr>
        <w:t xml:space="preserve">Against Heresies </w:t>
      </w:r>
      <w:r w:rsidRPr="004A2393">
        <w:rPr>
          <w:sz w:val="22"/>
          <w:szCs w:val="22"/>
        </w:rPr>
        <w:t xml:space="preserve">speaking of the </w:t>
      </w:r>
      <w:proofErr w:type="spellStart"/>
      <w:r w:rsidRPr="004A2393">
        <w:rPr>
          <w:sz w:val="22"/>
          <w:szCs w:val="22"/>
        </w:rPr>
        <w:t>Natsarim</w:t>
      </w:r>
      <w:proofErr w:type="spellEnd"/>
      <w:r w:rsidRPr="004A2393">
        <w:rPr>
          <w:sz w:val="22"/>
          <w:szCs w:val="22"/>
        </w:rPr>
        <w:t xml:space="preserve">: `But, </w:t>
      </w:r>
      <w:r w:rsidRPr="0068237E">
        <w:rPr>
          <w:b/>
          <w:color w:val="C00000"/>
          <w:sz w:val="22"/>
          <w:szCs w:val="22"/>
        </w:rPr>
        <w:t>these sectarians did not call themselves `Christians</w:t>
      </w:r>
      <w:r w:rsidRPr="004A2393">
        <w:rPr>
          <w:sz w:val="22"/>
          <w:szCs w:val="22"/>
        </w:rPr>
        <w:t xml:space="preserve">.’ However, they are simply completed Jews. They use the New Testament, but also the Old Testament as well, as the Jews </w:t>
      </w:r>
      <w:proofErr w:type="gramStart"/>
      <w:r w:rsidRPr="004A2393">
        <w:rPr>
          <w:sz w:val="22"/>
          <w:szCs w:val="22"/>
        </w:rPr>
        <w:t>do</w:t>
      </w:r>
      <w:proofErr w:type="gramEnd"/>
      <w:r w:rsidRPr="004A2393">
        <w:rPr>
          <w:sz w:val="22"/>
          <w:szCs w:val="22"/>
        </w:rPr>
        <w:t xml:space="preserve">. They have no different ideas, but confess everything exactly as the Law proclaims it, and in the Jewish fashion, except for their belief in Messiah, if you please! For they acknowledge both the resurrection of the dead and the divine creation of al thing, and declare that God is one, and that His Son is </w:t>
      </w:r>
      <w:proofErr w:type="spellStart"/>
      <w:r w:rsidRPr="004A2393">
        <w:rPr>
          <w:sz w:val="22"/>
          <w:szCs w:val="22"/>
        </w:rPr>
        <w:t>Yeshua</w:t>
      </w:r>
      <w:proofErr w:type="spellEnd"/>
      <w:r w:rsidRPr="004A2393">
        <w:rPr>
          <w:sz w:val="22"/>
          <w:szCs w:val="22"/>
        </w:rPr>
        <w:t xml:space="preserve"> the Messiah, and the entire Law, the Prophets and the Writings are read in Hebrew. </w:t>
      </w:r>
    </w:p>
    <w:p w:rsidR="004A2393" w:rsidRPr="004A2393" w:rsidRDefault="004A2393" w:rsidP="004A2393">
      <w:pPr>
        <w:pStyle w:val="NoSpacing"/>
        <w:rPr>
          <w:sz w:val="22"/>
          <w:szCs w:val="22"/>
        </w:rPr>
      </w:pPr>
      <w:r w:rsidRPr="004A2393">
        <w:rPr>
          <w:sz w:val="22"/>
          <w:szCs w:val="22"/>
        </w:rPr>
        <w:t xml:space="preserve">     </w:t>
      </w:r>
      <w:r w:rsidRPr="0068237E">
        <w:rPr>
          <w:b/>
          <w:color w:val="C00000"/>
          <w:sz w:val="22"/>
          <w:szCs w:val="22"/>
        </w:rPr>
        <w:t>They are different from the Jews and different from the Christians, only in the following: They disagree with Jews because they have come to faith in Messiah. But, since they are fettered by the Law – circumcision, the Sabbath, and the Festivals - they are not in accord with Christians</w:t>
      </w:r>
      <w:r w:rsidRPr="004A2393">
        <w:rPr>
          <w:sz w:val="22"/>
          <w:szCs w:val="22"/>
        </w:rPr>
        <w:t>. They have the Good News according to Matthew written entirely in Hebrew…as it was originally written.’ ”</w:t>
      </w:r>
    </w:p>
    <w:p w:rsidR="004A2393" w:rsidRPr="004A2393" w:rsidRDefault="004A2393" w:rsidP="004A2393">
      <w:pPr>
        <w:pStyle w:val="NoSpacing"/>
        <w:rPr>
          <w:sz w:val="22"/>
          <w:szCs w:val="22"/>
        </w:rPr>
      </w:pPr>
      <w:r w:rsidRPr="004A2393">
        <w:rPr>
          <w:sz w:val="22"/>
          <w:szCs w:val="22"/>
        </w:rPr>
        <w:t xml:space="preserve">    From </w:t>
      </w:r>
      <w:proofErr w:type="spellStart"/>
      <w:r w:rsidRPr="004A2393">
        <w:rPr>
          <w:sz w:val="22"/>
          <w:szCs w:val="22"/>
        </w:rPr>
        <w:t>Moreel</w:t>
      </w:r>
      <w:proofErr w:type="spellEnd"/>
      <w:r w:rsidRPr="004A2393">
        <w:rPr>
          <w:sz w:val="22"/>
          <w:szCs w:val="22"/>
        </w:rPr>
        <w:t xml:space="preserve"> Simon: “They (</w:t>
      </w:r>
      <w:proofErr w:type="spellStart"/>
      <w:r w:rsidRPr="004A2393">
        <w:rPr>
          <w:i/>
          <w:sz w:val="22"/>
          <w:szCs w:val="22"/>
        </w:rPr>
        <w:t>Natsarim</w:t>
      </w:r>
      <w:proofErr w:type="spellEnd"/>
      <w:r w:rsidRPr="004A2393">
        <w:rPr>
          <w:sz w:val="22"/>
          <w:szCs w:val="22"/>
        </w:rPr>
        <w:t>) are characterized essentially by their tenacious attachment to Jewish observances. If they became heretics in the eyes of the Mother Church, it is because they remain fixed on the outmoded positions. They are represented by the same name of Nazarenes.”</w:t>
      </w:r>
    </w:p>
    <w:p w:rsidR="004A2393" w:rsidRPr="004A2393" w:rsidRDefault="004A2393" w:rsidP="004A2393">
      <w:pPr>
        <w:pStyle w:val="NoSpacing"/>
        <w:rPr>
          <w:sz w:val="22"/>
          <w:szCs w:val="22"/>
        </w:rPr>
      </w:pPr>
      <w:r w:rsidRPr="004A2393">
        <w:rPr>
          <w:sz w:val="22"/>
          <w:szCs w:val="22"/>
        </w:rPr>
        <w:lastRenderedPageBreak/>
        <w:t xml:space="preserve">     </w:t>
      </w:r>
      <w:proofErr w:type="spellStart"/>
      <w:r w:rsidRPr="004A2393">
        <w:rPr>
          <w:sz w:val="22"/>
          <w:szCs w:val="22"/>
        </w:rPr>
        <w:t>Ephphanios</w:t>
      </w:r>
      <w:proofErr w:type="spellEnd"/>
      <w:r w:rsidRPr="004A2393">
        <w:rPr>
          <w:sz w:val="22"/>
          <w:szCs w:val="22"/>
        </w:rPr>
        <w:t>: Against Heresies: “The Nazarenes do not different in anything from the Jews…except they believe in Christ…They are very learned in the Hebrew language. They read the Law. Therefore they differ from the true Christians…”</w:t>
      </w:r>
    </w:p>
    <w:p w:rsidR="004A2393" w:rsidRPr="004A2393" w:rsidRDefault="004A2393" w:rsidP="004A2393">
      <w:pPr>
        <w:pStyle w:val="NoSpacing"/>
        <w:rPr>
          <w:sz w:val="22"/>
          <w:szCs w:val="22"/>
        </w:rPr>
      </w:pPr>
      <w:r w:rsidRPr="004A2393">
        <w:rPr>
          <w:sz w:val="22"/>
          <w:szCs w:val="22"/>
        </w:rPr>
        <w:t xml:space="preserve">     The earliest followers were not Christians. These followers of Messiah in the 1st-4</w:t>
      </w:r>
      <w:r w:rsidRPr="004A2393">
        <w:rPr>
          <w:sz w:val="22"/>
          <w:szCs w:val="22"/>
          <w:vertAlign w:val="superscript"/>
        </w:rPr>
        <w:t>th</w:t>
      </w:r>
      <w:r w:rsidRPr="004A2393">
        <w:rPr>
          <w:sz w:val="22"/>
          <w:szCs w:val="22"/>
        </w:rPr>
        <w:t xml:space="preserve"> </w:t>
      </w:r>
      <w:proofErr w:type="gramStart"/>
      <w:r w:rsidRPr="004A2393">
        <w:rPr>
          <w:sz w:val="22"/>
          <w:szCs w:val="22"/>
        </w:rPr>
        <w:t>centuries</w:t>
      </w:r>
      <w:proofErr w:type="gramEnd"/>
      <w:r w:rsidRPr="004A2393">
        <w:rPr>
          <w:sz w:val="22"/>
          <w:szCs w:val="22"/>
        </w:rPr>
        <w:t xml:space="preserve"> were considered descendants of the original community after Messiah ascended, noted by the “church fathers.” </w:t>
      </w:r>
    </w:p>
    <w:p w:rsidR="004A2393" w:rsidRPr="004A2393" w:rsidRDefault="004A2393" w:rsidP="004A2393">
      <w:pPr>
        <w:pStyle w:val="NoSpacing"/>
        <w:rPr>
          <w:sz w:val="22"/>
          <w:szCs w:val="22"/>
        </w:rPr>
      </w:pPr>
      <w:r w:rsidRPr="004A2393">
        <w:rPr>
          <w:sz w:val="22"/>
          <w:szCs w:val="22"/>
        </w:rPr>
        <w:t xml:space="preserve">     </w:t>
      </w:r>
      <w:r w:rsidRPr="004A2393">
        <w:rPr>
          <w:i/>
          <w:sz w:val="22"/>
          <w:szCs w:val="22"/>
        </w:rPr>
        <w:t>Against Heresies</w:t>
      </w:r>
      <w:r w:rsidRPr="004A2393">
        <w:rPr>
          <w:sz w:val="22"/>
          <w:szCs w:val="22"/>
        </w:rPr>
        <w:t xml:space="preserve"> by </w:t>
      </w:r>
      <w:proofErr w:type="spellStart"/>
      <w:r w:rsidRPr="004A2393">
        <w:rPr>
          <w:sz w:val="22"/>
          <w:szCs w:val="22"/>
        </w:rPr>
        <w:t>Irenaeus</w:t>
      </w:r>
      <w:proofErr w:type="spellEnd"/>
      <w:r w:rsidRPr="004A2393">
        <w:rPr>
          <w:sz w:val="22"/>
          <w:szCs w:val="22"/>
        </w:rPr>
        <w:t xml:space="preserve"> of Lyons, 180 CE, said: “Matthew also issued a written Gospel among the Hebrews in their own dialect.”</w:t>
      </w:r>
    </w:p>
    <w:p w:rsidR="004A2393" w:rsidRPr="004A2393" w:rsidRDefault="004A2393" w:rsidP="004A2393">
      <w:pPr>
        <w:pStyle w:val="NoSpacing"/>
        <w:rPr>
          <w:sz w:val="22"/>
          <w:szCs w:val="22"/>
        </w:rPr>
      </w:pPr>
      <w:r w:rsidRPr="004A2393">
        <w:rPr>
          <w:sz w:val="22"/>
          <w:szCs w:val="22"/>
        </w:rPr>
        <w:t xml:space="preserve">     </w:t>
      </w:r>
      <w:proofErr w:type="spellStart"/>
      <w:r w:rsidRPr="004A2393">
        <w:rPr>
          <w:sz w:val="22"/>
          <w:szCs w:val="22"/>
        </w:rPr>
        <w:t>Papias</w:t>
      </w:r>
      <w:proofErr w:type="spellEnd"/>
      <w:r w:rsidRPr="004A2393">
        <w:rPr>
          <w:sz w:val="22"/>
          <w:szCs w:val="22"/>
        </w:rPr>
        <w:t xml:space="preserve">, Bishop of </w:t>
      </w:r>
      <w:proofErr w:type="spellStart"/>
      <w:r w:rsidRPr="004A2393">
        <w:rPr>
          <w:sz w:val="22"/>
          <w:szCs w:val="22"/>
        </w:rPr>
        <w:t>Heropolis</w:t>
      </w:r>
      <w:proofErr w:type="spellEnd"/>
      <w:r w:rsidRPr="004A2393">
        <w:rPr>
          <w:sz w:val="22"/>
          <w:szCs w:val="22"/>
        </w:rPr>
        <w:t xml:space="preserve"> (130 CE) said: “Matthew compiled the sayings of the Lord in the Aramaic language.” </w:t>
      </w:r>
    </w:p>
    <w:p w:rsidR="004A2393" w:rsidRPr="004A2393" w:rsidRDefault="004A2393" w:rsidP="004A2393">
      <w:pPr>
        <w:pStyle w:val="NoSpacing"/>
        <w:rPr>
          <w:sz w:val="22"/>
          <w:szCs w:val="22"/>
        </w:rPr>
      </w:pPr>
      <w:r w:rsidRPr="004A2393">
        <w:rPr>
          <w:sz w:val="22"/>
          <w:szCs w:val="22"/>
        </w:rPr>
        <w:t xml:space="preserve">     </w:t>
      </w:r>
      <w:r w:rsidRPr="004A2393">
        <w:rPr>
          <w:b/>
          <w:sz w:val="22"/>
          <w:szCs w:val="22"/>
        </w:rPr>
        <w:t>Matthew 5:17-19</w:t>
      </w:r>
      <w:r w:rsidRPr="004A2393">
        <w:rPr>
          <w:sz w:val="22"/>
          <w:szCs w:val="22"/>
        </w:rPr>
        <w:t xml:space="preserve">: Messiah said clearly that the Torah had not passed away, nor would it – not ever. </w:t>
      </w:r>
      <w:r w:rsidRPr="004A2393">
        <w:rPr>
          <w:b/>
          <w:sz w:val="22"/>
          <w:szCs w:val="22"/>
        </w:rPr>
        <w:t>Acts 20:16</w:t>
      </w:r>
      <w:r w:rsidRPr="004A2393">
        <w:rPr>
          <w:sz w:val="22"/>
          <w:szCs w:val="22"/>
        </w:rPr>
        <w:t xml:space="preserve">: </w:t>
      </w:r>
      <w:proofErr w:type="spellStart"/>
      <w:r w:rsidRPr="004A2393">
        <w:rPr>
          <w:sz w:val="22"/>
          <w:szCs w:val="22"/>
        </w:rPr>
        <w:t>Sha’ul</w:t>
      </w:r>
      <w:proofErr w:type="spellEnd"/>
      <w:r w:rsidRPr="004A2393">
        <w:rPr>
          <w:sz w:val="22"/>
          <w:szCs w:val="22"/>
        </w:rPr>
        <w:t xml:space="preserve"> kept the Feasts! He was urgent to sail from Ephesus to Israel and get to Jerusalem for the Festival of </w:t>
      </w:r>
      <w:proofErr w:type="spellStart"/>
      <w:r w:rsidRPr="004A2393">
        <w:rPr>
          <w:sz w:val="22"/>
          <w:szCs w:val="22"/>
        </w:rPr>
        <w:t>Shavu’ot</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Over 300 years Rome persecuted the true followers, </w:t>
      </w:r>
      <w:proofErr w:type="spellStart"/>
      <w:r w:rsidRPr="004A2393">
        <w:rPr>
          <w:sz w:val="22"/>
          <w:szCs w:val="22"/>
        </w:rPr>
        <w:t>Nats</w:t>
      </w:r>
      <w:r w:rsidR="00794A5F">
        <w:rPr>
          <w:sz w:val="22"/>
          <w:szCs w:val="22"/>
        </w:rPr>
        <w:t>a</w:t>
      </w:r>
      <w:r w:rsidRPr="004A2393">
        <w:rPr>
          <w:sz w:val="22"/>
          <w:szCs w:val="22"/>
        </w:rPr>
        <w:t>rim</w:t>
      </w:r>
      <w:proofErr w:type="spellEnd"/>
      <w:r w:rsidRPr="004A2393">
        <w:rPr>
          <w:sz w:val="22"/>
          <w:szCs w:val="22"/>
        </w:rPr>
        <w:t xml:space="preserve"> -- not the Christians who despised the Torah of </w:t>
      </w:r>
      <w:proofErr w:type="spellStart"/>
      <w:r w:rsidRPr="004A2393">
        <w:rPr>
          <w:sz w:val="22"/>
          <w:szCs w:val="22"/>
        </w:rPr>
        <w:t>Yahuwah</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Ignatius of Antioch (1</w:t>
      </w:r>
      <w:r w:rsidRPr="004A2393">
        <w:rPr>
          <w:sz w:val="22"/>
          <w:szCs w:val="22"/>
          <w:vertAlign w:val="superscript"/>
        </w:rPr>
        <w:t>st</w:t>
      </w:r>
      <w:r w:rsidRPr="004A2393">
        <w:rPr>
          <w:sz w:val="22"/>
          <w:szCs w:val="22"/>
        </w:rPr>
        <w:t xml:space="preserve"> century 50 CE onward,) speaking of himself as the Bishop: “I think you happy who came to join with him, your bishop, as the church is to Jesus Christ and Jesus Christ is to the Father. Let us heed therefore that we not set ourselves up against our bishop that we might be subject to God. We ought to look upon the bishop even as we would look upon the Lord himself.”</w:t>
      </w:r>
    </w:p>
    <w:p w:rsidR="004A2393" w:rsidRPr="004A2393" w:rsidRDefault="004A2393" w:rsidP="004A2393">
      <w:pPr>
        <w:pStyle w:val="NoSpacing"/>
        <w:rPr>
          <w:sz w:val="22"/>
          <w:szCs w:val="22"/>
        </w:rPr>
      </w:pPr>
      <w:r w:rsidRPr="004A2393">
        <w:rPr>
          <w:sz w:val="22"/>
          <w:szCs w:val="22"/>
        </w:rPr>
        <w:t xml:space="preserve">     Ignatius’ epistle to the </w:t>
      </w:r>
      <w:proofErr w:type="spellStart"/>
      <w:r w:rsidRPr="004A2393">
        <w:rPr>
          <w:sz w:val="22"/>
          <w:szCs w:val="22"/>
        </w:rPr>
        <w:t>Magnesian</w:t>
      </w:r>
      <w:proofErr w:type="spellEnd"/>
      <w:r w:rsidRPr="004A2393">
        <w:rPr>
          <w:sz w:val="22"/>
          <w:szCs w:val="22"/>
        </w:rPr>
        <w:t>: “Your Bishop, presiding in the place of God</w:t>
      </w:r>
      <w:proofErr w:type="gramStart"/>
      <w:r w:rsidRPr="004A2393">
        <w:rPr>
          <w:sz w:val="22"/>
          <w:szCs w:val="22"/>
        </w:rPr>
        <w:t>,…</w:t>
      </w:r>
      <w:proofErr w:type="gramEnd"/>
      <w:r w:rsidRPr="004A2393">
        <w:rPr>
          <w:sz w:val="22"/>
          <w:szCs w:val="22"/>
        </w:rPr>
        <w:t xml:space="preserve">be united to your Bishop.” </w:t>
      </w:r>
    </w:p>
    <w:p w:rsidR="004A2393" w:rsidRPr="004A2393" w:rsidRDefault="004A2393" w:rsidP="004A2393">
      <w:pPr>
        <w:pStyle w:val="NoSpacing"/>
        <w:rPr>
          <w:sz w:val="22"/>
          <w:szCs w:val="22"/>
        </w:rPr>
      </w:pPr>
      <w:r w:rsidRPr="004A2393">
        <w:rPr>
          <w:sz w:val="22"/>
          <w:szCs w:val="22"/>
        </w:rPr>
        <w:t xml:space="preserve">     Epistle to the </w:t>
      </w:r>
      <w:proofErr w:type="spellStart"/>
      <w:r w:rsidRPr="004A2393">
        <w:rPr>
          <w:sz w:val="22"/>
          <w:szCs w:val="22"/>
        </w:rPr>
        <w:t>Smyrnanens</w:t>
      </w:r>
      <w:proofErr w:type="spellEnd"/>
      <w:r w:rsidRPr="004A2393">
        <w:rPr>
          <w:sz w:val="22"/>
          <w:szCs w:val="22"/>
        </w:rPr>
        <w:t>: “See that you are following your Bishop as Jesus Christ (follows) the Father…”</w:t>
      </w:r>
    </w:p>
    <w:p w:rsidR="004A2393" w:rsidRPr="004A2393" w:rsidRDefault="004A2393" w:rsidP="004A2393">
      <w:pPr>
        <w:pStyle w:val="NoSpacing"/>
        <w:rPr>
          <w:sz w:val="22"/>
          <w:szCs w:val="22"/>
        </w:rPr>
      </w:pPr>
      <w:r w:rsidRPr="004A2393">
        <w:rPr>
          <w:sz w:val="22"/>
          <w:szCs w:val="22"/>
        </w:rPr>
        <w:t xml:space="preserve">     Ignatius ruled over Antioch and called his flock “the Christian Church…” </w:t>
      </w:r>
    </w:p>
    <w:p w:rsidR="004A2393" w:rsidRPr="004A2393" w:rsidRDefault="004A2393" w:rsidP="004A2393">
      <w:pPr>
        <w:pStyle w:val="NoSpacing"/>
        <w:rPr>
          <w:sz w:val="22"/>
          <w:szCs w:val="22"/>
        </w:rPr>
      </w:pPr>
      <w:r w:rsidRPr="004A2393">
        <w:rPr>
          <w:sz w:val="22"/>
          <w:szCs w:val="22"/>
        </w:rPr>
        <w:t xml:space="preserve">     However, </w:t>
      </w:r>
      <w:r w:rsidR="00794A5F">
        <w:rPr>
          <w:sz w:val="22"/>
          <w:szCs w:val="22"/>
        </w:rPr>
        <w:t>he</w:t>
      </w:r>
      <w:r w:rsidRPr="004A2393">
        <w:rPr>
          <w:sz w:val="22"/>
          <w:szCs w:val="22"/>
        </w:rPr>
        <w:t xml:space="preserve"> di</w:t>
      </w:r>
      <w:r w:rsidR="00794A5F">
        <w:rPr>
          <w:sz w:val="22"/>
          <w:szCs w:val="22"/>
        </w:rPr>
        <w:t>d not use the name “Jesus,”</w:t>
      </w:r>
      <w:r w:rsidRPr="004A2393">
        <w:rPr>
          <w:sz w:val="22"/>
          <w:szCs w:val="22"/>
        </w:rPr>
        <w:t xml:space="preserve"> </w:t>
      </w:r>
      <w:r w:rsidR="00794A5F">
        <w:rPr>
          <w:sz w:val="22"/>
          <w:szCs w:val="22"/>
        </w:rPr>
        <w:t xml:space="preserve">but </w:t>
      </w:r>
      <w:proofErr w:type="spellStart"/>
      <w:r w:rsidR="00794A5F">
        <w:rPr>
          <w:sz w:val="22"/>
          <w:szCs w:val="22"/>
        </w:rPr>
        <w:t>Iesous</w:t>
      </w:r>
      <w:proofErr w:type="spellEnd"/>
      <w:r w:rsidR="00794A5F">
        <w:rPr>
          <w:sz w:val="22"/>
          <w:szCs w:val="22"/>
        </w:rPr>
        <w:t xml:space="preserve">. </w:t>
      </w:r>
      <w:r w:rsidRPr="004A2393">
        <w:rPr>
          <w:sz w:val="22"/>
          <w:szCs w:val="22"/>
        </w:rPr>
        <w:t>He used “Christos,” or “</w:t>
      </w:r>
      <w:proofErr w:type="spellStart"/>
      <w:r w:rsidRPr="004A2393">
        <w:rPr>
          <w:sz w:val="22"/>
          <w:szCs w:val="22"/>
        </w:rPr>
        <w:t>Christinos</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My note: The </w:t>
      </w:r>
      <w:r w:rsidR="00794A5F">
        <w:rPr>
          <w:sz w:val="22"/>
          <w:szCs w:val="22"/>
        </w:rPr>
        <w:t xml:space="preserve">English </w:t>
      </w:r>
      <w:r w:rsidRPr="004A2393">
        <w:rPr>
          <w:sz w:val="22"/>
          <w:szCs w:val="22"/>
        </w:rPr>
        <w:t xml:space="preserve">name “Jesus” was created at the time of the printing of the first Bibles by adding a left tail to the Greek “I” of </w:t>
      </w:r>
      <w:proofErr w:type="spellStart"/>
      <w:r w:rsidRPr="004A2393">
        <w:rPr>
          <w:sz w:val="22"/>
          <w:szCs w:val="22"/>
        </w:rPr>
        <w:t>Iesous</w:t>
      </w:r>
      <w:proofErr w:type="spellEnd"/>
      <w:r w:rsidRPr="004A2393">
        <w:rPr>
          <w:sz w:val="22"/>
          <w:szCs w:val="22"/>
        </w:rPr>
        <w:t xml:space="preserve">, which is what the Greeks dubbed </w:t>
      </w:r>
      <w:proofErr w:type="spellStart"/>
      <w:r w:rsidRPr="004A2393">
        <w:rPr>
          <w:sz w:val="22"/>
          <w:szCs w:val="22"/>
        </w:rPr>
        <w:t>Yahushua</w:t>
      </w:r>
      <w:proofErr w:type="spellEnd"/>
      <w:r w:rsidRPr="004A2393">
        <w:rPr>
          <w:sz w:val="22"/>
          <w:szCs w:val="22"/>
        </w:rPr>
        <w:t xml:space="preserve">. He was named by the Greeks: </w:t>
      </w:r>
      <w:proofErr w:type="spellStart"/>
      <w:r w:rsidRPr="004A2393">
        <w:rPr>
          <w:sz w:val="22"/>
          <w:szCs w:val="22"/>
        </w:rPr>
        <w:t>Iesous</w:t>
      </w:r>
      <w:proofErr w:type="spellEnd"/>
      <w:r w:rsidRPr="004A2393">
        <w:rPr>
          <w:sz w:val="22"/>
          <w:szCs w:val="22"/>
        </w:rPr>
        <w:t xml:space="preserve"> Christos. Today, in India, one of their primary gods is named “Lord Krishna,” from Christos. </w:t>
      </w:r>
    </w:p>
    <w:p w:rsidR="004A2393" w:rsidRPr="004A2393" w:rsidRDefault="004A2393" w:rsidP="004A2393">
      <w:pPr>
        <w:pStyle w:val="NoSpacing"/>
        <w:rPr>
          <w:sz w:val="22"/>
          <w:szCs w:val="22"/>
        </w:rPr>
      </w:pPr>
      <w:r w:rsidRPr="004A2393">
        <w:rPr>
          <w:sz w:val="22"/>
          <w:szCs w:val="22"/>
        </w:rPr>
        <w:t xml:space="preserve">      The letter “J” is only about 500 years old in the English alphabet, or in any alphabet. The letter “G” carries the sounds of J as in George, general, generation, and </w:t>
      </w:r>
      <w:proofErr w:type="spellStart"/>
      <w:proofErr w:type="gramStart"/>
      <w:r w:rsidRPr="004A2393">
        <w:rPr>
          <w:sz w:val="22"/>
          <w:szCs w:val="22"/>
        </w:rPr>
        <w:t>Gh</w:t>
      </w:r>
      <w:proofErr w:type="spellEnd"/>
      <w:proofErr w:type="gramEnd"/>
      <w:r w:rsidRPr="004A2393">
        <w:rPr>
          <w:sz w:val="22"/>
          <w:szCs w:val="22"/>
        </w:rPr>
        <w:t xml:space="preserve">, as in great, grand, and Gregory. There was no need to create a new letter in our alphabet unless they wanted to hide </w:t>
      </w:r>
      <w:proofErr w:type="gramStart"/>
      <w:r w:rsidRPr="004A2393">
        <w:rPr>
          <w:sz w:val="22"/>
          <w:szCs w:val="22"/>
        </w:rPr>
        <w:t>the I</w:t>
      </w:r>
      <w:proofErr w:type="gramEnd"/>
      <w:r w:rsidRPr="004A2393">
        <w:rPr>
          <w:sz w:val="22"/>
          <w:szCs w:val="22"/>
        </w:rPr>
        <w:t xml:space="preserve"> of </w:t>
      </w:r>
      <w:proofErr w:type="spellStart"/>
      <w:r w:rsidRPr="004A2393">
        <w:rPr>
          <w:sz w:val="22"/>
          <w:szCs w:val="22"/>
        </w:rPr>
        <w:t>Iesous</w:t>
      </w:r>
      <w:proofErr w:type="spellEnd"/>
      <w:r w:rsidRPr="004A2393">
        <w:rPr>
          <w:sz w:val="22"/>
          <w:szCs w:val="22"/>
        </w:rPr>
        <w:t xml:space="preserve">. Early King James Bibles used </w:t>
      </w:r>
      <w:proofErr w:type="spellStart"/>
      <w:r w:rsidRPr="004A2393">
        <w:rPr>
          <w:sz w:val="22"/>
          <w:szCs w:val="22"/>
        </w:rPr>
        <w:t>Iesous</w:t>
      </w:r>
      <w:proofErr w:type="spellEnd"/>
      <w:r w:rsidRPr="004A2393">
        <w:rPr>
          <w:sz w:val="22"/>
          <w:szCs w:val="22"/>
        </w:rPr>
        <w:t xml:space="preserve">. I saw a statue in the Pantheon of Rome, renamed for Mary and the saints, of Joseph and his son, </w:t>
      </w:r>
      <w:proofErr w:type="spellStart"/>
      <w:r w:rsidRPr="004A2393">
        <w:rPr>
          <w:sz w:val="22"/>
          <w:szCs w:val="22"/>
        </w:rPr>
        <w:t>Iesous</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Before 500 years ago, there was no Jesus, John, Jane, Jeremy, Justin, Julie, or any other name or word with a “J.” The reason for hiding the Greek name </w:t>
      </w:r>
      <w:proofErr w:type="spellStart"/>
      <w:r w:rsidRPr="004A2393">
        <w:rPr>
          <w:sz w:val="22"/>
          <w:szCs w:val="22"/>
        </w:rPr>
        <w:t>Iesous</w:t>
      </w:r>
      <w:proofErr w:type="spellEnd"/>
      <w:r w:rsidRPr="004A2393">
        <w:rPr>
          <w:sz w:val="22"/>
          <w:szCs w:val="22"/>
        </w:rPr>
        <w:t xml:space="preserve"> is obvious. Someone might question who “</w:t>
      </w:r>
      <w:proofErr w:type="spellStart"/>
      <w:r w:rsidRPr="004A2393">
        <w:rPr>
          <w:sz w:val="22"/>
          <w:szCs w:val="22"/>
        </w:rPr>
        <w:t>Iesous</w:t>
      </w:r>
      <w:proofErr w:type="spellEnd"/>
      <w:r w:rsidRPr="004A2393">
        <w:rPr>
          <w:sz w:val="22"/>
          <w:szCs w:val="22"/>
        </w:rPr>
        <w:t xml:space="preserve">” was. The birth name of the Savior was </w:t>
      </w:r>
      <w:proofErr w:type="spellStart"/>
      <w:r w:rsidRPr="004A2393">
        <w:rPr>
          <w:sz w:val="22"/>
          <w:szCs w:val="22"/>
        </w:rPr>
        <w:t>Yahushua</w:t>
      </w:r>
      <w:proofErr w:type="spellEnd"/>
      <w:r w:rsidRPr="004A2393">
        <w:rPr>
          <w:sz w:val="22"/>
          <w:szCs w:val="22"/>
        </w:rPr>
        <w:t xml:space="preserve">, from </w:t>
      </w:r>
      <w:proofErr w:type="spellStart"/>
      <w:r w:rsidRPr="004A2393">
        <w:rPr>
          <w:sz w:val="22"/>
          <w:szCs w:val="22"/>
        </w:rPr>
        <w:t>Yeshoshua</w:t>
      </w:r>
      <w:proofErr w:type="spellEnd"/>
      <w:r w:rsidRPr="004A2393">
        <w:rPr>
          <w:sz w:val="22"/>
          <w:szCs w:val="22"/>
        </w:rPr>
        <w:t xml:space="preserve">/”Joshua.” </w:t>
      </w:r>
    </w:p>
    <w:p w:rsidR="004A2393" w:rsidRPr="004A2393" w:rsidRDefault="004A2393" w:rsidP="004A2393">
      <w:pPr>
        <w:pStyle w:val="NoSpacing"/>
        <w:rPr>
          <w:sz w:val="22"/>
          <w:szCs w:val="22"/>
        </w:rPr>
      </w:pPr>
      <w:r w:rsidRPr="004A2393">
        <w:rPr>
          <w:sz w:val="22"/>
          <w:szCs w:val="22"/>
        </w:rPr>
        <w:t xml:space="preserve">     The 1</w:t>
      </w:r>
      <w:r w:rsidRPr="004A2393">
        <w:rPr>
          <w:sz w:val="22"/>
          <w:szCs w:val="22"/>
          <w:vertAlign w:val="superscript"/>
        </w:rPr>
        <w:t>st</w:t>
      </w:r>
      <w:r w:rsidRPr="004A2393">
        <w:rPr>
          <w:sz w:val="22"/>
          <w:szCs w:val="22"/>
        </w:rPr>
        <w:t xml:space="preserve"> century Pharisees put to death anyone using the Father’s Name. Like their descendants today in Israel, it is forbidden to use His Name, and soon anyone who uses it will be beheaded under the “</w:t>
      </w:r>
      <w:proofErr w:type="spellStart"/>
      <w:r w:rsidRPr="004A2393">
        <w:rPr>
          <w:sz w:val="22"/>
          <w:szCs w:val="22"/>
        </w:rPr>
        <w:t>Noahide</w:t>
      </w:r>
      <w:proofErr w:type="spellEnd"/>
      <w:r w:rsidRPr="004A2393">
        <w:rPr>
          <w:sz w:val="22"/>
          <w:szCs w:val="22"/>
        </w:rPr>
        <w:t xml:space="preserve"> Laws.” Thus, His Name was reduced to “</w:t>
      </w:r>
      <w:proofErr w:type="spellStart"/>
      <w:r w:rsidRPr="004A2393">
        <w:rPr>
          <w:sz w:val="22"/>
          <w:szCs w:val="22"/>
        </w:rPr>
        <w:t>Yeshua</w:t>
      </w:r>
      <w:proofErr w:type="spellEnd"/>
      <w:r w:rsidRPr="004A2393">
        <w:rPr>
          <w:sz w:val="22"/>
          <w:szCs w:val="22"/>
        </w:rPr>
        <w:t>” during the 1</w:t>
      </w:r>
      <w:r w:rsidRPr="004A2393">
        <w:rPr>
          <w:sz w:val="22"/>
          <w:szCs w:val="22"/>
          <w:vertAlign w:val="superscript"/>
        </w:rPr>
        <w:t>st</w:t>
      </w:r>
      <w:r w:rsidRPr="004A2393">
        <w:rPr>
          <w:sz w:val="22"/>
          <w:szCs w:val="22"/>
        </w:rPr>
        <w:t xml:space="preserve"> century CE. “</w:t>
      </w:r>
      <w:proofErr w:type="spellStart"/>
      <w:r w:rsidRPr="004A2393">
        <w:rPr>
          <w:sz w:val="22"/>
          <w:szCs w:val="22"/>
        </w:rPr>
        <w:t>Yeshua</w:t>
      </w:r>
      <w:proofErr w:type="spellEnd"/>
      <w:r w:rsidRPr="004A2393">
        <w:rPr>
          <w:sz w:val="22"/>
          <w:szCs w:val="22"/>
        </w:rPr>
        <w:t xml:space="preserve">” is a wonderful word, but it </w:t>
      </w:r>
      <w:r w:rsidRPr="004A2393">
        <w:rPr>
          <w:sz w:val="22"/>
          <w:szCs w:val="22"/>
        </w:rPr>
        <w:lastRenderedPageBreak/>
        <w:t>is an off-shoot of the word “</w:t>
      </w:r>
      <w:proofErr w:type="spellStart"/>
      <w:r w:rsidRPr="004A2393">
        <w:rPr>
          <w:sz w:val="22"/>
          <w:szCs w:val="22"/>
        </w:rPr>
        <w:t>yesha</w:t>
      </w:r>
      <w:proofErr w:type="spellEnd"/>
      <w:r w:rsidRPr="004A2393">
        <w:rPr>
          <w:sz w:val="22"/>
          <w:szCs w:val="22"/>
        </w:rPr>
        <w:t>,” meaning “salvation.” It is not a name. Many today use “</w:t>
      </w:r>
      <w:proofErr w:type="spellStart"/>
      <w:r w:rsidRPr="004A2393">
        <w:rPr>
          <w:sz w:val="22"/>
          <w:szCs w:val="22"/>
        </w:rPr>
        <w:t>Yahshua</w:t>
      </w:r>
      <w:proofErr w:type="spellEnd"/>
      <w:r w:rsidRPr="004A2393">
        <w:rPr>
          <w:sz w:val="22"/>
          <w:szCs w:val="22"/>
        </w:rPr>
        <w:t xml:space="preserve">,” which carries the “Yah.” </w:t>
      </w:r>
    </w:p>
    <w:p w:rsidR="004A2393" w:rsidRPr="004A2393" w:rsidRDefault="004A2393" w:rsidP="004A2393">
      <w:pPr>
        <w:pStyle w:val="NoSpacing"/>
        <w:rPr>
          <w:sz w:val="22"/>
          <w:szCs w:val="22"/>
        </w:rPr>
      </w:pPr>
      <w:r w:rsidRPr="004A2393">
        <w:rPr>
          <w:sz w:val="22"/>
          <w:szCs w:val="22"/>
        </w:rPr>
        <w:t xml:space="preserve">     But, He said “I have come in My Father’s Name.” He gave His Father’s Name to the disciples (</w:t>
      </w:r>
      <w:r w:rsidRPr="004A2393">
        <w:rPr>
          <w:b/>
          <w:sz w:val="22"/>
          <w:szCs w:val="22"/>
        </w:rPr>
        <w:t>John 17</w:t>
      </w:r>
      <w:r w:rsidRPr="004A2393">
        <w:rPr>
          <w:sz w:val="22"/>
          <w:szCs w:val="22"/>
        </w:rPr>
        <w:t xml:space="preserve">). A Son comes in their father’s name – the family name. Otherwise, the son is disassociated with his father.     </w:t>
      </w:r>
    </w:p>
    <w:p w:rsidR="004A2393" w:rsidRPr="004A2393" w:rsidRDefault="004A2393" w:rsidP="004A2393">
      <w:pPr>
        <w:pStyle w:val="NoSpacing"/>
        <w:rPr>
          <w:sz w:val="22"/>
          <w:szCs w:val="22"/>
        </w:rPr>
      </w:pPr>
      <w:r w:rsidRPr="004A2393">
        <w:rPr>
          <w:sz w:val="22"/>
          <w:szCs w:val="22"/>
        </w:rPr>
        <w:t xml:space="preserve">     From a 1</w:t>
      </w:r>
      <w:r w:rsidRPr="004A2393">
        <w:rPr>
          <w:sz w:val="22"/>
          <w:szCs w:val="22"/>
          <w:vertAlign w:val="superscript"/>
        </w:rPr>
        <w:t>st</w:t>
      </w:r>
      <w:r w:rsidRPr="004A2393">
        <w:rPr>
          <w:sz w:val="22"/>
          <w:szCs w:val="22"/>
        </w:rPr>
        <w:t xml:space="preserve"> century epistle of Ignatius of Antioch to the </w:t>
      </w:r>
      <w:proofErr w:type="spellStart"/>
      <w:r w:rsidRPr="004A2393">
        <w:rPr>
          <w:sz w:val="22"/>
          <w:szCs w:val="22"/>
        </w:rPr>
        <w:t>Magnesians</w:t>
      </w:r>
      <w:proofErr w:type="spellEnd"/>
      <w:r w:rsidRPr="004A2393">
        <w:rPr>
          <w:sz w:val="22"/>
          <w:szCs w:val="22"/>
        </w:rPr>
        <w:t>: “Be not deceived with strange doctrines, or with old fables, which are unprofitable, for if we still live according to the Law, we acknowledge that we have not received grace.”</w:t>
      </w:r>
    </w:p>
    <w:p w:rsidR="004A2393" w:rsidRPr="004A2393" w:rsidRDefault="004A2393" w:rsidP="004A2393">
      <w:pPr>
        <w:pStyle w:val="NoSpacing"/>
        <w:rPr>
          <w:sz w:val="22"/>
          <w:szCs w:val="22"/>
        </w:rPr>
      </w:pPr>
      <w:r w:rsidRPr="004A2393">
        <w:rPr>
          <w:sz w:val="22"/>
          <w:szCs w:val="22"/>
        </w:rPr>
        <w:t xml:space="preserve">     1st century, Ignatius to the Philippians: “But if anyone shall preach the Jewish law unto you, hearken not unto him.”  He worked hard to replace Sabbath with Sunday worship. This was 300 years before Constantine. He said, “No longer observing Sabbath but keeping the Lord’s Day…” </w:t>
      </w:r>
    </w:p>
    <w:p w:rsidR="004A2393" w:rsidRPr="004A2393" w:rsidRDefault="004A2393" w:rsidP="004A2393">
      <w:pPr>
        <w:pStyle w:val="NoSpacing"/>
        <w:rPr>
          <w:sz w:val="22"/>
          <w:szCs w:val="22"/>
        </w:rPr>
      </w:pPr>
      <w:r w:rsidRPr="004A2393">
        <w:rPr>
          <w:sz w:val="22"/>
          <w:szCs w:val="22"/>
        </w:rPr>
        <w:t xml:space="preserve">     6,823 times in the </w:t>
      </w:r>
      <w:proofErr w:type="spellStart"/>
      <w:r w:rsidRPr="004A2393">
        <w:rPr>
          <w:sz w:val="22"/>
          <w:szCs w:val="22"/>
        </w:rPr>
        <w:t>Tenach</w:t>
      </w:r>
      <w:proofErr w:type="spellEnd"/>
      <w:r w:rsidRPr="004A2393">
        <w:rPr>
          <w:sz w:val="22"/>
          <w:szCs w:val="22"/>
        </w:rPr>
        <w:t xml:space="preserve"> alone, the word “Lord” is “</w:t>
      </w:r>
      <w:proofErr w:type="spellStart"/>
      <w:r w:rsidRPr="004A2393">
        <w:rPr>
          <w:sz w:val="22"/>
          <w:szCs w:val="22"/>
        </w:rPr>
        <w:t>Ba’al</w:t>
      </w:r>
      <w:proofErr w:type="spellEnd"/>
      <w:r w:rsidRPr="004A2393">
        <w:rPr>
          <w:sz w:val="22"/>
          <w:szCs w:val="22"/>
        </w:rPr>
        <w:t>” in Hebrew.</w:t>
      </w:r>
    </w:p>
    <w:p w:rsidR="004A2393" w:rsidRPr="004A2393" w:rsidRDefault="004A2393" w:rsidP="004A2393">
      <w:pPr>
        <w:pStyle w:val="NoSpacing"/>
        <w:rPr>
          <w:sz w:val="22"/>
          <w:szCs w:val="22"/>
        </w:rPr>
      </w:pPr>
      <w:r w:rsidRPr="004A2393">
        <w:rPr>
          <w:sz w:val="22"/>
          <w:szCs w:val="22"/>
        </w:rPr>
        <w:t xml:space="preserve">     This Ignatius declared that the Torah had been abolished. He created a new religion based on his philosophy. He called his new theological belief system “Christianity.” He said: “Let us live according to the rules of Christianity because whoever is called by any other name besides </w:t>
      </w:r>
      <w:proofErr w:type="gramStart"/>
      <w:r w:rsidRPr="004A2393">
        <w:rPr>
          <w:sz w:val="22"/>
          <w:szCs w:val="22"/>
        </w:rPr>
        <w:t>this,</w:t>
      </w:r>
      <w:proofErr w:type="gramEnd"/>
      <w:r w:rsidRPr="004A2393">
        <w:rPr>
          <w:sz w:val="22"/>
          <w:szCs w:val="22"/>
        </w:rPr>
        <w:t xml:space="preserve"> is not of God.”  </w:t>
      </w:r>
    </w:p>
    <w:p w:rsidR="004A2393" w:rsidRPr="004A2393" w:rsidRDefault="004A2393" w:rsidP="004A2393">
      <w:pPr>
        <w:pStyle w:val="NoSpacing"/>
        <w:rPr>
          <w:sz w:val="22"/>
          <w:szCs w:val="22"/>
        </w:rPr>
      </w:pPr>
      <w:r w:rsidRPr="004A2393">
        <w:rPr>
          <w:sz w:val="22"/>
          <w:szCs w:val="22"/>
        </w:rPr>
        <w:t xml:space="preserve">     Ignatius made it known that it was heresy to guard the Torah and believe in the Messiah also. Today, this is the basis of the </w:t>
      </w:r>
      <w:proofErr w:type="spellStart"/>
      <w:r w:rsidRPr="004A2393">
        <w:rPr>
          <w:sz w:val="22"/>
          <w:szCs w:val="22"/>
        </w:rPr>
        <w:t>Noahide</w:t>
      </w:r>
      <w:proofErr w:type="spellEnd"/>
      <w:r w:rsidRPr="004A2393">
        <w:rPr>
          <w:sz w:val="22"/>
          <w:szCs w:val="22"/>
        </w:rPr>
        <w:t xml:space="preserve"> Laws of the Jews… no “gentile,” one not a Jew by the mother’s lineage, can believe in Messiah, and no one who is not a Jew by the mother’s lineage, can guard the Torah.</w:t>
      </w:r>
    </w:p>
    <w:p w:rsidR="004A2393" w:rsidRPr="004A2393" w:rsidRDefault="004A2393" w:rsidP="004A2393">
      <w:pPr>
        <w:pStyle w:val="NoSpacing"/>
        <w:rPr>
          <w:sz w:val="22"/>
          <w:szCs w:val="22"/>
        </w:rPr>
      </w:pPr>
      <w:r w:rsidRPr="004A2393">
        <w:rPr>
          <w:sz w:val="22"/>
          <w:szCs w:val="22"/>
        </w:rPr>
        <w:t xml:space="preserve">     Ignatius set the whole belief system that later Constantine institutionalized.</w:t>
      </w:r>
    </w:p>
    <w:p w:rsidR="004A2393" w:rsidRPr="004A2393" w:rsidRDefault="004A2393" w:rsidP="004A2393">
      <w:pPr>
        <w:pStyle w:val="NoSpacing"/>
        <w:rPr>
          <w:sz w:val="22"/>
          <w:szCs w:val="22"/>
        </w:rPr>
      </w:pPr>
      <w:r w:rsidRPr="004A2393">
        <w:rPr>
          <w:sz w:val="22"/>
          <w:szCs w:val="22"/>
        </w:rPr>
        <w:t>“Heresy,” he said, “is to guard the Torah and believe in the Messiah.”</w:t>
      </w:r>
    </w:p>
    <w:p w:rsidR="004A2393" w:rsidRPr="004A2393" w:rsidRDefault="004A2393" w:rsidP="004A2393">
      <w:pPr>
        <w:pStyle w:val="NoSpacing"/>
        <w:rPr>
          <w:sz w:val="22"/>
          <w:szCs w:val="22"/>
        </w:rPr>
      </w:pPr>
      <w:r w:rsidRPr="004A2393">
        <w:rPr>
          <w:sz w:val="22"/>
          <w:szCs w:val="22"/>
        </w:rPr>
        <w:t xml:space="preserve">     But other theologians of the 1st century said that “Paul” kept the Torah. His name, as Messiah called him, was NOT Paul. It was “</w:t>
      </w:r>
      <w:proofErr w:type="spellStart"/>
      <w:r w:rsidRPr="004A2393">
        <w:rPr>
          <w:sz w:val="22"/>
          <w:szCs w:val="22"/>
        </w:rPr>
        <w:t>Sha’ul</w:t>
      </w:r>
      <w:proofErr w:type="spellEnd"/>
      <w:r w:rsidRPr="004A2393">
        <w:rPr>
          <w:sz w:val="22"/>
          <w:szCs w:val="22"/>
        </w:rPr>
        <w:t xml:space="preserve">.” He was of the tribe of Benjamin, not Judah. </w:t>
      </w:r>
    </w:p>
    <w:p w:rsidR="004A2393" w:rsidRPr="004A2393" w:rsidRDefault="004A2393" w:rsidP="004A2393">
      <w:pPr>
        <w:pStyle w:val="NoSpacing"/>
        <w:rPr>
          <w:sz w:val="22"/>
          <w:szCs w:val="22"/>
        </w:rPr>
      </w:pPr>
      <w:r w:rsidRPr="004A2393">
        <w:rPr>
          <w:sz w:val="22"/>
          <w:szCs w:val="22"/>
        </w:rPr>
        <w:t xml:space="preserve">      </w:t>
      </w:r>
      <w:r w:rsidRPr="004A2393">
        <w:rPr>
          <w:b/>
          <w:sz w:val="22"/>
          <w:szCs w:val="22"/>
        </w:rPr>
        <w:t>Acts 26:14</w:t>
      </w:r>
      <w:r w:rsidRPr="004A2393">
        <w:rPr>
          <w:sz w:val="22"/>
          <w:szCs w:val="22"/>
        </w:rPr>
        <w:t xml:space="preserve">, </w:t>
      </w:r>
      <w:proofErr w:type="spellStart"/>
      <w:r w:rsidRPr="004A2393">
        <w:rPr>
          <w:sz w:val="22"/>
          <w:szCs w:val="22"/>
        </w:rPr>
        <w:t>Sha’ul’s</w:t>
      </w:r>
      <w:proofErr w:type="spellEnd"/>
      <w:r w:rsidRPr="004A2393">
        <w:rPr>
          <w:sz w:val="22"/>
          <w:szCs w:val="22"/>
        </w:rPr>
        <w:t xml:space="preserve"> testimony and defense before King Agrippa: “And when we had all fallen to the ground, I heard a voice speaking to me and saying in the Hebrew language, `</w:t>
      </w:r>
      <w:proofErr w:type="spellStart"/>
      <w:r w:rsidRPr="004A2393">
        <w:rPr>
          <w:sz w:val="22"/>
          <w:szCs w:val="22"/>
        </w:rPr>
        <w:t>Sha’ul</w:t>
      </w:r>
      <w:proofErr w:type="spellEnd"/>
      <w:r w:rsidRPr="004A2393">
        <w:rPr>
          <w:sz w:val="22"/>
          <w:szCs w:val="22"/>
        </w:rPr>
        <w:t xml:space="preserve">, </w:t>
      </w:r>
      <w:proofErr w:type="spellStart"/>
      <w:r w:rsidRPr="004A2393">
        <w:rPr>
          <w:sz w:val="22"/>
          <w:szCs w:val="22"/>
        </w:rPr>
        <w:t>Sha’ul</w:t>
      </w:r>
      <w:proofErr w:type="spellEnd"/>
      <w:r w:rsidRPr="004A2393">
        <w:rPr>
          <w:sz w:val="22"/>
          <w:szCs w:val="22"/>
        </w:rPr>
        <w:t xml:space="preserve">, why do you persecute </w:t>
      </w:r>
      <w:proofErr w:type="gramStart"/>
      <w:r w:rsidRPr="004A2393">
        <w:rPr>
          <w:sz w:val="22"/>
          <w:szCs w:val="22"/>
        </w:rPr>
        <w:t>Me</w:t>
      </w:r>
      <w:proofErr w:type="gramEnd"/>
      <w:r w:rsidRPr="004A2393">
        <w:rPr>
          <w:sz w:val="22"/>
          <w:szCs w:val="22"/>
        </w:rPr>
        <w:t xml:space="preserve">?’ … and I said `Who are You Master?’ And He said `I am </w:t>
      </w:r>
      <w:proofErr w:type="spellStart"/>
      <w:r w:rsidRPr="004A2393">
        <w:rPr>
          <w:sz w:val="22"/>
          <w:szCs w:val="22"/>
        </w:rPr>
        <w:t>Yahushua</w:t>
      </w:r>
      <w:proofErr w:type="spellEnd"/>
      <w:r w:rsidRPr="004A2393">
        <w:rPr>
          <w:sz w:val="22"/>
          <w:szCs w:val="22"/>
        </w:rPr>
        <w:t xml:space="preserve"> whom you persecute.’ ”  </w:t>
      </w:r>
    </w:p>
    <w:p w:rsidR="004A2393" w:rsidRPr="004A2393" w:rsidRDefault="004A2393" w:rsidP="004A2393">
      <w:pPr>
        <w:pStyle w:val="NoSpacing"/>
        <w:rPr>
          <w:sz w:val="22"/>
          <w:szCs w:val="22"/>
        </w:rPr>
      </w:pPr>
      <w:r w:rsidRPr="004A2393">
        <w:rPr>
          <w:sz w:val="22"/>
          <w:szCs w:val="22"/>
        </w:rPr>
        <w:t xml:space="preserve">     </w:t>
      </w:r>
      <w:r w:rsidRPr="004A2393">
        <w:rPr>
          <w:b/>
          <w:sz w:val="22"/>
          <w:szCs w:val="22"/>
        </w:rPr>
        <w:t>Acts 13:9</w:t>
      </w:r>
      <w:r w:rsidRPr="004A2393">
        <w:rPr>
          <w:sz w:val="22"/>
          <w:szCs w:val="22"/>
        </w:rPr>
        <w:t xml:space="preserve">: “Then </w:t>
      </w:r>
      <w:proofErr w:type="spellStart"/>
      <w:r w:rsidRPr="004A2393">
        <w:rPr>
          <w:sz w:val="22"/>
          <w:szCs w:val="22"/>
        </w:rPr>
        <w:t>Sha’ul</w:t>
      </w:r>
      <w:proofErr w:type="spellEnd"/>
      <w:r w:rsidRPr="004A2393">
        <w:rPr>
          <w:sz w:val="22"/>
          <w:szCs w:val="22"/>
        </w:rPr>
        <w:t xml:space="preserve">, who was called `Paul,’ filled with the Set-Apart Spirit…” Only four words, “who was called Paul,” and the whole Christian world calls him nothing but “Paul.” That tells us something! That reveals the underlying loathing for the true Hebrew names! The religion of Christianity reflects the nature of Greece and Rome. However, millions of Christian individuals who truly are born   reflect the nature of </w:t>
      </w:r>
      <w:proofErr w:type="spellStart"/>
      <w:r w:rsidRPr="004A2393">
        <w:rPr>
          <w:sz w:val="22"/>
          <w:szCs w:val="22"/>
        </w:rPr>
        <w:t>Yahuwah</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Notes from </w:t>
      </w:r>
      <w:r w:rsidRPr="004A2393">
        <w:rPr>
          <w:i/>
          <w:sz w:val="22"/>
          <w:szCs w:val="22"/>
        </w:rPr>
        <w:t>The Scriptures</w:t>
      </w:r>
      <w:r w:rsidRPr="004A2393">
        <w:rPr>
          <w:sz w:val="22"/>
          <w:szCs w:val="22"/>
        </w:rPr>
        <w:t>: “The Romans had a national hero named `</w:t>
      </w:r>
      <w:proofErr w:type="spellStart"/>
      <w:r w:rsidRPr="004A2393">
        <w:rPr>
          <w:sz w:val="22"/>
          <w:szCs w:val="22"/>
        </w:rPr>
        <w:t>Paulus</w:t>
      </w:r>
      <w:proofErr w:type="spellEnd"/>
      <w:r w:rsidRPr="004A2393">
        <w:rPr>
          <w:sz w:val="22"/>
          <w:szCs w:val="22"/>
        </w:rPr>
        <w:t>.’ Was this change from `</w:t>
      </w:r>
      <w:proofErr w:type="spellStart"/>
      <w:r w:rsidRPr="004A2393">
        <w:rPr>
          <w:sz w:val="22"/>
          <w:szCs w:val="22"/>
        </w:rPr>
        <w:t>Sha’ul</w:t>
      </w:r>
      <w:proofErr w:type="spellEnd"/>
      <w:r w:rsidRPr="004A2393">
        <w:rPr>
          <w:sz w:val="22"/>
          <w:szCs w:val="22"/>
        </w:rPr>
        <w:t>’ to ‘</w:t>
      </w:r>
      <w:proofErr w:type="spellStart"/>
      <w:r w:rsidRPr="004A2393">
        <w:rPr>
          <w:sz w:val="22"/>
          <w:szCs w:val="22"/>
        </w:rPr>
        <w:t>Paulus</w:t>
      </w:r>
      <w:proofErr w:type="spellEnd"/>
      <w:r w:rsidRPr="004A2393">
        <w:rPr>
          <w:sz w:val="22"/>
          <w:szCs w:val="22"/>
        </w:rPr>
        <w:t>’ done in order to appease the Romans?...There is of course the possibility that `</w:t>
      </w:r>
      <w:proofErr w:type="spellStart"/>
      <w:r w:rsidRPr="004A2393">
        <w:rPr>
          <w:sz w:val="22"/>
          <w:szCs w:val="22"/>
        </w:rPr>
        <w:t>Paulus</w:t>
      </w:r>
      <w:proofErr w:type="spellEnd"/>
      <w:r w:rsidRPr="004A2393">
        <w:rPr>
          <w:sz w:val="22"/>
          <w:szCs w:val="22"/>
        </w:rPr>
        <w:t>’ was used to represent the Hebrew name `</w:t>
      </w:r>
      <w:proofErr w:type="spellStart"/>
      <w:r w:rsidRPr="004A2393">
        <w:rPr>
          <w:sz w:val="22"/>
          <w:szCs w:val="22"/>
        </w:rPr>
        <w:t>Pallu</w:t>
      </w:r>
      <w:proofErr w:type="spellEnd"/>
      <w:r w:rsidRPr="004A2393">
        <w:rPr>
          <w:sz w:val="22"/>
          <w:szCs w:val="22"/>
        </w:rPr>
        <w:t xml:space="preserve">,’ meaning `separated,’ and that this was used by believers in reference to his being especially `set-apart.’ ” Otherwise there is no explanation for why the insertion of “Paul,” when Messiah called him </w:t>
      </w:r>
      <w:proofErr w:type="spellStart"/>
      <w:r w:rsidRPr="004A2393">
        <w:rPr>
          <w:sz w:val="22"/>
          <w:szCs w:val="22"/>
        </w:rPr>
        <w:t>Sha’ul</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Ignatius in 107 CE: “Wherever the Bishop shall appear, there let the multitudes of the people also be, even as where Jesus Christ is</w:t>
      </w:r>
      <w:proofErr w:type="gramStart"/>
      <w:r w:rsidRPr="004A2393">
        <w:rPr>
          <w:sz w:val="22"/>
          <w:szCs w:val="22"/>
        </w:rPr>
        <w:t>,</w:t>
      </w:r>
      <w:proofErr w:type="gramEnd"/>
      <w:r w:rsidRPr="004A2393">
        <w:rPr>
          <w:sz w:val="22"/>
          <w:szCs w:val="22"/>
        </w:rPr>
        <w:t xml:space="preserve"> there is the Catholic Church.” </w:t>
      </w:r>
    </w:p>
    <w:p w:rsidR="004A2393" w:rsidRPr="004A2393" w:rsidRDefault="004A2393" w:rsidP="004A2393">
      <w:pPr>
        <w:pStyle w:val="NoSpacing"/>
        <w:rPr>
          <w:sz w:val="22"/>
          <w:szCs w:val="22"/>
        </w:rPr>
      </w:pPr>
      <w:r w:rsidRPr="004A2393">
        <w:rPr>
          <w:sz w:val="22"/>
          <w:szCs w:val="22"/>
        </w:rPr>
        <w:lastRenderedPageBreak/>
        <w:t>He said this long before Constantine created the Roman Catholic (Universal) Church. Again, there was no “Jesus Christ” before 500 years ago – he was called in Greek `</w:t>
      </w:r>
      <w:proofErr w:type="spellStart"/>
      <w:r w:rsidRPr="004A2393">
        <w:rPr>
          <w:sz w:val="22"/>
          <w:szCs w:val="22"/>
        </w:rPr>
        <w:t>Iesous</w:t>
      </w:r>
      <w:proofErr w:type="spellEnd"/>
      <w:r w:rsidRPr="004A2393">
        <w:rPr>
          <w:sz w:val="22"/>
          <w:szCs w:val="22"/>
        </w:rPr>
        <w:t>’ and in Latin “</w:t>
      </w:r>
      <w:proofErr w:type="spellStart"/>
      <w:r w:rsidRPr="004A2393">
        <w:rPr>
          <w:sz w:val="22"/>
          <w:szCs w:val="22"/>
        </w:rPr>
        <w:t>Yesu</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380 CE: “The Roman Catholic Church adopted a Christian version of the Trinity, and the official merging of the Roman Empire with the State Church took place.</w:t>
      </w:r>
    </w:p>
    <w:p w:rsidR="004A2393" w:rsidRPr="004A2393" w:rsidRDefault="004A2393" w:rsidP="004A2393">
      <w:pPr>
        <w:pStyle w:val="NoSpacing"/>
        <w:rPr>
          <w:sz w:val="22"/>
          <w:szCs w:val="22"/>
        </w:rPr>
      </w:pPr>
      <w:r w:rsidRPr="004A2393">
        <w:rPr>
          <w:sz w:val="22"/>
          <w:szCs w:val="22"/>
        </w:rPr>
        <w:t xml:space="preserve">If was not until 380 CE that the Roman Catholic Church adopted a `Christian version of the Trinity.’ The root of the trinity doctrine must have been pagan.”  </w:t>
      </w:r>
    </w:p>
    <w:p w:rsidR="004A2393" w:rsidRPr="004A2393" w:rsidRDefault="004A2393" w:rsidP="004A2393">
      <w:pPr>
        <w:pStyle w:val="NoSpacing"/>
        <w:rPr>
          <w:sz w:val="22"/>
          <w:szCs w:val="22"/>
        </w:rPr>
      </w:pPr>
      <w:r w:rsidRPr="004A2393">
        <w:rPr>
          <w:sz w:val="22"/>
          <w:szCs w:val="22"/>
        </w:rPr>
        <w:t xml:space="preserve">     Yes it was pagan--back to Nimrod, </w:t>
      </w:r>
      <w:proofErr w:type="spellStart"/>
      <w:r w:rsidRPr="004A2393">
        <w:rPr>
          <w:sz w:val="22"/>
          <w:szCs w:val="22"/>
        </w:rPr>
        <w:t>Semaramis</w:t>
      </w:r>
      <w:proofErr w:type="spellEnd"/>
      <w:r w:rsidRPr="004A2393">
        <w:rPr>
          <w:sz w:val="22"/>
          <w:szCs w:val="22"/>
        </w:rPr>
        <w:t xml:space="preserve">, and Tammuz. It does not appear that the </w:t>
      </w:r>
      <w:proofErr w:type="spellStart"/>
      <w:r w:rsidRPr="004A2393">
        <w:rPr>
          <w:sz w:val="22"/>
          <w:szCs w:val="22"/>
        </w:rPr>
        <w:t>Natsarim</w:t>
      </w:r>
      <w:proofErr w:type="spellEnd"/>
      <w:r w:rsidRPr="004A2393">
        <w:rPr>
          <w:sz w:val="22"/>
          <w:szCs w:val="22"/>
        </w:rPr>
        <w:t xml:space="preserve"> believed in a `Trinity,’ - </w:t>
      </w:r>
      <w:r w:rsidRPr="004A2393">
        <w:rPr>
          <w:b/>
          <w:sz w:val="22"/>
          <w:szCs w:val="22"/>
        </w:rPr>
        <w:t>I Corinthians 3:17-18</w:t>
      </w:r>
      <w:r w:rsidRPr="004A2393">
        <w:rPr>
          <w:sz w:val="22"/>
          <w:szCs w:val="22"/>
        </w:rPr>
        <w:t xml:space="preserve"> for example. Refer to my article: “Exposing the Trinity Doctrine.”  </w:t>
      </w:r>
    </w:p>
    <w:p w:rsidR="004A2393" w:rsidRPr="004A2393" w:rsidRDefault="004A2393" w:rsidP="004A2393">
      <w:pPr>
        <w:pStyle w:val="NoSpacing"/>
        <w:rPr>
          <w:sz w:val="22"/>
          <w:szCs w:val="22"/>
        </w:rPr>
      </w:pPr>
      <w:r w:rsidRPr="004A2393">
        <w:rPr>
          <w:sz w:val="22"/>
          <w:szCs w:val="22"/>
        </w:rPr>
        <w:t xml:space="preserve">      The </w:t>
      </w:r>
      <w:proofErr w:type="spellStart"/>
      <w:r w:rsidRPr="004A2393">
        <w:rPr>
          <w:sz w:val="22"/>
          <w:szCs w:val="22"/>
        </w:rPr>
        <w:t>Natsarim</w:t>
      </w:r>
      <w:proofErr w:type="spellEnd"/>
      <w:r w:rsidRPr="004A2393">
        <w:rPr>
          <w:sz w:val="22"/>
          <w:szCs w:val="22"/>
        </w:rPr>
        <w:t xml:space="preserve"> were hated by everyone. Rabbi </w:t>
      </w:r>
      <w:proofErr w:type="spellStart"/>
      <w:r w:rsidRPr="004A2393">
        <w:rPr>
          <w:sz w:val="22"/>
          <w:szCs w:val="22"/>
        </w:rPr>
        <w:t>Akiva</w:t>
      </w:r>
      <w:proofErr w:type="spellEnd"/>
      <w:r w:rsidRPr="004A2393">
        <w:rPr>
          <w:sz w:val="22"/>
          <w:szCs w:val="22"/>
        </w:rPr>
        <w:t xml:space="preserve">, creator of Rabbinic Judaism, appointed Bar </w:t>
      </w:r>
      <w:proofErr w:type="spellStart"/>
      <w:r w:rsidRPr="004A2393">
        <w:rPr>
          <w:sz w:val="22"/>
          <w:szCs w:val="22"/>
        </w:rPr>
        <w:t>Kochba</w:t>
      </w:r>
      <w:proofErr w:type="spellEnd"/>
      <w:r w:rsidRPr="004A2393">
        <w:rPr>
          <w:sz w:val="22"/>
          <w:szCs w:val="22"/>
        </w:rPr>
        <w:t xml:space="preserve"> as the messiah in 133 CE. In 135, Bar </w:t>
      </w:r>
      <w:proofErr w:type="spellStart"/>
      <w:r w:rsidRPr="004A2393">
        <w:rPr>
          <w:sz w:val="22"/>
          <w:szCs w:val="22"/>
        </w:rPr>
        <w:t>Kochba</w:t>
      </w:r>
      <w:proofErr w:type="spellEnd"/>
      <w:r w:rsidRPr="004A2393">
        <w:rPr>
          <w:sz w:val="22"/>
          <w:szCs w:val="22"/>
        </w:rPr>
        <w:t xml:space="preserve"> rebelled against Rome. Rome went after the </w:t>
      </w:r>
      <w:proofErr w:type="spellStart"/>
      <w:r w:rsidRPr="004A2393">
        <w:rPr>
          <w:sz w:val="22"/>
          <w:szCs w:val="22"/>
        </w:rPr>
        <w:t>Natsarim</w:t>
      </w:r>
      <w:proofErr w:type="spellEnd"/>
      <w:r w:rsidRPr="004A2393">
        <w:rPr>
          <w:sz w:val="22"/>
          <w:szCs w:val="22"/>
        </w:rPr>
        <w:t xml:space="preserve"> to kill them because they would not worship their gods. For history on this refer to: “Exposing the Roots of Rabbinic Judaism and Its Link to Rome.”</w:t>
      </w:r>
    </w:p>
    <w:p w:rsidR="004A2393" w:rsidRPr="004A2393" w:rsidRDefault="004A2393" w:rsidP="004A2393">
      <w:pPr>
        <w:pStyle w:val="NoSpacing"/>
        <w:rPr>
          <w:sz w:val="22"/>
          <w:szCs w:val="22"/>
        </w:rPr>
      </w:pPr>
      <w:r w:rsidRPr="004A2393">
        <w:rPr>
          <w:sz w:val="22"/>
          <w:szCs w:val="22"/>
        </w:rPr>
        <w:t xml:space="preserve">      From the video: “Slowly, `gentiles’ began joining with the </w:t>
      </w:r>
      <w:proofErr w:type="spellStart"/>
      <w:r w:rsidRPr="004A2393">
        <w:rPr>
          <w:sz w:val="22"/>
          <w:szCs w:val="22"/>
        </w:rPr>
        <w:t>Natsarim</w:t>
      </w:r>
      <w:proofErr w:type="spellEnd"/>
      <w:r w:rsidRPr="004A2393">
        <w:rPr>
          <w:sz w:val="22"/>
          <w:szCs w:val="22"/>
        </w:rPr>
        <w:t>, so that being Jewish lost its significance. By the 4</w:t>
      </w:r>
      <w:r w:rsidRPr="004A2393">
        <w:rPr>
          <w:sz w:val="22"/>
          <w:szCs w:val="22"/>
          <w:vertAlign w:val="superscript"/>
        </w:rPr>
        <w:t>th</w:t>
      </w:r>
      <w:r w:rsidRPr="004A2393">
        <w:rPr>
          <w:sz w:val="22"/>
          <w:szCs w:val="22"/>
        </w:rPr>
        <w:t xml:space="preserve"> century, Torah was totally banned by the Roman state church. In the 2</w:t>
      </w:r>
      <w:r w:rsidRPr="004A2393">
        <w:rPr>
          <w:sz w:val="22"/>
          <w:szCs w:val="22"/>
          <w:vertAlign w:val="superscript"/>
        </w:rPr>
        <w:t>nd</w:t>
      </w:r>
      <w:r w:rsidRPr="004A2393">
        <w:rPr>
          <w:sz w:val="22"/>
          <w:szCs w:val="22"/>
        </w:rPr>
        <w:t xml:space="preserve"> century, after the Bar </w:t>
      </w:r>
      <w:proofErr w:type="spellStart"/>
      <w:r w:rsidRPr="004A2393">
        <w:rPr>
          <w:sz w:val="22"/>
          <w:szCs w:val="22"/>
        </w:rPr>
        <w:t>Kochba</w:t>
      </w:r>
      <w:proofErr w:type="spellEnd"/>
      <w:r w:rsidRPr="004A2393">
        <w:rPr>
          <w:sz w:val="22"/>
          <w:szCs w:val="22"/>
        </w:rPr>
        <w:t xml:space="preserve"> rebellion, the synagogues refused to let the </w:t>
      </w:r>
      <w:proofErr w:type="spellStart"/>
      <w:r w:rsidRPr="004A2393">
        <w:rPr>
          <w:sz w:val="22"/>
          <w:szCs w:val="22"/>
        </w:rPr>
        <w:t>Natsarim</w:t>
      </w:r>
      <w:proofErr w:type="spellEnd"/>
      <w:r w:rsidRPr="004A2393">
        <w:rPr>
          <w:sz w:val="22"/>
          <w:szCs w:val="22"/>
        </w:rPr>
        <w:t xml:space="preserve"> meet with them.” [Refer to: “Exposing the Roots of Rabbinic Judaism and Its Link to Rome”/</w:t>
      </w:r>
      <w:proofErr w:type="spellStart"/>
      <w:r w:rsidRPr="004A2393">
        <w:rPr>
          <w:sz w:val="22"/>
          <w:szCs w:val="22"/>
        </w:rPr>
        <w:t>Mikvah</w:t>
      </w:r>
      <w:proofErr w:type="spellEnd"/>
      <w:r w:rsidRPr="004A2393">
        <w:rPr>
          <w:sz w:val="22"/>
          <w:szCs w:val="22"/>
        </w:rPr>
        <w:t xml:space="preserve"> of Present Reality]</w:t>
      </w:r>
    </w:p>
    <w:p w:rsidR="004A2393" w:rsidRPr="004A2393" w:rsidRDefault="004A2393" w:rsidP="004A2393">
      <w:pPr>
        <w:pStyle w:val="NoSpacing"/>
        <w:rPr>
          <w:sz w:val="22"/>
          <w:szCs w:val="22"/>
        </w:rPr>
      </w:pPr>
      <w:r w:rsidRPr="004A2393">
        <w:rPr>
          <w:sz w:val="22"/>
          <w:szCs w:val="22"/>
        </w:rPr>
        <w:t xml:space="preserve">     “So, slowly the understanding of Messiah and Torah began disappearing. </w:t>
      </w:r>
    </w:p>
    <w:p w:rsidR="004A2393" w:rsidRPr="004A2393" w:rsidRDefault="004A2393" w:rsidP="004A2393">
      <w:pPr>
        <w:pStyle w:val="NoSpacing"/>
        <w:rPr>
          <w:sz w:val="22"/>
          <w:szCs w:val="22"/>
        </w:rPr>
      </w:pPr>
      <w:r w:rsidRPr="004A2393">
        <w:rPr>
          <w:sz w:val="22"/>
          <w:szCs w:val="22"/>
        </w:rPr>
        <w:t xml:space="preserve">By the end of the first century there was a gentile majority in most assemblies. Greek beliefs, then Roman, began to dominate.” </w:t>
      </w:r>
    </w:p>
    <w:p w:rsidR="004A2393" w:rsidRPr="004A2393" w:rsidRDefault="004A2393" w:rsidP="004A2393">
      <w:pPr>
        <w:pStyle w:val="NoSpacing"/>
        <w:rPr>
          <w:sz w:val="22"/>
          <w:szCs w:val="22"/>
        </w:rPr>
      </w:pPr>
      <w:r w:rsidRPr="004A2393">
        <w:rPr>
          <w:sz w:val="22"/>
          <w:szCs w:val="22"/>
        </w:rPr>
        <w:t xml:space="preserve">     * “Therefore, after all these centuries, for the true worship of the early </w:t>
      </w:r>
      <w:proofErr w:type="spellStart"/>
      <w:r w:rsidRPr="004A2393">
        <w:rPr>
          <w:sz w:val="22"/>
          <w:szCs w:val="22"/>
        </w:rPr>
        <w:t>Natsarim</w:t>
      </w:r>
      <w:proofErr w:type="spellEnd"/>
      <w:r w:rsidRPr="004A2393">
        <w:rPr>
          <w:sz w:val="22"/>
          <w:szCs w:val="22"/>
        </w:rPr>
        <w:t xml:space="preserve"> to resurface, is amazing!” </w:t>
      </w:r>
    </w:p>
    <w:p w:rsidR="004A2393" w:rsidRPr="004A2393" w:rsidRDefault="004A2393" w:rsidP="004A2393">
      <w:pPr>
        <w:pStyle w:val="NoSpacing"/>
        <w:rPr>
          <w:sz w:val="22"/>
          <w:szCs w:val="22"/>
        </w:rPr>
      </w:pPr>
      <w:r w:rsidRPr="004A2393">
        <w:rPr>
          <w:sz w:val="22"/>
          <w:szCs w:val="22"/>
        </w:rPr>
        <w:t xml:space="preserve">     The church “apostolic fathers” separated “gentiles” from Jewish believers. Most of these “gentiles” were actually the House of Ephraim/Joseph/Israel. The rising church system rose up against the synagogues. Judaism was considered dead. The church began the new Israel. The </w:t>
      </w:r>
      <w:proofErr w:type="spellStart"/>
      <w:r w:rsidRPr="004A2393">
        <w:rPr>
          <w:sz w:val="22"/>
          <w:szCs w:val="22"/>
        </w:rPr>
        <w:t>Natsarim</w:t>
      </w:r>
      <w:proofErr w:type="spellEnd"/>
      <w:r w:rsidRPr="004A2393">
        <w:rPr>
          <w:sz w:val="22"/>
          <w:szCs w:val="22"/>
        </w:rPr>
        <w:t xml:space="preserve"> were called “Esau and Cain.”</w:t>
      </w:r>
    </w:p>
    <w:p w:rsidR="004A2393" w:rsidRPr="004A2393" w:rsidRDefault="004A2393" w:rsidP="004A2393">
      <w:pPr>
        <w:pStyle w:val="NoSpacing"/>
        <w:rPr>
          <w:sz w:val="22"/>
          <w:szCs w:val="22"/>
        </w:rPr>
      </w:pPr>
      <w:r w:rsidRPr="004A2393">
        <w:rPr>
          <w:sz w:val="22"/>
          <w:szCs w:val="22"/>
        </w:rPr>
        <w:t xml:space="preserve">     This is the root of “Replacement Theology” that is so prevalent in the UK today.</w:t>
      </w:r>
    </w:p>
    <w:p w:rsidR="004A2393" w:rsidRPr="004A2393" w:rsidRDefault="004A2393" w:rsidP="004A2393">
      <w:pPr>
        <w:pStyle w:val="NoSpacing"/>
        <w:rPr>
          <w:sz w:val="22"/>
          <w:szCs w:val="22"/>
        </w:rPr>
      </w:pPr>
      <w:r w:rsidRPr="004A2393">
        <w:rPr>
          <w:sz w:val="22"/>
          <w:szCs w:val="22"/>
        </w:rPr>
        <w:t xml:space="preserve">The “apostolic fathers” said that Jesus abolished the Law, so to continue observing it was heresy. The </w:t>
      </w:r>
      <w:proofErr w:type="spellStart"/>
      <w:r w:rsidRPr="004A2393">
        <w:rPr>
          <w:sz w:val="22"/>
          <w:szCs w:val="22"/>
        </w:rPr>
        <w:t>Natsarim</w:t>
      </w:r>
      <w:proofErr w:type="spellEnd"/>
      <w:r w:rsidRPr="004A2393">
        <w:rPr>
          <w:sz w:val="22"/>
          <w:szCs w:val="22"/>
        </w:rPr>
        <w:t xml:space="preserve"> were foolishness to the Roman philosophers of the Church. </w:t>
      </w:r>
    </w:p>
    <w:p w:rsidR="004A2393" w:rsidRPr="004A2393" w:rsidRDefault="004A2393" w:rsidP="004A2393">
      <w:pPr>
        <w:pStyle w:val="NoSpacing"/>
        <w:rPr>
          <w:sz w:val="22"/>
          <w:szCs w:val="22"/>
        </w:rPr>
      </w:pPr>
      <w:r w:rsidRPr="004A2393">
        <w:rPr>
          <w:sz w:val="22"/>
          <w:szCs w:val="22"/>
        </w:rPr>
        <w:t xml:space="preserve">     *Justin Martyr, </w:t>
      </w:r>
      <w:r w:rsidRPr="004A2393">
        <w:rPr>
          <w:b/>
          <w:sz w:val="22"/>
          <w:szCs w:val="22"/>
        </w:rPr>
        <w:t>2</w:t>
      </w:r>
      <w:r w:rsidRPr="004A2393">
        <w:rPr>
          <w:b/>
          <w:sz w:val="22"/>
          <w:szCs w:val="22"/>
          <w:vertAlign w:val="superscript"/>
        </w:rPr>
        <w:t>nd</w:t>
      </w:r>
      <w:r w:rsidRPr="004A2393">
        <w:rPr>
          <w:b/>
          <w:sz w:val="22"/>
          <w:szCs w:val="22"/>
        </w:rPr>
        <w:t xml:space="preserve"> century</w:t>
      </w:r>
      <w:r w:rsidRPr="004A2393">
        <w:rPr>
          <w:sz w:val="22"/>
          <w:szCs w:val="22"/>
        </w:rPr>
        <w:t xml:space="preserve">: “As for their scrupulousness about meats, ad their superstition about the Sabbath, and their much vaunted circumcision, and their pretentious festivals and new moon observances – </w:t>
      </w:r>
      <w:r w:rsidRPr="004A2393">
        <w:rPr>
          <w:b/>
          <w:sz w:val="22"/>
          <w:szCs w:val="22"/>
        </w:rPr>
        <w:t>all of them too are nonsensical  to be worth discussing</w:t>
      </w:r>
      <w:r w:rsidRPr="004A2393">
        <w:rPr>
          <w:sz w:val="22"/>
          <w:szCs w:val="22"/>
        </w:rPr>
        <w:t>.”</w:t>
      </w:r>
    </w:p>
    <w:p w:rsidR="004A2393" w:rsidRPr="004A2393" w:rsidRDefault="004A2393" w:rsidP="004A2393">
      <w:pPr>
        <w:pStyle w:val="NoSpacing"/>
        <w:rPr>
          <w:sz w:val="22"/>
          <w:szCs w:val="22"/>
        </w:rPr>
      </w:pPr>
      <w:r w:rsidRPr="004A2393">
        <w:rPr>
          <w:sz w:val="22"/>
          <w:szCs w:val="22"/>
        </w:rPr>
        <w:t xml:space="preserve">     They worked hard to rid the church of anything Jewish/Hebrew. </w:t>
      </w:r>
    </w:p>
    <w:p w:rsidR="004A2393" w:rsidRPr="004A2393" w:rsidRDefault="004A2393" w:rsidP="004A2393">
      <w:pPr>
        <w:pStyle w:val="NoSpacing"/>
        <w:rPr>
          <w:sz w:val="22"/>
          <w:szCs w:val="22"/>
        </w:rPr>
      </w:pPr>
      <w:r w:rsidRPr="004A2393">
        <w:rPr>
          <w:sz w:val="22"/>
          <w:szCs w:val="22"/>
        </w:rPr>
        <w:t xml:space="preserve">     Ignatius of Antioch 115 CE: “</w:t>
      </w:r>
      <w:r w:rsidRPr="004A2393">
        <w:rPr>
          <w:b/>
          <w:sz w:val="22"/>
          <w:szCs w:val="22"/>
        </w:rPr>
        <w:t>To protect Jesus Christ while continuing to follow Jewish customs is an absurdity</w:t>
      </w:r>
      <w:r w:rsidRPr="004A2393">
        <w:rPr>
          <w:sz w:val="22"/>
          <w:szCs w:val="22"/>
        </w:rPr>
        <w:t>.” [Again the name “Jesus Christ” was not in English until about 500 years ago, when a new letter appeared, the letter “J.” But, in Greek, He would have been called “</w:t>
      </w:r>
      <w:proofErr w:type="spellStart"/>
      <w:r w:rsidRPr="004A2393">
        <w:rPr>
          <w:sz w:val="22"/>
          <w:szCs w:val="22"/>
        </w:rPr>
        <w:t>Iesous</w:t>
      </w:r>
      <w:proofErr w:type="spellEnd"/>
      <w:r w:rsidRPr="004A2393">
        <w:rPr>
          <w:sz w:val="22"/>
          <w:szCs w:val="22"/>
        </w:rPr>
        <w:t xml:space="preserve"> Christos.”  (</w:t>
      </w:r>
      <w:proofErr w:type="spellStart"/>
      <w:r w:rsidRPr="004A2393">
        <w:rPr>
          <w:sz w:val="22"/>
          <w:szCs w:val="22"/>
        </w:rPr>
        <w:t>Ee-soos</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*At the Council of Nicaea of 325 CE, under Constantine’s rule, the church officially separated from anything Jewish.</w:t>
      </w:r>
    </w:p>
    <w:p w:rsidR="004A2393" w:rsidRPr="004A2393" w:rsidRDefault="004A2393" w:rsidP="004A2393">
      <w:pPr>
        <w:pStyle w:val="NoSpacing"/>
        <w:rPr>
          <w:b/>
          <w:sz w:val="22"/>
          <w:szCs w:val="22"/>
        </w:rPr>
      </w:pPr>
      <w:r w:rsidRPr="004A2393">
        <w:rPr>
          <w:sz w:val="22"/>
          <w:szCs w:val="22"/>
        </w:rPr>
        <w:t xml:space="preserve">     From a letter by Emperor Constantine to all present at the Council of Nicaea 325 CE: “You should consider not only that the number of churches in their provinces </w:t>
      </w:r>
      <w:r w:rsidRPr="004A2393">
        <w:rPr>
          <w:sz w:val="22"/>
          <w:szCs w:val="22"/>
        </w:rPr>
        <w:lastRenderedPageBreak/>
        <w:t xml:space="preserve">make a majority, but also that it is right to demand what our reason approves, that </w:t>
      </w:r>
      <w:r w:rsidRPr="004A2393">
        <w:rPr>
          <w:b/>
          <w:color w:val="C00000"/>
          <w:sz w:val="22"/>
          <w:szCs w:val="22"/>
        </w:rPr>
        <w:t>we should have nothing in common with the Jews</w:t>
      </w:r>
      <w:r w:rsidRPr="004A2393">
        <w:rPr>
          <w:b/>
          <w:sz w:val="22"/>
          <w:szCs w:val="22"/>
        </w:rPr>
        <w:t xml:space="preserve">.”  </w:t>
      </w:r>
    </w:p>
    <w:p w:rsidR="004A2393" w:rsidRPr="004A2393" w:rsidRDefault="004A2393" w:rsidP="004A2393">
      <w:pPr>
        <w:pStyle w:val="NoSpacing"/>
        <w:rPr>
          <w:sz w:val="22"/>
          <w:szCs w:val="22"/>
        </w:rPr>
      </w:pPr>
      <w:r w:rsidRPr="004A2393">
        <w:rPr>
          <w:sz w:val="22"/>
          <w:szCs w:val="22"/>
        </w:rPr>
        <w:t xml:space="preserve">     From the Doctrinal Catechism by Rev. Stephen Keenan, NY, </w:t>
      </w:r>
      <w:proofErr w:type="gramStart"/>
      <w:r w:rsidRPr="004A2393">
        <w:rPr>
          <w:sz w:val="22"/>
          <w:szCs w:val="22"/>
        </w:rPr>
        <w:t>3</w:t>
      </w:r>
      <w:r w:rsidRPr="004A2393">
        <w:rPr>
          <w:sz w:val="22"/>
          <w:szCs w:val="22"/>
          <w:vertAlign w:val="superscript"/>
        </w:rPr>
        <w:t>rd</w:t>
      </w:r>
      <w:proofErr w:type="gramEnd"/>
      <w:r w:rsidRPr="004A2393">
        <w:rPr>
          <w:sz w:val="22"/>
          <w:szCs w:val="22"/>
        </w:rPr>
        <w:t xml:space="preserve"> edition: </w:t>
      </w:r>
    </w:p>
    <w:p w:rsidR="004A2393" w:rsidRPr="004A2393" w:rsidRDefault="004A2393" w:rsidP="004A2393">
      <w:pPr>
        <w:pStyle w:val="NoSpacing"/>
        <w:rPr>
          <w:sz w:val="22"/>
          <w:szCs w:val="22"/>
        </w:rPr>
      </w:pPr>
      <w:r w:rsidRPr="004A2393">
        <w:rPr>
          <w:sz w:val="22"/>
          <w:szCs w:val="22"/>
        </w:rPr>
        <w:t xml:space="preserve">“Question: Have you any other way of proving that the church has power to institute festivals of precept?” </w:t>
      </w:r>
    </w:p>
    <w:p w:rsidR="004A2393" w:rsidRPr="004A2393" w:rsidRDefault="004A2393" w:rsidP="004A2393">
      <w:pPr>
        <w:pStyle w:val="NoSpacing"/>
        <w:rPr>
          <w:sz w:val="22"/>
          <w:szCs w:val="22"/>
        </w:rPr>
      </w:pPr>
      <w:r w:rsidRPr="004A2393">
        <w:rPr>
          <w:sz w:val="22"/>
          <w:szCs w:val="22"/>
        </w:rPr>
        <w:t>Answer: Had she not had such power, she could not have done that which all modern religionists agree with her – she could not have substituted the observance of Sunday, the first day of the week, for the observance of Saturday, the 7</w:t>
      </w:r>
      <w:r w:rsidRPr="004A2393">
        <w:rPr>
          <w:sz w:val="22"/>
          <w:szCs w:val="22"/>
          <w:vertAlign w:val="superscript"/>
        </w:rPr>
        <w:t>th</w:t>
      </w:r>
      <w:r w:rsidRPr="004A2393">
        <w:rPr>
          <w:sz w:val="22"/>
          <w:szCs w:val="22"/>
        </w:rPr>
        <w:t xml:space="preserve"> day – </w:t>
      </w:r>
      <w:r w:rsidRPr="004A2393">
        <w:rPr>
          <w:b/>
          <w:sz w:val="22"/>
          <w:szCs w:val="22"/>
        </w:rPr>
        <w:t>a change for which there is no Scriptural authority</w:t>
      </w:r>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Archbishop James Cardinal </w:t>
      </w:r>
      <w:proofErr w:type="spellStart"/>
      <w:r w:rsidRPr="004A2393">
        <w:rPr>
          <w:sz w:val="22"/>
          <w:szCs w:val="22"/>
        </w:rPr>
        <w:t>Gibbins</w:t>
      </w:r>
      <w:proofErr w:type="spellEnd"/>
      <w:r w:rsidRPr="004A2393">
        <w:rPr>
          <w:sz w:val="22"/>
          <w:szCs w:val="22"/>
        </w:rPr>
        <w:t xml:space="preserve">: “But you may read the Bible from Genesis to Revelation and you will not find a single line authorizing the sanctification of Sunday. </w:t>
      </w:r>
      <w:r w:rsidRPr="004A2393">
        <w:rPr>
          <w:b/>
          <w:sz w:val="22"/>
          <w:szCs w:val="22"/>
        </w:rPr>
        <w:t xml:space="preserve">The Scriptures enforce the religious observance of Saturday, a day which we </w:t>
      </w:r>
      <w:r w:rsidRPr="004A2393">
        <w:rPr>
          <w:b/>
          <w:i/>
          <w:sz w:val="22"/>
          <w:szCs w:val="22"/>
        </w:rPr>
        <w:t>(Catholics)</w:t>
      </w:r>
      <w:r w:rsidRPr="004A2393">
        <w:rPr>
          <w:b/>
          <w:sz w:val="22"/>
          <w:szCs w:val="22"/>
        </w:rPr>
        <w:t xml:space="preserve"> ever sanctify</w:t>
      </w:r>
      <w:r w:rsidRPr="004A2393">
        <w:rPr>
          <w:sz w:val="22"/>
          <w:szCs w:val="22"/>
        </w:rPr>
        <w:t>.”</w:t>
      </w:r>
    </w:p>
    <w:p w:rsidR="004A2393" w:rsidRPr="004A2393" w:rsidRDefault="004A2393" w:rsidP="004A2393">
      <w:pPr>
        <w:pStyle w:val="NoSpacing"/>
        <w:rPr>
          <w:sz w:val="22"/>
          <w:szCs w:val="22"/>
        </w:rPr>
      </w:pPr>
      <w:r w:rsidRPr="004A2393">
        <w:rPr>
          <w:sz w:val="22"/>
          <w:szCs w:val="22"/>
        </w:rPr>
        <w:t xml:space="preserve">     Abbot Leone wrote in 1844 regarding a meeting he attended with Jesuits, quoting them as to their hate of the Bible, which they called it a “cruel asp,” that the Bible must not be used in the churches, because if people ever read it they would not listen to the pope.</w:t>
      </w:r>
    </w:p>
    <w:p w:rsidR="004A2393" w:rsidRPr="004A2393" w:rsidRDefault="004A2393" w:rsidP="004A2393">
      <w:pPr>
        <w:pStyle w:val="NoSpacing"/>
        <w:rPr>
          <w:sz w:val="22"/>
          <w:szCs w:val="22"/>
        </w:rPr>
      </w:pPr>
      <w:r w:rsidRPr="004A2393">
        <w:rPr>
          <w:sz w:val="22"/>
          <w:szCs w:val="22"/>
        </w:rPr>
        <w:t xml:space="preserve">    2019: There are approximately 2.2 billion “Christians” in our world today - 1.2 billion Catholics and 1 billion non-Catholics in 43,000+ denomination, groups, and organizations, all differing in belief depending on the teacher they follow, while the prayer of Messiah in </w:t>
      </w:r>
      <w:r w:rsidRPr="004A2393">
        <w:rPr>
          <w:b/>
          <w:sz w:val="22"/>
          <w:szCs w:val="22"/>
        </w:rPr>
        <w:t>John 17</w:t>
      </w:r>
      <w:r w:rsidRPr="004A2393">
        <w:rPr>
          <w:sz w:val="22"/>
          <w:szCs w:val="22"/>
        </w:rPr>
        <w:t xml:space="preserve"> lies dormant, EXCEPT for the return of a remnant of the </w:t>
      </w:r>
      <w:proofErr w:type="spellStart"/>
      <w:r w:rsidRPr="004A2393">
        <w:rPr>
          <w:sz w:val="22"/>
          <w:szCs w:val="22"/>
        </w:rPr>
        <w:t>Natsarim</w:t>
      </w:r>
      <w:proofErr w:type="spellEnd"/>
      <w:r w:rsidRPr="004A2393">
        <w:rPr>
          <w:sz w:val="22"/>
          <w:szCs w:val="22"/>
        </w:rPr>
        <w:t xml:space="preserve"> today who align with the ancient prophets and apostles, for a last-days assignment for Abba throughout the entire world. </w:t>
      </w:r>
    </w:p>
    <w:p w:rsidR="004A2393" w:rsidRPr="004A2393" w:rsidRDefault="004A2393" w:rsidP="004A2393">
      <w:pPr>
        <w:pStyle w:val="NoSpacing"/>
        <w:rPr>
          <w:sz w:val="22"/>
          <w:szCs w:val="22"/>
        </w:rPr>
      </w:pPr>
      <w:r w:rsidRPr="004A2393">
        <w:rPr>
          <w:sz w:val="22"/>
          <w:szCs w:val="22"/>
        </w:rPr>
        <w:t xml:space="preserve">     The </w:t>
      </w:r>
      <w:proofErr w:type="spellStart"/>
      <w:r w:rsidRPr="004A2393">
        <w:rPr>
          <w:sz w:val="22"/>
          <w:szCs w:val="22"/>
        </w:rPr>
        <w:t>Natsarim</w:t>
      </w:r>
      <w:proofErr w:type="spellEnd"/>
      <w:r w:rsidRPr="004A2393">
        <w:rPr>
          <w:sz w:val="22"/>
          <w:szCs w:val="22"/>
        </w:rPr>
        <w:t xml:space="preserve"> surfaced through the centuries in groups like the Anabaptists and </w:t>
      </w:r>
      <w:proofErr w:type="spellStart"/>
      <w:r w:rsidRPr="004A2393">
        <w:rPr>
          <w:sz w:val="22"/>
          <w:szCs w:val="22"/>
        </w:rPr>
        <w:t>Waldensians</w:t>
      </w:r>
      <w:proofErr w:type="spellEnd"/>
      <w:r w:rsidRPr="004A2393">
        <w:rPr>
          <w:sz w:val="22"/>
          <w:szCs w:val="22"/>
        </w:rPr>
        <w:t xml:space="preserve">. The Jesuits made it their goal to stamp out these groups more than any other non-catholic Christian groups because they kept the dreaded Torah and believed the Bible as a whole. It is obvious that the suffering and death of latter-times </w:t>
      </w:r>
      <w:proofErr w:type="spellStart"/>
      <w:r w:rsidRPr="004A2393">
        <w:rPr>
          <w:sz w:val="22"/>
          <w:szCs w:val="22"/>
        </w:rPr>
        <w:t>Natsarim</w:t>
      </w:r>
      <w:proofErr w:type="spellEnd"/>
      <w:r w:rsidRPr="004A2393">
        <w:rPr>
          <w:sz w:val="22"/>
          <w:szCs w:val="22"/>
        </w:rPr>
        <w:t xml:space="preserve"> will be extreme, especially with the Jesuits in control of the Vatican.</w:t>
      </w:r>
    </w:p>
    <w:p w:rsidR="004A2393" w:rsidRPr="004A2393" w:rsidRDefault="004A2393" w:rsidP="004A2393">
      <w:pPr>
        <w:pStyle w:val="NoSpacing"/>
        <w:rPr>
          <w:sz w:val="22"/>
          <w:szCs w:val="22"/>
        </w:rPr>
      </w:pPr>
      <w:r w:rsidRPr="004A2393">
        <w:rPr>
          <w:sz w:val="22"/>
          <w:szCs w:val="22"/>
        </w:rPr>
        <w:t xml:space="preserve"> </w:t>
      </w:r>
    </w:p>
    <w:p w:rsidR="004A2393" w:rsidRPr="00794A5F" w:rsidRDefault="004A2393" w:rsidP="004A2393">
      <w:pPr>
        <w:pStyle w:val="NoSpacing"/>
        <w:rPr>
          <w:b/>
          <w:color w:val="0F243E" w:themeColor="text2" w:themeShade="80"/>
          <w:sz w:val="22"/>
          <w:szCs w:val="22"/>
        </w:rPr>
      </w:pPr>
      <w:proofErr w:type="gramStart"/>
      <w:r w:rsidRPr="00794A5F">
        <w:rPr>
          <w:b/>
          <w:color w:val="0F243E" w:themeColor="text2" w:themeShade="80"/>
          <w:sz w:val="22"/>
          <w:szCs w:val="22"/>
        </w:rPr>
        <w:t>THE MEANING OF “NATSARIM” - WHO IS THIS END-TIME REMNANT?</w:t>
      </w:r>
      <w:proofErr w:type="gramEnd"/>
    </w:p>
    <w:p w:rsidR="004A2393" w:rsidRPr="004A2393" w:rsidRDefault="00794A5F" w:rsidP="004A2393">
      <w:pPr>
        <w:pStyle w:val="NoSpacing"/>
        <w:rPr>
          <w:sz w:val="22"/>
          <w:szCs w:val="22"/>
        </w:rPr>
      </w:pPr>
      <w:r>
        <w:rPr>
          <w:b/>
          <w:sz w:val="22"/>
          <w:szCs w:val="22"/>
        </w:rPr>
        <w:t xml:space="preserve">     </w:t>
      </w:r>
      <w:r w:rsidR="004A2393" w:rsidRPr="004A2393">
        <w:rPr>
          <w:sz w:val="22"/>
          <w:szCs w:val="22"/>
        </w:rPr>
        <w:t xml:space="preserve">“The </w:t>
      </w:r>
      <w:proofErr w:type="spellStart"/>
      <w:r w:rsidR="004A2393" w:rsidRPr="004A2393">
        <w:rPr>
          <w:sz w:val="22"/>
          <w:szCs w:val="22"/>
        </w:rPr>
        <w:t>Natsarim</w:t>
      </w:r>
      <w:proofErr w:type="spellEnd"/>
      <w:r w:rsidR="004A2393" w:rsidRPr="004A2393">
        <w:rPr>
          <w:sz w:val="22"/>
          <w:szCs w:val="22"/>
        </w:rPr>
        <w:t xml:space="preserve"> Prophecies”: Their restoration and return in the end-times</w:t>
      </w:r>
    </w:p>
    <w:p w:rsidR="004A2393" w:rsidRPr="004A2393" w:rsidRDefault="004A2393" w:rsidP="004A2393">
      <w:pPr>
        <w:pStyle w:val="NoSpacing"/>
        <w:rPr>
          <w:sz w:val="22"/>
          <w:szCs w:val="22"/>
        </w:rPr>
      </w:pPr>
      <w:r w:rsidRPr="004A2393">
        <w:rPr>
          <w:sz w:val="22"/>
          <w:szCs w:val="22"/>
        </w:rPr>
        <w:t>Strong’s #5336 “</w:t>
      </w:r>
      <w:proofErr w:type="spellStart"/>
      <w:r w:rsidRPr="004A2393">
        <w:rPr>
          <w:sz w:val="22"/>
          <w:szCs w:val="22"/>
        </w:rPr>
        <w:t>Natsir</w:t>
      </w:r>
      <w:proofErr w:type="spellEnd"/>
      <w:r w:rsidRPr="004A2393">
        <w:rPr>
          <w:sz w:val="22"/>
          <w:szCs w:val="22"/>
        </w:rPr>
        <w:t xml:space="preserve">”: “preserved ones” from </w:t>
      </w:r>
      <w:proofErr w:type="spellStart"/>
      <w:r w:rsidRPr="004A2393">
        <w:rPr>
          <w:sz w:val="22"/>
          <w:szCs w:val="22"/>
        </w:rPr>
        <w:t>Natsar</w:t>
      </w:r>
      <w:proofErr w:type="spellEnd"/>
      <w:r w:rsidRPr="004A2393">
        <w:rPr>
          <w:sz w:val="22"/>
          <w:szCs w:val="22"/>
        </w:rPr>
        <w:t xml:space="preserve"> … </w:t>
      </w:r>
    </w:p>
    <w:p w:rsidR="004A2393" w:rsidRPr="004A2393" w:rsidRDefault="004A2393" w:rsidP="004A2393">
      <w:pPr>
        <w:pStyle w:val="NoSpacing"/>
        <w:rPr>
          <w:sz w:val="22"/>
          <w:szCs w:val="22"/>
        </w:rPr>
      </w:pPr>
      <w:r w:rsidRPr="004A2393">
        <w:rPr>
          <w:sz w:val="22"/>
          <w:szCs w:val="22"/>
        </w:rPr>
        <w:t xml:space="preserve">Strong’s #5341 </w:t>
      </w:r>
      <w:proofErr w:type="spellStart"/>
      <w:r w:rsidRPr="004A2393">
        <w:rPr>
          <w:sz w:val="22"/>
          <w:szCs w:val="22"/>
        </w:rPr>
        <w:t>Natsar</w:t>
      </w:r>
      <w:proofErr w:type="spellEnd"/>
      <w:r w:rsidRPr="004A2393">
        <w:rPr>
          <w:sz w:val="22"/>
          <w:szCs w:val="22"/>
        </w:rPr>
        <w:t xml:space="preserve"> – “the guardians” - “to guard, protect, maintain, obey, hidden, preserve, keep, watchman” The word “</w:t>
      </w:r>
      <w:proofErr w:type="spellStart"/>
      <w:r w:rsidRPr="004A2393">
        <w:rPr>
          <w:sz w:val="22"/>
          <w:szCs w:val="22"/>
        </w:rPr>
        <w:t>Natsarim</w:t>
      </w:r>
      <w:proofErr w:type="spellEnd"/>
      <w:r w:rsidRPr="004A2393">
        <w:rPr>
          <w:sz w:val="22"/>
          <w:szCs w:val="22"/>
        </w:rPr>
        <w:t>” is plus, meaning the guardians, protectors, those that maintain and obey, the hidden ones who preserve, and keep, those who are watchmen.</w:t>
      </w:r>
    </w:p>
    <w:p w:rsidR="004A2393" w:rsidRPr="004A2393" w:rsidRDefault="004A2393" w:rsidP="004A2393">
      <w:pPr>
        <w:pStyle w:val="NoSpacing"/>
        <w:rPr>
          <w:sz w:val="22"/>
          <w:szCs w:val="22"/>
        </w:rPr>
      </w:pPr>
      <w:r w:rsidRPr="004A2393">
        <w:rPr>
          <w:b/>
          <w:sz w:val="22"/>
          <w:szCs w:val="22"/>
        </w:rPr>
        <w:t xml:space="preserve">     Isaiah 49:6</w:t>
      </w:r>
      <w:r w:rsidRPr="004A2393">
        <w:rPr>
          <w:sz w:val="22"/>
          <w:szCs w:val="22"/>
        </w:rPr>
        <w:t xml:space="preserve"> #5336 “</w:t>
      </w:r>
      <w:proofErr w:type="spellStart"/>
      <w:r w:rsidRPr="004A2393">
        <w:rPr>
          <w:sz w:val="22"/>
          <w:szCs w:val="22"/>
        </w:rPr>
        <w:t>Natsir</w:t>
      </w:r>
      <w:proofErr w:type="spellEnd"/>
      <w:r w:rsidRPr="004A2393">
        <w:rPr>
          <w:sz w:val="22"/>
          <w:szCs w:val="22"/>
        </w:rPr>
        <w:t>” – the 12 tribes of Israel, House of Judah, House of Ephraim, the “preserved ones”</w:t>
      </w:r>
    </w:p>
    <w:p w:rsidR="004A2393" w:rsidRPr="004A2393" w:rsidRDefault="004A2393" w:rsidP="004A2393">
      <w:pPr>
        <w:pStyle w:val="NoSpacing"/>
        <w:rPr>
          <w:sz w:val="22"/>
          <w:szCs w:val="22"/>
        </w:rPr>
      </w:pPr>
      <w:r w:rsidRPr="004A2393">
        <w:rPr>
          <w:sz w:val="22"/>
          <w:szCs w:val="22"/>
        </w:rPr>
        <w:t xml:space="preserve">     “And He says, `Shall it be a small matter for </w:t>
      </w:r>
      <w:proofErr w:type="gramStart"/>
      <w:r w:rsidRPr="004A2393">
        <w:rPr>
          <w:sz w:val="22"/>
          <w:szCs w:val="22"/>
        </w:rPr>
        <w:t>You</w:t>
      </w:r>
      <w:proofErr w:type="gramEnd"/>
      <w:r w:rsidRPr="004A2393">
        <w:rPr>
          <w:sz w:val="22"/>
          <w:szCs w:val="22"/>
        </w:rPr>
        <w:t xml:space="preserve"> to be My Servant to raise up the tribes of </w:t>
      </w:r>
      <w:proofErr w:type="spellStart"/>
      <w:r w:rsidRPr="004A2393">
        <w:rPr>
          <w:sz w:val="22"/>
          <w:szCs w:val="22"/>
        </w:rPr>
        <w:t>Ya’cob</w:t>
      </w:r>
      <w:proofErr w:type="spellEnd"/>
      <w:r w:rsidRPr="004A2393">
        <w:rPr>
          <w:sz w:val="22"/>
          <w:szCs w:val="22"/>
        </w:rPr>
        <w:t xml:space="preserve"> and bring back the preserved ones of Israel? And I shall give </w:t>
      </w:r>
      <w:proofErr w:type="gramStart"/>
      <w:r w:rsidRPr="004A2393">
        <w:rPr>
          <w:sz w:val="22"/>
          <w:szCs w:val="22"/>
        </w:rPr>
        <w:t>You</w:t>
      </w:r>
      <w:proofErr w:type="gramEnd"/>
      <w:r w:rsidRPr="004A2393">
        <w:rPr>
          <w:sz w:val="22"/>
          <w:szCs w:val="22"/>
        </w:rPr>
        <w:t xml:space="preserve"> as a light to the gentiles, to be My deliverance to the ends of the earth.” </w:t>
      </w:r>
    </w:p>
    <w:p w:rsidR="004A2393" w:rsidRPr="004A2393" w:rsidRDefault="004A2393" w:rsidP="004A2393">
      <w:pPr>
        <w:pStyle w:val="NoSpacing"/>
        <w:rPr>
          <w:sz w:val="22"/>
          <w:szCs w:val="22"/>
        </w:rPr>
      </w:pPr>
      <w:r w:rsidRPr="004A2393">
        <w:rPr>
          <w:sz w:val="22"/>
          <w:szCs w:val="22"/>
        </w:rPr>
        <w:t xml:space="preserve">     The word also means: the “enclosed,” “the locked away” the “guardians,” and “the watchmen.” </w:t>
      </w:r>
    </w:p>
    <w:p w:rsidR="004A2393" w:rsidRPr="004A2393" w:rsidRDefault="004A2393" w:rsidP="004A2393">
      <w:pPr>
        <w:pStyle w:val="NoSpacing"/>
        <w:rPr>
          <w:sz w:val="22"/>
          <w:szCs w:val="22"/>
        </w:rPr>
      </w:pPr>
      <w:r w:rsidRPr="004A2393">
        <w:rPr>
          <w:b/>
          <w:sz w:val="22"/>
          <w:szCs w:val="22"/>
        </w:rPr>
        <w:t xml:space="preserve">     Isaiah 11:1</w:t>
      </w:r>
      <w:r w:rsidRPr="004A2393">
        <w:rPr>
          <w:sz w:val="22"/>
          <w:szCs w:val="22"/>
        </w:rPr>
        <w:t>: “</w:t>
      </w:r>
      <w:proofErr w:type="spellStart"/>
      <w:r w:rsidRPr="004A2393">
        <w:rPr>
          <w:sz w:val="22"/>
          <w:szCs w:val="22"/>
        </w:rPr>
        <w:t>Natzer</w:t>
      </w:r>
      <w:proofErr w:type="spellEnd"/>
      <w:r w:rsidRPr="004A2393">
        <w:rPr>
          <w:sz w:val="22"/>
          <w:szCs w:val="22"/>
        </w:rPr>
        <w:t xml:space="preserve">” #5342: “the Branch”/the Nazarene – from 5341, in the sense of greenness, a shoot, a descendent …” He is the off-shoot/branch of Jesse, of King David.”… “And a rod (shoot/branch) shall come from the stump of Jesse and </w:t>
      </w:r>
      <w:r w:rsidRPr="004A2393">
        <w:rPr>
          <w:sz w:val="22"/>
          <w:szCs w:val="22"/>
        </w:rPr>
        <w:lastRenderedPageBreak/>
        <w:t xml:space="preserve">a shoot from his roots shall bear fruit, and the Spirit of </w:t>
      </w:r>
      <w:proofErr w:type="spellStart"/>
      <w:r w:rsidRPr="004A2393">
        <w:rPr>
          <w:sz w:val="22"/>
          <w:szCs w:val="22"/>
        </w:rPr>
        <w:t>Yahuwah</w:t>
      </w:r>
      <w:proofErr w:type="spellEnd"/>
      <w:r w:rsidRPr="004A2393">
        <w:rPr>
          <w:sz w:val="22"/>
          <w:szCs w:val="22"/>
        </w:rPr>
        <w:t xml:space="preserve"> shall rest upon Him…”  </w:t>
      </w:r>
    </w:p>
    <w:p w:rsidR="004A2393" w:rsidRPr="004A2393" w:rsidRDefault="004A2393" w:rsidP="004A2393">
      <w:pPr>
        <w:pStyle w:val="NoSpacing"/>
        <w:rPr>
          <w:sz w:val="22"/>
          <w:szCs w:val="22"/>
        </w:rPr>
      </w:pPr>
      <w:r w:rsidRPr="004A2393">
        <w:rPr>
          <w:sz w:val="22"/>
          <w:szCs w:val="22"/>
        </w:rPr>
        <w:t xml:space="preserve">The branches of Messiah are found in: </w:t>
      </w:r>
      <w:r w:rsidRPr="004A2393">
        <w:rPr>
          <w:b/>
          <w:sz w:val="22"/>
          <w:szCs w:val="22"/>
        </w:rPr>
        <w:t xml:space="preserve">John 15:5-8. </w:t>
      </w:r>
      <w:r w:rsidRPr="004A2393">
        <w:rPr>
          <w:sz w:val="22"/>
          <w:szCs w:val="22"/>
        </w:rPr>
        <w:t xml:space="preserve">Since He spoke in Aramaic and Hebrew, He could have said: “I am the vine, you are the </w:t>
      </w:r>
      <w:proofErr w:type="spellStart"/>
      <w:r w:rsidRPr="004A2393">
        <w:rPr>
          <w:sz w:val="22"/>
          <w:szCs w:val="22"/>
        </w:rPr>
        <w:t>natsarim</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To be detached from Torah is to be detached from the Father and the Kingdom </w:t>
      </w:r>
    </w:p>
    <w:p w:rsidR="004A2393" w:rsidRPr="004A2393" w:rsidRDefault="004A2393" w:rsidP="004A2393">
      <w:pPr>
        <w:pStyle w:val="NoSpacing"/>
        <w:rPr>
          <w:sz w:val="22"/>
          <w:szCs w:val="22"/>
        </w:rPr>
      </w:pPr>
      <w:r w:rsidRPr="004A2393">
        <w:rPr>
          <w:b/>
          <w:sz w:val="22"/>
          <w:szCs w:val="22"/>
        </w:rPr>
        <w:t>Isaiah 60:21</w:t>
      </w:r>
      <w:r w:rsidRPr="004A2393">
        <w:rPr>
          <w:sz w:val="22"/>
          <w:szCs w:val="22"/>
        </w:rPr>
        <w:t xml:space="preserve"> “branch” #5342 “</w:t>
      </w:r>
      <w:proofErr w:type="spellStart"/>
      <w:r w:rsidRPr="004A2393">
        <w:rPr>
          <w:sz w:val="22"/>
          <w:szCs w:val="22"/>
        </w:rPr>
        <w:t>netzer</w:t>
      </w:r>
      <w:proofErr w:type="spellEnd"/>
      <w:r w:rsidRPr="004A2393">
        <w:rPr>
          <w:sz w:val="22"/>
          <w:szCs w:val="22"/>
        </w:rPr>
        <w:t xml:space="preserve">”: a sprout, or shoot. </w:t>
      </w:r>
      <w:r w:rsidRPr="004A2393">
        <w:rPr>
          <w:b/>
          <w:sz w:val="22"/>
          <w:szCs w:val="22"/>
        </w:rPr>
        <w:t>Isaiah 4:2</w:t>
      </w:r>
      <w:r w:rsidRPr="004A2393">
        <w:rPr>
          <w:sz w:val="22"/>
          <w:szCs w:val="22"/>
        </w:rPr>
        <w:t xml:space="preserve">: “In that Day, the Branch of </w:t>
      </w:r>
      <w:proofErr w:type="spellStart"/>
      <w:r w:rsidRPr="004A2393">
        <w:rPr>
          <w:sz w:val="22"/>
          <w:szCs w:val="22"/>
        </w:rPr>
        <w:t>Yahuwah</w:t>
      </w:r>
      <w:proofErr w:type="spellEnd"/>
      <w:r w:rsidRPr="004A2393">
        <w:rPr>
          <w:sz w:val="22"/>
          <w:szCs w:val="22"/>
        </w:rPr>
        <w:t xml:space="preserve"> shall be splendid and esteemed.</w:t>
      </w:r>
    </w:p>
    <w:p w:rsidR="004A2393" w:rsidRPr="004A2393" w:rsidRDefault="004A2393" w:rsidP="004A2393">
      <w:pPr>
        <w:pStyle w:val="NoSpacing"/>
        <w:rPr>
          <w:sz w:val="22"/>
          <w:szCs w:val="22"/>
        </w:rPr>
      </w:pPr>
      <w:r w:rsidRPr="004A2393">
        <w:rPr>
          <w:sz w:val="22"/>
          <w:szCs w:val="22"/>
        </w:rPr>
        <w:t xml:space="preserve">      And the fruit of the earth shall be excellent and comely for the escaped ones of Israel.” #6413 “</w:t>
      </w:r>
      <w:proofErr w:type="spellStart"/>
      <w:r w:rsidRPr="004A2393">
        <w:rPr>
          <w:sz w:val="22"/>
          <w:szCs w:val="22"/>
        </w:rPr>
        <w:t>peleta</w:t>
      </w:r>
      <w:proofErr w:type="spellEnd"/>
      <w:r w:rsidRPr="004A2393">
        <w:rPr>
          <w:sz w:val="22"/>
          <w:szCs w:val="22"/>
        </w:rPr>
        <w:t xml:space="preserve">” – “deliverance, escape, escaped, escaped remnant, escapes, fugitives, survivors, what has escaped, who have escaped, who escape…” </w:t>
      </w:r>
    </w:p>
    <w:p w:rsidR="004A2393" w:rsidRPr="004A2393" w:rsidRDefault="004A2393" w:rsidP="004A2393">
      <w:pPr>
        <w:pStyle w:val="NoSpacing"/>
        <w:rPr>
          <w:sz w:val="22"/>
          <w:szCs w:val="22"/>
        </w:rPr>
      </w:pPr>
      <w:r w:rsidRPr="004A2393">
        <w:rPr>
          <w:sz w:val="22"/>
          <w:szCs w:val="22"/>
        </w:rPr>
        <w:t xml:space="preserve">     Though this does not use the word “</w:t>
      </w:r>
      <w:proofErr w:type="spellStart"/>
      <w:r w:rsidRPr="004A2393">
        <w:rPr>
          <w:sz w:val="22"/>
          <w:szCs w:val="22"/>
        </w:rPr>
        <w:t>natsar</w:t>
      </w:r>
      <w:proofErr w:type="spellEnd"/>
      <w:r w:rsidRPr="004A2393">
        <w:rPr>
          <w:sz w:val="22"/>
          <w:szCs w:val="22"/>
        </w:rPr>
        <w:t>” or “</w:t>
      </w:r>
      <w:proofErr w:type="spellStart"/>
      <w:r w:rsidRPr="004A2393">
        <w:rPr>
          <w:sz w:val="22"/>
          <w:szCs w:val="22"/>
        </w:rPr>
        <w:t>natsarim</w:t>
      </w:r>
      <w:proofErr w:type="spellEnd"/>
      <w:r w:rsidRPr="004A2393">
        <w:rPr>
          <w:sz w:val="22"/>
          <w:szCs w:val="22"/>
        </w:rPr>
        <w:t xml:space="preserve">,” it also refers to the House of Israel, those who are </w:t>
      </w:r>
      <w:proofErr w:type="spellStart"/>
      <w:r w:rsidRPr="004A2393">
        <w:rPr>
          <w:sz w:val="22"/>
          <w:szCs w:val="22"/>
        </w:rPr>
        <w:t>Natzarim</w:t>
      </w:r>
      <w:proofErr w:type="spellEnd"/>
      <w:r w:rsidRPr="004A2393">
        <w:rPr>
          <w:sz w:val="22"/>
          <w:szCs w:val="22"/>
        </w:rPr>
        <w:t xml:space="preserve"> as being those that escape the Day of </w:t>
      </w:r>
      <w:proofErr w:type="spellStart"/>
      <w:r w:rsidRPr="004A2393">
        <w:rPr>
          <w:sz w:val="22"/>
          <w:szCs w:val="22"/>
        </w:rPr>
        <w:t>Yahuwah</w:t>
      </w:r>
      <w:proofErr w:type="spellEnd"/>
      <w:r w:rsidRPr="004A2393">
        <w:rPr>
          <w:sz w:val="22"/>
          <w:szCs w:val="22"/>
        </w:rPr>
        <w:t xml:space="preserve">, the wrath of </w:t>
      </w:r>
      <w:proofErr w:type="spellStart"/>
      <w:r w:rsidRPr="004A2393">
        <w:rPr>
          <w:sz w:val="22"/>
          <w:szCs w:val="22"/>
        </w:rPr>
        <w:t>Yahuwah</w:t>
      </w:r>
      <w:proofErr w:type="spellEnd"/>
      <w:r w:rsidRPr="004A2393">
        <w:rPr>
          <w:sz w:val="22"/>
          <w:szCs w:val="22"/>
        </w:rPr>
        <w:t>.</w:t>
      </w:r>
    </w:p>
    <w:p w:rsidR="004A2393" w:rsidRPr="004A2393" w:rsidRDefault="004A2393" w:rsidP="004A2393">
      <w:pPr>
        <w:pStyle w:val="NoSpacing"/>
        <w:rPr>
          <w:sz w:val="22"/>
          <w:szCs w:val="22"/>
        </w:rPr>
      </w:pPr>
      <w:r w:rsidRPr="004A2393">
        <w:rPr>
          <w:sz w:val="22"/>
          <w:szCs w:val="22"/>
        </w:rPr>
        <w:t xml:space="preserve">      “To watch, guard, and preserve” </w:t>
      </w:r>
      <w:r w:rsidRPr="004A2393">
        <w:rPr>
          <w:b/>
          <w:sz w:val="22"/>
          <w:szCs w:val="22"/>
        </w:rPr>
        <w:t>Jeremiah 31:6</w:t>
      </w:r>
      <w:r w:rsidRPr="004A2393">
        <w:rPr>
          <w:sz w:val="22"/>
          <w:szCs w:val="22"/>
        </w:rPr>
        <w:t xml:space="preserve"> the exiles of all of Israel “</w:t>
      </w:r>
      <w:proofErr w:type="spellStart"/>
      <w:r w:rsidRPr="004A2393">
        <w:rPr>
          <w:sz w:val="22"/>
          <w:szCs w:val="22"/>
        </w:rPr>
        <w:t>Nazirim</w:t>
      </w:r>
      <w:proofErr w:type="spellEnd"/>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w:t>
      </w:r>
      <w:r w:rsidRPr="004A2393">
        <w:rPr>
          <w:b/>
          <w:sz w:val="22"/>
          <w:szCs w:val="22"/>
        </w:rPr>
        <w:t>Jeremiah 31:6</w:t>
      </w:r>
      <w:r w:rsidRPr="004A2393">
        <w:rPr>
          <w:sz w:val="22"/>
          <w:szCs w:val="22"/>
        </w:rPr>
        <w:t xml:space="preserve"> “for there shall be a day that…” #5341 “</w:t>
      </w:r>
      <w:proofErr w:type="spellStart"/>
      <w:r w:rsidRPr="004A2393">
        <w:rPr>
          <w:sz w:val="22"/>
          <w:szCs w:val="22"/>
        </w:rPr>
        <w:t>Natzar</w:t>
      </w:r>
      <w:proofErr w:type="spellEnd"/>
      <w:r w:rsidRPr="004A2393">
        <w:rPr>
          <w:sz w:val="22"/>
          <w:szCs w:val="22"/>
        </w:rPr>
        <w:t xml:space="preserve">.” “For there shall come a day when the watchmen cry on Mount Ephraim, `Arise, let us go up to Zion, to </w:t>
      </w:r>
      <w:proofErr w:type="spellStart"/>
      <w:r w:rsidRPr="004A2393">
        <w:rPr>
          <w:sz w:val="22"/>
          <w:szCs w:val="22"/>
        </w:rPr>
        <w:t>Yahuwah</w:t>
      </w:r>
      <w:proofErr w:type="spellEnd"/>
      <w:r w:rsidRPr="004A2393">
        <w:rPr>
          <w:sz w:val="22"/>
          <w:szCs w:val="22"/>
        </w:rPr>
        <w:t xml:space="preserve"> our </w:t>
      </w:r>
      <w:proofErr w:type="spellStart"/>
      <w:r w:rsidRPr="004A2393">
        <w:rPr>
          <w:sz w:val="22"/>
          <w:szCs w:val="22"/>
        </w:rPr>
        <w:t>Elohim</w:t>
      </w:r>
      <w:proofErr w:type="spellEnd"/>
      <w:r w:rsidRPr="004A2393">
        <w:rPr>
          <w:sz w:val="22"/>
          <w:szCs w:val="22"/>
        </w:rPr>
        <w:t>.’ ”</w:t>
      </w:r>
    </w:p>
    <w:p w:rsidR="004A2393" w:rsidRPr="004A2393" w:rsidRDefault="004A2393" w:rsidP="004A2393">
      <w:pPr>
        <w:pStyle w:val="NoSpacing"/>
        <w:rPr>
          <w:sz w:val="22"/>
          <w:szCs w:val="22"/>
        </w:rPr>
      </w:pPr>
      <w:r w:rsidRPr="004A2393">
        <w:rPr>
          <w:b/>
          <w:sz w:val="22"/>
          <w:szCs w:val="22"/>
        </w:rPr>
        <w:t>Jeremiah 4:16</w:t>
      </w:r>
      <w:r w:rsidRPr="004A2393">
        <w:rPr>
          <w:sz w:val="22"/>
          <w:szCs w:val="22"/>
        </w:rPr>
        <w:t xml:space="preserve"> “watchers” KJV – #5341 “</w:t>
      </w:r>
      <w:proofErr w:type="spellStart"/>
      <w:r w:rsidRPr="004A2393">
        <w:rPr>
          <w:sz w:val="22"/>
          <w:szCs w:val="22"/>
        </w:rPr>
        <w:t>natsir</w:t>
      </w:r>
      <w:proofErr w:type="spellEnd"/>
      <w:r w:rsidRPr="004A2393">
        <w:rPr>
          <w:sz w:val="22"/>
          <w:szCs w:val="22"/>
        </w:rPr>
        <w:t xml:space="preserve">”: “besieged, cunning, guard, guarding, guards, hidden things, keep, keep watch, keeper, observe, observes, preserve, preserves, reserve, secret places, watch, watcher, watches, watchman, watchmen. </w:t>
      </w:r>
    </w:p>
    <w:p w:rsidR="004A2393" w:rsidRPr="004A2393" w:rsidRDefault="004A2393" w:rsidP="004A2393">
      <w:pPr>
        <w:pStyle w:val="NoSpacing"/>
        <w:rPr>
          <w:sz w:val="22"/>
          <w:szCs w:val="22"/>
        </w:rPr>
      </w:pPr>
      <w:r w:rsidRPr="004A2393">
        <w:rPr>
          <w:sz w:val="22"/>
          <w:szCs w:val="22"/>
        </w:rPr>
        <w:t xml:space="preserve">      Each individual of the House of Ephraim has been re-grafted back into the tree of Israel by faith in Messiah. Yet, Ephraim is called “gentile,” by Christianity. This is not true. The northern 10 tribes of Ephraim were never called “gentiles” by </w:t>
      </w:r>
      <w:proofErr w:type="spellStart"/>
      <w:r w:rsidRPr="004A2393">
        <w:rPr>
          <w:sz w:val="22"/>
          <w:szCs w:val="22"/>
        </w:rPr>
        <w:t>Yahuwah</w:t>
      </w:r>
      <w:proofErr w:type="spellEnd"/>
      <w:r w:rsidRPr="004A2393">
        <w:rPr>
          <w:sz w:val="22"/>
          <w:szCs w:val="22"/>
        </w:rPr>
        <w:t xml:space="preserve">. He says He will destroy all gentiles. A “gentile,” one of the nations, is a “pagan, heathen, barbarian, foreigner, alien, and a strange” to the covenant of </w:t>
      </w:r>
      <w:proofErr w:type="spellStart"/>
      <w:r w:rsidRPr="004A2393">
        <w:rPr>
          <w:sz w:val="22"/>
          <w:szCs w:val="22"/>
        </w:rPr>
        <w:t>Yahuwah</w:t>
      </w:r>
      <w:proofErr w:type="spellEnd"/>
      <w:r w:rsidRPr="004A2393">
        <w:rPr>
          <w:sz w:val="22"/>
          <w:szCs w:val="22"/>
        </w:rPr>
        <w:t xml:space="preserve"> through the Lamb </w:t>
      </w:r>
      <w:proofErr w:type="spellStart"/>
      <w:r w:rsidRPr="004A2393">
        <w:rPr>
          <w:sz w:val="22"/>
          <w:szCs w:val="22"/>
        </w:rPr>
        <w:t>Yahushua</w:t>
      </w:r>
      <w:proofErr w:type="spellEnd"/>
      <w:r w:rsidRPr="004A2393">
        <w:rPr>
          <w:sz w:val="22"/>
          <w:szCs w:val="22"/>
        </w:rPr>
        <w:t xml:space="preserve">. According to Ephesians 2:8-19, for example, no one in Messiah is a gentile. Read my article “Romans 11.” Those grafted into the natural olive tree (the house of Judah) are olive branches – not apple, not pear, not apricot – Olive branches, meaning they are “wild” ones who are returning to the domesticated original. Quote from the video: “The </w:t>
      </w:r>
      <w:proofErr w:type="spellStart"/>
      <w:r w:rsidRPr="004A2393">
        <w:rPr>
          <w:sz w:val="22"/>
          <w:szCs w:val="22"/>
        </w:rPr>
        <w:t>Natzarim</w:t>
      </w:r>
      <w:proofErr w:type="spellEnd"/>
      <w:r w:rsidRPr="004A2393">
        <w:rPr>
          <w:sz w:val="22"/>
          <w:szCs w:val="22"/>
        </w:rPr>
        <w:t xml:space="preserve"> are a remnant containing ALL the tribes of </w:t>
      </w:r>
      <w:proofErr w:type="spellStart"/>
      <w:r w:rsidRPr="004A2393">
        <w:rPr>
          <w:sz w:val="22"/>
          <w:szCs w:val="22"/>
        </w:rPr>
        <w:t>Yacob</w:t>
      </w:r>
      <w:proofErr w:type="spellEnd"/>
      <w:r w:rsidRPr="004A2393">
        <w:rPr>
          <w:sz w:val="22"/>
          <w:szCs w:val="22"/>
        </w:rPr>
        <w:t xml:space="preserve">! They have been called back to the ancient paths, the paths off </w:t>
      </w:r>
      <w:proofErr w:type="spellStart"/>
      <w:r w:rsidRPr="004A2393">
        <w:rPr>
          <w:sz w:val="22"/>
          <w:szCs w:val="22"/>
        </w:rPr>
        <w:t>Yahuwah</w:t>
      </w:r>
      <w:proofErr w:type="spellEnd"/>
      <w:r w:rsidRPr="004A2393">
        <w:rPr>
          <w:sz w:val="22"/>
          <w:szCs w:val="22"/>
        </w:rPr>
        <w:t xml:space="preserve"> Himself.”… “The last times are at hand.”</w:t>
      </w:r>
    </w:p>
    <w:p w:rsidR="004A2393" w:rsidRPr="004A2393" w:rsidRDefault="004A2393" w:rsidP="004A2393">
      <w:pPr>
        <w:pStyle w:val="NoSpacing"/>
        <w:rPr>
          <w:color w:val="C00000"/>
          <w:sz w:val="22"/>
          <w:szCs w:val="22"/>
        </w:rPr>
      </w:pPr>
      <w:r w:rsidRPr="004A2393">
        <w:rPr>
          <w:b/>
          <w:sz w:val="22"/>
          <w:szCs w:val="22"/>
        </w:rPr>
        <w:t xml:space="preserve">      Jubilees 23:16-19, 25</w:t>
      </w:r>
      <w:r w:rsidRPr="004A2393">
        <w:rPr>
          <w:sz w:val="22"/>
          <w:szCs w:val="22"/>
        </w:rPr>
        <w:t>: “for all are wicked and every mouth speaks transgression, and all their deeds are unclean and an abomination, an all their paths are contamination and uncleanness and destruction. Behold the earth shall be destroyed on account of all their deeds, and there shall be no seed of wine and no oil because all their deeds and unbelief. And the all will be destroyed together--the beasts, and the animals, and the birds, and the fish of the sea, on account of the sons of men. And they shall contend with each other, the young with the old and the old with the young; the poor with the rich and the lowly with the great, and the beggar with the prince on account of the law, and on account of the covenant, and the festivals, and the months, and the Sabbaths, and the Jubilees, and all law…</w:t>
      </w:r>
      <w:r w:rsidRPr="004A2393">
        <w:rPr>
          <w:b/>
          <w:color w:val="C00000"/>
          <w:sz w:val="22"/>
          <w:szCs w:val="22"/>
        </w:rPr>
        <w:t>and in those days the children will begin to seek the laws and seek the commandments and to return to the path of righteousness</w:t>
      </w:r>
      <w:r w:rsidRPr="004A2393">
        <w:rPr>
          <w:color w:val="C00000"/>
          <w:sz w:val="22"/>
          <w:szCs w:val="22"/>
        </w:rPr>
        <w:t xml:space="preserve">.” </w:t>
      </w:r>
    </w:p>
    <w:p w:rsidR="004A2393" w:rsidRPr="004A2393" w:rsidRDefault="004A2393" w:rsidP="004A2393">
      <w:pPr>
        <w:pStyle w:val="NoSpacing"/>
        <w:rPr>
          <w:sz w:val="22"/>
          <w:szCs w:val="22"/>
        </w:rPr>
      </w:pPr>
      <w:r w:rsidRPr="004A2393">
        <w:rPr>
          <w:sz w:val="22"/>
          <w:szCs w:val="22"/>
        </w:rPr>
        <w:lastRenderedPageBreak/>
        <w:t xml:space="preserve">     The remnant will be preserved! </w:t>
      </w:r>
      <w:r w:rsidRPr="004A2393">
        <w:rPr>
          <w:b/>
          <w:sz w:val="22"/>
          <w:szCs w:val="22"/>
        </w:rPr>
        <w:t>Revelation 12:17</w:t>
      </w:r>
    </w:p>
    <w:p w:rsidR="004A2393" w:rsidRPr="004A2393" w:rsidRDefault="004A2393" w:rsidP="004A2393">
      <w:pPr>
        <w:pStyle w:val="NoSpacing"/>
        <w:rPr>
          <w:sz w:val="22"/>
          <w:szCs w:val="22"/>
        </w:rPr>
      </w:pPr>
      <w:r w:rsidRPr="004A2393">
        <w:rPr>
          <w:b/>
          <w:sz w:val="22"/>
          <w:szCs w:val="22"/>
        </w:rPr>
        <w:t xml:space="preserve">      Daniel 11:30-32</w:t>
      </w:r>
      <w:r w:rsidRPr="004A2393">
        <w:rPr>
          <w:sz w:val="22"/>
          <w:szCs w:val="22"/>
        </w:rPr>
        <w:t xml:space="preserve">: “…he…shall return in rage against the set-apart covenant and shall act, and shall return and consider those who forsake the set-apart covenant. And strong ones shall arise from him and profane the set-apart place, the stronghold, and shall take away that which is continual and set up the abomination that </w:t>
      </w:r>
      <w:proofErr w:type="gramStart"/>
      <w:r w:rsidRPr="004A2393">
        <w:rPr>
          <w:sz w:val="22"/>
          <w:szCs w:val="22"/>
        </w:rPr>
        <w:t>lays</w:t>
      </w:r>
      <w:proofErr w:type="gramEnd"/>
      <w:r w:rsidRPr="004A2393">
        <w:rPr>
          <w:sz w:val="22"/>
          <w:szCs w:val="22"/>
        </w:rPr>
        <w:t xml:space="preserve"> waste. And by flatteries he shall profane those who do wrong against the covenant, but the people who know their </w:t>
      </w:r>
      <w:proofErr w:type="spellStart"/>
      <w:r w:rsidRPr="004A2393">
        <w:rPr>
          <w:sz w:val="22"/>
          <w:szCs w:val="22"/>
        </w:rPr>
        <w:t>Elohim</w:t>
      </w:r>
      <w:proofErr w:type="spellEnd"/>
      <w:r w:rsidRPr="004A2393">
        <w:rPr>
          <w:sz w:val="22"/>
          <w:szCs w:val="22"/>
        </w:rPr>
        <w:t xml:space="preserve"> shall be strong and shall act/do exploits.” </w:t>
      </w:r>
    </w:p>
    <w:p w:rsidR="004A2393" w:rsidRPr="004A2393" w:rsidRDefault="004A2393" w:rsidP="004A2393">
      <w:pPr>
        <w:pStyle w:val="NoSpacing"/>
        <w:rPr>
          <w:sz w:val="22"/>
          <w:szCs w:val="22"/>
        </w:rPr>
      </w:pPr>
      <w:r w:rsidRPr="004A2393">
        <w:rPr>
          <w:sz w:val="22"/>
          <w:szCs w:val="22"/>
        </w:rPr>
        <w:t xml:space="preserve">     These who know their </w:t>
      </w:r>
      <w:proofErr w:type="spellStart"/>
      <w:r w:rsidRPr="004A2393">
        <w:rPr>
          <w:sz w:val="22"/>
          <w:szCs w:val="22"/>
        </w:rPr>
        <w:t>Elohim</w:t>
      </w:r>
      <w:proofErr w:type="spellEnd"/>
      <w:r w:rsidRPr="004A2393">
        <w:rPr>
          <w:sz w:val="22"/>
          <w:szCs w:val="22"/>
        </w:rPr>
        <w:t xml:space="preserve"> are the </w:t>
      </w:r>
      <w:proofErr w:type="spellStart"/>
      <w:r w:rsidRPr="004A2393">
        <w:rPr>
          <w:sz w:val="22"/>
          <w:szCs w:val="22"/>
        </w:rPr>
        <w:t>Natsarim</w:t>
      </w:r>
      <w:proofErr w:type="spellEnd"/>
      <w:r w:rsidRPr="004A2393">
        <w:rPr>
          <w:sz w:val="22"/>
          <w:szCs w:val="22"/>
        </w:rPr>
        <w:t xml:space="preserve">. This is the remnant of the last days whose faith is in the Savior </w:t>
      </w:r>
      <w:proofErr w:type="spellStart"/>
      <w:r w:rsidRPr="004A2393">
        <w:rPr>
          <w:sz w:val="22"/>
          <w:szCs w:val="22"/>
        </w:rPr>
        <w:t>Yahuhua</w:t>
      </w:r>
      <w:proofErr w:type="spellEnd"/>
      <w:r w:rsidRPr="004A2393">
        <w:rPr>
          <w:sz w:val="22"/>
          <w:szCs w:val="22"/>
        </w:rPr>
        <w:t xml:space="preserve">, and who guard the Torah of </w:t>
      </w:r>
      <w:proofErr w:type="spellStart"/>
      <w:r w:rsidRPr="004A2393">
        <w:rPr>
          <w:sz w:val="22"/>
          <w:szCs w:val="22"/>
        </w:rPr>
        <w:t>Yahuwah</w:t>
      </w:r>
      <w:proofErr w:type="spellEnd"/>
      <w:r w:rsidRPr="004A2393">
        <w:rPr>
          <w:sz w:val="22"/>
          <w:szCs w:val="22"/>
        </w:rPr>
        <w:t xml:space="preserve">. These are those of </w:t>
      </w:r>
      <w:r w:rsidRPr="004A2393">
        <w:rPr>
          <w:b/>
          <w:sz w:val="22"/>
          <w:szCs w:val="22"/>
        </w:rPr>
        <w:t>Revelation 14:12</w:t>
      </w:r>
      <w:r w:rsidRPr="004A2393">
        <w:rPr>
          <w:sz w:val="22"/>
          <w:szCs w:val="22"/>
        </w:rPr>
        <w:t>! The anti-messiah/antichrist flatters the ones who reject “the law,” and divides between Christians and those who are like the 1</w:t>
      </w:r>
      <w:r w:rsidRPr="004A2393">
        <w:rPr>
          <w:sz w:val="22"/>
          <w:szCs w:val="22"/>
          <w:vertAlign w:val="superscript"/>
        </w:rPr>
        <w:t>st</w:t>
      </w:r>
      <w:r w:rsidRPr="004A2393">
        <w:rPr>
          <w:sz w:val="22"/>
          <w:szCs w:val="22"/>
        </w:rPr>
        <w:t xml:space="preserve"> century </w:t>
      </w:r>
      <w:proofErr w:type="spellStart"/>
      <w:r w:rsidRPr="004A2393">
        <w:rPr>
          <w:sz w:val="22"/>
          <w:szCs w:val="22"/>
        </w:rPr>
        <w:t>Natsarim</w:t>
      </w:r>
      <w:proofErr w:type="spellEnd"/>
      <w:r w:rsidRPr="004A2393">
        <w:rPr>
          <w:sz w:val="22"/>
          <w:szCs w:val="22"/>
        </w:rPr>
        <w:t>. This is where believers will turn against believers.</w:t>
      </w:r>
    </w:p>
    <w:p w:rsidR="004A2393" w:rsidRPr="004A2393" w:rsidRDefault="004A2393" w:rsidP="004A2393">
      <w:pPr>
        <w:pStyle w:val="NoSpacing"/>
        <w:rPr>
          <w:sz w:val="22"/>
          <w:szCs w:val="22"/>
        </w:rPr>
      </w:pPr>
      <w:r w:rsidRPr="004A2393">
        <w:rPr>
          <w:b/>
          <w:sz w:val="22"/>
          <w:szCs w:val="22"/>
        </w:rPr>
        <w:t xml:space="preserve">     Psalm 83:3</w:t>
      </w:r>
      <w:r w:rsidRPr="004A2393">
        <w:rPr>
          <w:sz w:val="22"/>
          <w:szCs w:val="22"/>
        </w:rPr>
        <w:t>:  “...hidden ones” or “treasured ones” – “</w:t>
      </w:r>
      <w:proofErr w:type="spellStart"/>
      <w:r w:rsidRPr="004A2393">
        <w:rPr>
          <w:sz w:val="22"/>
          <w:szCs w:val="22"/>
        </w:rPr>
        <w:t>espuneka</w:t>
      </w:r>
      <w:proofErr w:type="spellEnd"/>
      <w:r w:rsidRPr="004A2393">
        <w:rPr>
          <w:sz w:val="22"/>
          <w:szCs w:val="22"/>
        </w:rPr>
        <w:t xml:space="preserve">” - #6845 used once. In context: “They craftily plot against your people, and conspire against your hidden ones/treasured ones.” As </w:t>
      </w:r>
      <w:r w:rsidRPr="004A2393">
        <w:rPr>
          <w:b/>
          <w:sz w:val="22"/>
          <w:szCs w:val="22"/>
        </w:rPr>
        <w:t>Psalm 83:4</w:t>
      </w:r>
      <w:r w:rsidRPr="004A2393">
        <w:rPr>
          <w:sz w:val="22"/>
          <w:szCs w:val="22"/>
        </w:rPr>
        <w:t xml:space="preserve"> tells us, these are the remnant of the </w:t>
      </w:r>
      <w:proofErr w:type="spellStart"/>
      <w:r w:rsidRPr="004A2393">
        <w:rPr>
          <w:sz w:val="22"/>
          <w:szCs w:val="22"/>
        </w:rPr>
        <w:t>Ya’cob</w:t>
      </w:r>
      <w:proofErr w:type="spellEnd"/>
      <w:r w:rsidRPr="004A2393">
        <w:rPr>
          <w:sz w:val="22"/>
          <w:szCs w:val="22"/>
        </w:rPr>
        <w:t xml:space="preserve">/all 12 tribes. </w:t>
      </w:r>
      <w:proofErr w:type="spellStart"/>
      <w:r w:rsidRPr="004A2393">
        <w:rPr>
          <w:sz w:val="22"/>
          <w:szCs w:val="22"/>
        </w:rPr>
        <w:t>Sha’ul</w:t>
      </w:r>
      <w:proofErr w:type="spellEnd"/>
      <w:r w:rsidRPr="004A2393">
        <w:rPr>
          <w:sz w:val="22"/>
          <w:szCs w:val="22"/>
        </w:rPr>
        <w:t xml:space="preserve"> was persecuted for preaching “the expectation of the twelve tribes.” (</w:t>
      </w:r>
      <w:r w:rsidRPr="004A2393">
        <w:rPr>
          <w:b/>
          <w:sz w:val="22"/>
          <w:szCs w:val="22"/>
        </w:rPr>
        <w:t>Acts 26:6-7</w:t>
      </w:r>
      <w:r w:rsidRPr="004A2393">
        <w:rPr>
          <w:sz w:val="22"/>
          <w:szCs w:val="22"/>
        </w:rPr>
        <w:t xml:space="preserve">) </w:t>
      </w:r>
    </w:p>
    <w:p w:rsidR="004A2393" w:rsidRPr="004A2393" w:rsidRDefault="004A2393" w:rsidP="004A2393">
      <w:pPr>
        <w:pStyle w:val="NoSpacing"/>
        <w:rPr>
          <w:sz w:val="22"/>
          <w:szCs w:val="22"/>
        </w:rPr>
      </w:pPr>
      <w:r w:rsidRPr="004A2393">
        <w:rPr>
          <w:sz w:val="22"/>
          <w:szCs w:val="22"/>
        </w:rPr>
        <w:t xml:space="preserve">     Be sure to continue on with me in Part II of “The Return of the </w:t>
      </w:r>
      <w:proofErr w:type="spellStart"/>
      <w:r w:rsidRPr="004A2393">
        <w:rPr>
          <w:sz w:val="22"/>
          <w:szCs w:val="22"/>
        </w:rPr>
        <w:t>Natsarim</w:t>
      </w:r>
      <w:proofErr w:type="spellEnd"/>
      <w:r w:rsidRPr="004A2393">
        <w:rPr>
          <w:sz w:val="22"/>
          <w:szCs w:val="22"/>
        </w:rPr>
        <w:t xml:space="preserve"> </w:t>
      </w:r>
      <w:proofErr w:type="gramStart"/>
      <w:r w:rsidRPr="004A2393">
        <w:rPr>
          <w:sz w:val="22"/>
          <w:szCs w:val="22"/>
        </w:rPr>
        <w:t>For</w:t>
      </w:r>
      <w:proofErr w:type="gramEnd"/>
      <w:r w:rsidRPr="004A2393">
        <w:rPr>
          <w:sz w:val="22"/>
          <w:szCs w:val="22"/>
        </w:rPr>
        <w:t xml:space="preserve"> the Last Days’ Exploits.” These will be podcasted.</w:t>
      </w:r>
    </w:p>
    <w:p w:rsidR="004A2393" w:rsidRPr="004A2393" w:rsidRDefault="004A2393" w:rsidP="004A2393">
      <w:pPr>
        <w:pStyle w:val="NoSpacing"/>
        <w:rPr>
          <w:sz w:val="22"/>
          <w:szCs w:val="22"/>
        </w:rPr>
      </w:pPr>
      <w:r w:rsidRPr="004A2393">
        <w:rPr>
          <w:sz w:val="22"/>
          <w:szCs w:val="22"/>
        </w:rPr>
        <w:t xml:space="preserve">Shalom, </w:t>
      </w:r>
      <w:proofErr w:type="spellStart"/>
      <w:r w:rsidRPr="004A2393">
        <w:rPr>
          <w:sz w:val="22"/>
          <w:szCs w:val="22"/>
        </w:rPr>
        <w:t>Chag</w:t>
      </w:r>
      <w:proofErr w:type="spellEnd"/>
      <w:r w:rsidRPr="004A2393">
        <w:rPr>
          <w:sz w:val="22"/>
          <w:szCs w:val="22"/>
        </w:rPr>
        <w:t xml:space="preserve"> </w:t>
      </w:r>
      <w:proofErr w:type="spellStart"/>
      <w:r w:rsidRPr="004A2393">
        <w:rPr>
          <w:sz w:val="22"/>
          <w:szCs w:val="22"/>
        </w:rPr>
        <w:t>Sameach</w:t>
      </w:r>
      <w:proofErr w:type="spellEnd"/>
      <w:r w:rsidRPr="004A2393">
        <w:rPr>
          <w:sz w:val="22"/>
          <w:szCs w:val="22"/>
        </w:rPr>
        <w:t xml:space="preserve"> – Happy Passover!</w:t>
      </w:r>
    </w:p>
    <w:p w:rsidR="004A2393" w:rsidRPr="004A2393" w:rsidRDefault="004A2393" w:rsidP="004A2393">
      <w:pPr>
        <w:pStyle w:val="NoSpacing"/>
        <w:rPr>
          <w:sz w:val="22"/>
          <w:szCs w:val="22"/>
        </w:rPr>
      </w:pPr>
      <w:proofErr w:type="spellStart"/>
      <w:r w:rsidRPr="004A2393">
        <w:rPr>
          <w:sz w:val="22"/>
          <w:szCs w:val="22"/>
        </w:rPr>
        <w:t>Yedidah</w:t>
      </w:r>
      <w:proofErr w:type="spellEnd"/>
    </w:p>
    <w:p w:rsidR="004A2393" w:rsidRPr="004A2393" w:rsidRDefault="004A2393" w:rsidP="004A2393">
      <w:pPr>
        <w:pStyle w:val="NoSpacing"/>
        <w:rPr>
          <w:sz w:val="22"/>
          <w:szCs w:val="22"/>
        </w:rPr>
      </w:pPr>
      <w:r w:rsidRPr="004A2393">
        <w:rPr>
          <w:sz w:val="22"/>
          <w:szCs w:val="22"/>
        </w:rPr>
        <w:t>March 22, 2019, the 14</w:t>
      </w:r>
      <w:r w:rsidRPr="004A2393">
        <w:rPr>
          <w:sz w:val="22"/>
          <w:szCs w:val="22"/>
          <w:vertAlign w:val="superscript"/>
        </w:rPr>
        <w:t>th</w:t>
      </w:r>
      <w:r w:rsidRPr="004A2393">
        <w:rPr>
          <w:sz w:val="22"/>
          <w:szCs w:val="22"/>
        </w:rPr>
        <w:t xml:space="preserve"> of Aviv</w:t>
      </w:r>
    </w:p>
    <w:p w:rsidR="004A2393" w:rsidRPr="004A2393" w:rsidRDefault="004A2393" w:rsidP="004A2393">
      <w:pPr>
        <w:pStyle w:val="NoSpacing"/>
        <w:rPr>
          <w:sz w:val="22"/>
          <w:szCs w:val="22"/>
        </w:rPr>
      </w:pPr>
      <w:r w:rsidRPr="004A2393">
        <w:rPr>
          <w:sz w:val="22"/>
          <w:szCs w:val="22"/>
        </w:rPr>
        <w:t>Passover by the Creator’s calendar begins at sunset, beginning Aviv 15</w:t>
      </w:r>
    </w:p>
    <w:p w:rsidR="0097191C" w:rsidRPr="004A2393" w:rsidRDefault="0097191C" w:rsidP="004A2393">
      <w:pPr>
        <w:rPr>
          <w:szCs w:val="22"/>
        </w:rPr>
      </w:pPr>
    </w:p>
    <w:sectPr w:rsidR="0097191C" w:rsidRPr="004A2393" w:rsidSect="00DD0AF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B17" w:rsidRDefault="00327B17" w:rsidP="001A0CDC">
      <w:r>
        <w:separator/>
      </w:r>
    </w:p>
  </w:endnote>
  <w:endnote w:type="continuationSeparator" w:id="0">
    <w:p w:rsidR="00327B17" w:rsidRDefault="00327B1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440EB" w:rsidP="003D4D6D">
    <w:pPr>
      <w:pStyle w:val="Footer"/>
    </w:pPr>
    <w:r>
      <w:t xml:space="preserve">        </w:t>
    </w:r>
    <w:r w:rsidR="00D909A1">
      <w:t xml:space="preserve"> </w:t>
    </w:r>
    <w:r w:rsidR="008B247C">
      <w:t xml:space="preserve">       </w:t>
    </w:r>
    <w:r w:rsidR="004A2393">
      <w:t xml:space="preserve">The Return of the </w:t>
    </w:r>
    <w:proofErr w:type="spellStart"/>
    <w:r w:rsidR="004A2393">
      <w:t>Natsarim</w:t>
    </w:r>
    <w:proofErr w:type="spellEnd"/>
    <w:r w:rsidR="004A2393">
      <w:t xml:space="preserve"> For the Last-Days’ Exploits</w:t>
    </w:r>
  </w:p>
  <w:p w:rsidR="00143C7E" w:rsidRDefault="00143C7E" w:rsidP="00143C7E">
    <w:pPr>
      <w:pStyle w:val="Footer"/>
    </w:pPr>
    <w:r>
      <w:t xml:space="preserve">                                        </w:t>
    </w:r>
    <w:r w:rsidR="003D4D6D">
      <w:t xml:space="preserve"> March</w:t>
    </w:r>
    <w:r>
      <w:t xml:space="preserve"> </w:t>
    </w:r>
    <w:r w:rsidR="004A2393">
      <w:t>22</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B17" w:rsidRDefault="00327B17" w:rsidP="001A0CDC">
      <w:r>
        <w:separator/>
      </w:r>
    </w:p>
  </w:footnote>
  <w:footnote w:type="continuationSeparator" w:id="0">
    <w:p w:rsidR="00327B17" w:rsidRDefault="00327B1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35874"/>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66B3"/>
    <w:rsid w:val="00327173"/>
    <w:rsid w:val="0032757D"/>
    <w:rsid w:val="00327B17"/>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61C3"/>
    <w:rsid w:val="00507525"/>
    <w:rsid w:val="00510400"/>
    <w:rsid w:val="005162AC"/>
    <w:rsid w:val="00517CA5"/>
    <w:rsid w:val="00522541"/>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237E"/>
    <w:rsid w:val="006833FB"/>
    <w:rsid w:val="00690EC7"/>
    <w:rsid w:val="006934F7"/>
    <w:rsid w:val="0069657A"/>
    <w:rsid w:val="006A14E9"/>
    <w:rsid w:val="006A2534"/>
    <w:rsid w:val="006A539A"/>
    <w:rsid w:val="006A5C3C"/>
    <w:rsid w:val="006B4567"/>
    <w:rsid w:val="006B4F02"/>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7337C"/>
    <w:rsid w:val="00880D75"/>
    <w:rsid w:val="00882F17"/>
    <w:rsid w:val="00883D7B"/>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2F0E"/>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5BCA"/>
    <w:rsid w:val="00EE65C8"/>
    <w:rsid w:val="00EE6C29"/>
    <w:rsid w:val="00F02014"/>
    <w:rsid w:val="00F035EC"/>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nterlinear/deuteronomy/9-9.htm" TargetMode="External"/><Relationship Id="rId13" Type="http://schemas.openxmlformats.org/officeDocument/2006/relationships/hyperlink" Target="https://biblehub.com/interlinear/acts/26-2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interlinear/acts/11-2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iblehub.com/interlinear/1_peter/4-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82FE9-EF39-42AA-9131-A9B86C9C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1985</TotalTime>
  <Pages>12</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436</cp:revision>
  <dcterms:created xsi:type="dcterms:W3CDTF">2017-04-17T13:31:00Z</dcterms:created>
  <dcterms:modified xsi:type="dcterms:W3CDTF">2019-03-22T18:49:00Z</dcterms:modified>
</cp:coreProperties>
</file>