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8A1B" w14:textId="77777777" w:rsidR="00F263F1" w:rsidRDefault="00F263F1" w:rsidP="00F263F1">
      <w:pPr>
        <w:pStyle w:val="NoSpacing"/>
        <w:rPr>
          <w:b/>
          <w:bCs/>
        </w:rPr>
      </w:pPr>
    </w:p>
    <w:p w14:paraId="06531E52" w14:textId="09EF698D" w:rsidR="00F263F1" w:rsidRPr="00D12CF1" w:rsidRDefault="00F263F1" w:rsidP="00F263F1">
      <w:pPr>
        <w:pStyle w:val="NoSpacing"/>
        <w:jc w:val="center"/>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D12CF1">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 xml:space="preserve">TRANSCRIPT OF </w:t>
      </w:r>
      <w:r w:rsidR="00093154">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PODCAST CDLIII:</w:t>
      </w:r>
    </w:p>
    <w:p w14:paraId="20810E05" w14:textId="0D9ACA64" w:rsidR="00F263F1" w:rsidRPr="00D12CF1" w:rsidRDefault="00F263F1" w:rsidP="00F263F1">
      <w:pPr>
        <w:pStyle w:val="NoSpacing"/>
        <w:jc w:val="center"/>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D12CF1">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YOM KIPPUR! THE REAL MEANING AND</w:t>
      </w:r>
    </w:p>
    <w:p w14:paraId="120391FD" w14:textId="6D502A86" w:rsidR="00F263F1" w:rsidRPr="00D12CF1" w:rsidRDefault="00F263F1" w:rsidP="00F263F1">
      <w:pPr>
        <w:pStyle w:val="NoSpacing"/>
        <w:jc w:val="center"/>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pPr>
      <w:r w:rsidRPr="00D12CF1">
        <w:rPr>
          <w:rFonts w:ascii="Algerian" w:hAnsi="Algerian"/>
          <w:b/>
          <w:bCs/>
          <w:color w:val="4BACC6" w:themeColor="accent5"/>
          <w:sz w:val="36"/>
          <w:szCs w:val="36"/>
          <w14:textFill>
            <w14:gradFill>
              <w14:gsLst>
                <w14:gs w14:pos="0">
                  <w14:schemeClr w14:val="accent5">
                    <w14:lumMod w14:val="75000"/>
                    <w14:shade w14:val="30000"/>
                    <w14:satMod w14:val="115000"/>
                  </w14:schemeClr>
                </w14:gs>
                <w14:gs w14:pos="50000">
                  <w14:schemeClr w14:val="accent5">
                    <w14:lumMod w14:val="75000"/>
                    <w14:shade w14:val="67500"/>
                    <w14:satMod w14:val="115000"/>
                  </w14:schemeClr>
                </w14:gs>
                <w14:gs w14:pos="100000">
                  <w14:schemeClr w14:val="accent5">
                    <w14:lumMod w14:val="75000"/>
                    <w14:shade w14:val="100000"/>
                    <w14:satMod w14:val="115000"/>
                  </w14:schemeClr>
                </w14:gs>
              </w14:gsLst>
              <w14:lin w14:ang="2700000" w14:scaled="0"/>
            </w14:gradFill>
          </w14:textFill>
        </w:rPr>
        <w:t>THE REAL WAY TO OBSERVE IT</w:t>
      </w:r>
    </w:p>
    <w:p w14:paraId="2E0444EB" w14:textId="77777777" w:rsidR="00F263F1" w:rsidRPr="00F263F1" w:rsidRDefault="00F263F1" w:rsidP="00F263F1">
      <w:pPr>
        <w:pStyle w:val="NoSpacing"/>
        <w:rPr>
          <w:rFonts w:ascii="Georgia" w:hAnsi="Georgia"/>
          <w:b/>
          <w:bCs/>
        </w:rPr>
      </w:pPr>
    </w:p>
    <w:p w14:paraId="74D4B313" w14:textId="77777777" w:rsidR="00F263F1" w:rsidRPr="00F263F1" w:rsidRDefault="00F263F1" w:rsidP="00F263F1">
      <w:pPr>
        <w:pStyle w:val="NoSpacing"/>
        <w:rPr>
          <w:rFonts w:ascii="Georgia" w:hAnsi="Georgia"/>
          <w:b/>
          <w:bCs/>
        </w:rPr>
      </w:pPr>
      <w:r w:rsidRPr="00F263F1">
        <w:rPr>
          <w:rFonts w:ascii="Georgia" w:hAnsi="Georgia"/>
          <w:b/>
          <w:bCs/>
        </w:rPr>
        <w:t>WAYYIQRA/LEVITICUS 23:27-32</w:t>
      </w:r>
    </w:p>
    <w:p w14:paraId="1EE6D997" w14:textId="2D57B93D" w:rsidR="00F263F1" w:rsidRPr="00F263F1" w:rsidRDefault="00F263F1" w:rsidP="00F263F1">
      <w:pPr>
        <w:pStyle w:val="NoSpacing"/>
        <w:rPr>
          <w:rFonts w:ascii="Georgia" w:hAnsi="Georgia"/>
          <w:b/>
          <w:bCs/>
        </w:rPr>
      </w:pPr>
      <w:r w:rsidRPr="00F263F1">
        <w:rPr>
          <w:rFonts w:ascii="Georgia" w:hAnsi="Georgia"/>
          <w:b/>
          <w:bCs/>
        </w:rPr>
        <w:t>Podcast CDLIII 453</w:t>
      </w:r>
      <w:r>
        <w:rPr>
          <w:rFonts w:ascii="Georgia" w:hAnsi="Georgia"/>
          <w:b/>
          <w:bCs/>
        </w:rPr>
        <w:t xml:space="preserve"> - NOTES ON THE PODCAST </w:t>
      </w:r>
    </w:p>
    <w:p w14:paraId="193628BC" w14:textId="77777777" w:rsidR="00F263F1" w:rsidRPr="00F263F1" w:rsidRDefault="00F263F1" w:rsidP="00F263F1">
      <w:pPr>
        <w:pStyle w:val="NoSpacing"/>
        <w:rPr>
          <w:rFonts w:ascii="Georgia" w:hAnsi="Georgia"/>
          <w:b/>
          <w:bCs/>
        </w:rPr>
      </w:pPr>
      <w:r w:rsidRPr="00F263F1">
        <w:rPr>
          <w:rFonts w:ascii="Georgia" w:hAnsi="Georgia"/>
          <w:b/>
          <w:bCs/>
        </w:rPr>
        <w:t>YOM Kippur! DAY OF ATONEMENT! YOM HA DIN! DAY OF JUDGMENT!</w:t>
      </w:r>
    </w:p>
    <w:p w14:paraId="4DC57496" w14:textId="77777777" w:rsidR="00F263F1" w:rsidRPr="00F263F1" w:rsidRDefault="00F263F1" w:rsidP="00F263F1">
      <w:pPr>
        <w:pStyle w:val="NoSpacing"/>
        <w:rPr>
          <w:rStyle w:val="reftext"/>
          <w:rFonts w:ascii="Georgia" w:hAnsi="Georgia"/>
        </w:rPr>
      </w:pPr>
    </w:p>
    <w:p w14:paraId="2B16727D" w14:textId="77777777" w:rsidR="00F263F1" w:rsidRPr="00F263F1" w:rsidRDefault="00F263F1" w:rsidP="00F263F1">
      <w:pPr>
        <w:pStyle w:val="NoSpacing"/>
        <w:rPr>
          <w:rStyle w:val="reftext"/>
          <w:rFonts w:ascii="Georgia" w:hAnsi="Georgia"/>
          <w:b/>
          <w:bCs/>
        </w:rPr>
      </w:pPr>
      <w:r w:rsidRPr="00F263F1">
        <w:rPr>
          <w:rStyle w:val="reftext"/>
          <w:rFonts w:ascii="Georgia" w:hAnsi="Georgia"/>
          <w:b/>
          <w:bCs/>
        </w:rPr>
        <w:t>DAY OF THE LONG BLAST OF THE SHOFAR</w:t>
      </w:r>
    </w:p>
    <w:p w14:paraId="1732F0A4" w14:textId="77777777" w:rsidR="00F263F1" w:rsidRPr="00F263F1" w:rsidRDefault="00F263F1" w:rsidP="00F263F1">
      <w:pPr>
        <w:pStyle w:val="NoSpacing"/>
        <w:rPr>
          <w:rStyle w:val="reftext"/>
          <w:rFonts w:ascii="Georgia" w:hAnsi="Georgia"/>
          <w:b/>
          <w:bCs/>
        </w:rPr>
      </w:pPr>
    </w:p>
    <w:p w14:paraId="6484FBD1" w14:textId="0D933E6B" w:rsidR="000654FF" w:rsidRPr="000654FF" w:rsidRDefault="000654FF" w:rsidP="000654FF">
      <w:pPr>
        <w:pStyle w:val="NoSpacing"/>
        <w:rPr>
          <w:rFonts w:ascii="Georgia" w:eastAsiaTheme="minorEastAsia" w:hAnsi="Georgia"/>
          <w:b/>
          <w:bCs/>
        </w:rPr>
      </w:pPr>
      <w:r w:rsidRPr="000654FF">
        <w:rPr>
          <w:rFonts w:ascii="Georgia" w:hAnsi="Georgia"/>
          <w:b/>
          <w:bCs/>
        </w:rPr>
        <w:t xml:space="preserve">Reference: “The Yom Kippur Connection For the Coming of Messiah” September 9, 2016, # 28.0 Mikvah of Israel, Our Eternal Inheritance.” </w:t>
      </w:r>
    </w:p>
    <w:p w14:paraId="60CB133D" w14:textId="77777777" w:rsidR="000654FF" w:rsidRPr="000654FF" w:rsidRDefault="000654FF" w:rsidP="00F263F1">
      <w:pPr>
        <w:pStyle w:val="NoSpacing"/>
        <w:rPr>
          <w:rStyle w:val="reftext"/>
          <w:rFonts w:ascii="Georgia" w:hAnsi="Georgia"/>
          <w:b/>
          <w:bCs/>
        </w:rPr>
      </w:pPr>
    </w:p>
    <w:p w14:paraId="5452DAB2" w14:textId="77777777" w:rsidR="00974412" w:rsidRDefault="00974412" w:rsidP="00974412">
      <w:pPr>
        <w:pStyle w:val="NoSpacing"/>
        <w:rPr>
          <w:rFonts w:ascii="Georgia" w:eastAsiaTheme="minorEastAsia" w:hAnsi="Georgia" w:cs="Arial"/>
        </w:rPr>
      </w:pPr>
      <w:r>
        <w:rPr>
          <w:rFonts w:ascii="Georgia" w:hAnsi="Georgia" w:cs="Arial"/>
          <w:b/>
        </w:rPr>
        <w:t>Leviticus 23:26-32</w:t>
      </w:r>
      <w:r>
        <w:rPr>
          <w:rFonts w:ascii="Georgia" w:hAnsi="Georgia" w:cs="Arial"/>
        </w:rPr>
        <w:t xml:space="preserve">: “And Yahuwah spoke to Moshe saying, `On the tenth day of the seventh month is the Day of Atonement. It shall be a set-apart gathering for you. And you shall afflict your soul and bring an offering made by fire to Yahuwah. And you shall do no work on that day for it is the Day of Atonement, to make atonement for you before Yahuwah your Elohim. For any soul that is not afflicted on that same day, he shall be cut off from his people. And any soul that does work on that same day, that soul I will destroy from the midst of his people. You do no work – a law forever throughout your generations in all of your dwellings. It is a Shabbat of rest for you, and you shall afflict your souls. On the ninth day of the month at evening, from evening to evening, you observe your Shabbat.” </w:t>
      </w:r>
    </w:p>
    <w:p w14:paraId="099CBF66" w14:textId="77777777" w:rsidR="00974412" w:rsidRDefault="00974412" w:rsidP="00974412">
      <w:pPr>
        <w:pStyle w:val="NoSpacing"/>
        <w:rPr>
          <w:rFonts w:ascii="Georgia" w:hAnsi="Georgia" w:cs="Arial"/>
        </w:rPr>
      </w:pPr>
      <w:r>
        <w:rPr>
          <w:rFonts w:ascii="Georgia" w:hAnsi="Georgia" w:cs="Arial"/>
          <w:b/>
        </w:rPr>
        <w:t xml:space="preserve">      I John 2:28</w:t>
      </w:r>
      <w:r>
        <w:rPr>
          <w:rFonts w:ascii="Georgia" w:hAnsi="Georgia" w:cs="Arial"/>
        </w:rPr>
        <w:t>: “And now, little children, abide in Him, so that when He shall appear, we may have confidence and not be ashamed before Him at His coming.”</w:t>
      </w:r>
    </w:p>
    <w:p w14:paraId="6E03C227" w14:textId="77777777" w:rsidR="00974412" w:rsidRDefault="00974412" w:rsidP="00F263F1">
      <w:pPr>
        <w:pStyle w:val="NoSpacing"/>
        <w:rPr>
          <w:rStyle w:val="reftext"/>
          <w:rFonts w:ascii="Georgia" w:hAnsi="Georgia"/>
          <w:b/>
          <w:bCs/>
        </w:rPr>
      </w:pPr>
    </w:p>
    <w:p w14:paraId="18468525" w14:textId="3CF71595" w:rsidR="00F263F1" w:rsidRPr="00F263F1" w:rsidRDefault="00F263F1" w:rsidP="00F263F1">
      <w:pPr>
        <w:pStyle w:val="NoSpacing"/>
        <w:rPr>
          <w:rFonts w:ascii="Georgia" w:hAnsi="Georgia"/>
        </w:rPr>
      </w:pPr>
      <w:r w:rsidRPr="00F263F1">
        <w:rPr>
          <w:rStyle w:val="reftext"/>
          <w:rFonts w:ascii="Georgia" w:hAnsi="Georgia"/>
          <w:b/>
          <w:bCs/>
        </w:rPr>
        <w:t>Matthew 24:29-31</w:t>
      </w:r>
      <w:r w:rsidRPr="00F263F1">
        <w:rPr>
          <w:rStyle w:val="reftext"/>
          <w:rFonts w:ascii="Georgia" w:hAnsi="Georgia"/>
        </w:rPr>
        <w:t xml:space="preserve">: </w:t>
      </w:r>
      <w:hyperlink r:id="rId8" w:history="1">
        <w:r w:rsidRPr="00F263F1">
          <w:rPr>
            <w:rStyle w:val="Hyperlink"/>
            <w:rFonts w:ascii="Georgia" w:hAnsi="Georgia"/>
            <w:color w:val="auto"/>
          </w:rPr>
          <w:t>29</w:t>
        </w:r>
      </w:hyperlink>
      <w:r w:rsidRPr="00F263F1">
        <w:rPr>
          <w:rFonts w:ascii="Georgia" w:hAnsi="Georgia"/>
        </w:rPr>
        <w:t xml:space="preserve">“And immediately after the distress of those days the sun shall be darkened, and the moon shall not give its light, and the stars shall fall from the heaven, and the powers of the heavens shall be shaken. </w:t>
      </w:r>
      <w:hyperlink r:id="rId9" w:history="1">
        <w:r w:rsidRPr="00F263F1">
          <w:rPr>
            <w:rStyle w:val="Hyperlink"/>
            <w:rFonts w:ascii="Georgia" w:hAnsi="Georgia"/>
            <w:color w:val="auto"/>
          </w:rPr>
          <w:t>30</w:t>
        </w:r>
      </w:hyperlink>
      <w:r w:rsidRPr="00F263F1">
        <w:rPr>
          <w:rFonts w:ascii="Georgia" w:hAnsi="Georgia"/>
        </w:rPr>
        <w:t>“And then the sign of the Son of A</w:t>
      </w:r>
      <w:r w:rsidRPr="00F263F1">
        <w:rPr>
          <w:rFonts w:ascii="Cambria" w:hAnsi="Cambria" w:cs="Cambria"/>
        </w:rPr>
        <w:t>ḏ</w:t>
      </w:r>
      <w:r w:rsidRPr="00F263F1">
        <w:rPr>
          <w:rFonts w:ascii="Georgia" w:hAnsi="Georgia"/>
        </w:rPr>
        <w:t>am shall appear in the heaven, and then all the tribes of the earth shall mourn, and they shall see the Son of A</w:t>
      </w:r>
      <w:r w:rsidRPr="00F263F1">
        <w:rPr>
          <w:rFonts w:ascii="Cambria" w:hAnsi="Cambria" w:cs="Cambria"/>
        </w:rPr>
        <w:t>ḏ</w:t>
      </w:r>
      <w:r w:rsidRPr="00F263F1">
        <w:rPr>
          <w:rFonts w:ascii="Georgia" w:hAnsi="Georgia"/>
        </w:rPr>
        <w:t xml:space="preserve">am coming on the clouds of the heaven with power and much esteem. </w:t>
      </w:r>
      <w:hyperlink r:id="rId10" w:history="1">
        <w:r w:rsidRPr="00F263F1">
          <w:rPr>
            <w:rStyle w:val="Hyperlink"/>
            <w:rFonts w:ascii="Georgia" w:hAnsi="Georgia"/>
            <w:color w:val="auto"/>
          </w:rPr>
          <w:t>31</w:t>
        </w:r>
      </w:hyperlink>
      <w:r w:rsidRPr="00F263F1">
        <w:rPr>
          <w:rFonts w:ascii="Georgia" w:hAnsi="Georgia"/>
        </w:rPr>
        <w:t>And He shall send His messengers with a great sound of a trumpet, and they shall gather together His chosen ones from the four winds, from one end of the heavens to the other.”</w:t>
      </w:r>
    </w:p>
    <w:p w14:paraId="646E8D71" w14:textId="77777777" w:rsidR="00F263F1" w:rsidRPr="00F263F1" w:rsidRDefault="00F263F1" w:rsidP="00F263F1">
      <w:pPr>
        <w:pStyle w:val="NoSpacing"/>
        <w:rPr>
          <w:rFonts w:ascii="Georgia" w:hAnsi="Georgia"/>
        </w:rPr>
      </w:pPr>
    </w:p>
    <w:p w14:paraId="00352051" w14:textId="77777777" w:rsidR="00F263F1" w:rsidRPr="00F263F1" w:rsidRDefault="00F263F1" w:rsidP="00F263F1">
      <w:pPr>
        <w:pStyle w:val="NoSpacing"/>
        <w:rPr>
          <w:rFonts w:ascii="Georgia" w:hAnsi="Georgia"/>
        </w:rPr>
      </w:pPr>
      <w:r w:rsidRPr="00F263F1">
        <w:rPr>
          <w:rFonts w:ascii="Georgia" w:hAnsi="Georgia"/>
        </w:rPr>
        <w:t>Day of Judgment on the wicked. Day when the High Priest descends to take His children to the wedding feast, into His Kingdom.</w:t>
      </w:r>
    </w:p>
    <w:p w14:paraId="112564FF" w14:textId="77777777" w:rsidR="00F263F1" w:rsidRPr="00F263F1" w:rsidRDefault="00F263F1" w:rsidP="00F263F1">
      <w:pPr>
        <w:pStyle w:val="NoSpacing"/>
        <w:rPr>
          <w:rFonts w:ascii="Georgia" w:hAnsi="Georgia"/>
        </w:rPr>
      </w:pPr>
    </w:p>
    <w:p w14:paraId="62A04C80" w14:textId="5E53C018" w:rsidR="00F263F1" w:rsidRPr="00F263F1" w:rsidRDefault="00974412" w:rsidP="00F263F1">
      <w:pPr>
        <w:pStyle w:val="NoSpacing"/>
        <w:rPr>
          <w:rFonts w:ascii="Georgia" w:hAnsi="Georgia"/>
        </w:rPr>
      </w:pPr>
      <w:r>
        <w:rPr>
          <w:rFonts w:ascii="Georgia" w:hAnsi="Georgia"/>
        </w:rPr>
        <w:t xml:space="preserve">     </w:t>
      </w:r>
      <w:r w:rsidR="00F263F1" w:rsidRPr="00F263F1">
        <w:rPr>
          <w:rFonts w:ascii="Georgia" w:hAnsi="Georgia"/>
        </w:rPr>
        <w:t>This is revelation Abba gave me around noon this Yom Kippur, September 26, 2023</w:t>
      </w:r>
    </w:p>
    <w:p w14:paraId="331A54DF" w14:textId="1BBAE2B4" w:rsidR="00F263F1" w:rsidRPr="00F263F1" w:rsidRDefault="00974412" w:rsidP="00F263F1">
      <w:pPr>
        <w:pStyle w:val="NoSpacing"/>
        <w:rPr>
          <w:rFonts w:ascii="Georgia" w:hAnsi="Georgia"/>
        </w:rPr>
      </w:pPr>
      <w:r>
        <w:rPr>
          <w:rFonts w:ascii="Georgia" w:hAnsi="Georgia"/>
        </w:rPr>
        <w:t xml:space="preserve">Yom Kippur: </w:t>
      </w:r>
      <w:r w:rsidR="00F263F1" w:rsidRPr="00F263F1">
        <w:rPr>
          <w:rFonts w:ascii="Georgia" w:hAnsi="Georgia"/>
        </w:rPr>
        <w:t>Day of united repentance so that we all might be with one with Yahushua, united together in His salvation, love, and purpose for us.</w:t>
      </w:r>
      <w:r>
        <w:rPr>
          <w:rFonts w:ascii="Georgia" w:hAnsi="Georgia"/>
        </w:rPr>
        <w:t xml:space="preserve"> (John 17)</w:t>
      </w:r>
      <w:r w:rsidR="00F263F1" w:rsidRPr="00F263F1">
        <w:rPr>
          <w:rFonts w:ascii="Georgia" w:hAnsi="Georgia"/>
        </w:rPr>
        <w:t xml:space="preserve"> </w:t>
      </w:r>
    </w:p>
    <w:p w14:paraId="1436C99A" w14:textId="7910ED5E" w:rsidR="00F263F1" w:rsidRPr="00F263F1" w:rsidRDefault="00974412" w:rsidP="00F263F1">
      <w:pPr>
        <w:pStyle w:val="NoSpacing"/>
        <w:rPr>
          <w:rFonts w:ascii="Georgia" w:hAnsi="Georgia"/>
        </w:rPr>
      </w:pPr>
      <w:r>
        <w:rPr>
          <w:rFonts w:ascii="Georgia" w:hAnsi="Georgia"/>
        </w:rPr>
        <w:lastRenderedPageBreak/>
        <w:t xml:space="preserve">     </w:t>
      </w:r>
      <w:r w:rsidR="00F263F1" w:rsidRPr="00F263F1">
        <w:rPr>
          <w:rFonts w:ascii="Georgia" w:hAnsi="Georgia"/>
        </w:rPr>
        <w:t xml:space="preserve">Many years, I would go to Jerusalem for Yom Kippur. One time I went to the Great Synagogue. They have a night service and a day service. At night, everyone wears white. </w:t>
      </w:r>
      <w:r w:rsidR="00FF0C74">
        <w:rPr>
          <w:rFonts w:ascii="Georgia" w:hAnsi="Georgia"/>
        </w:rPr>
        <w:t xml:space="preserve">    </w:t>
      </w:r>
      <w:r w:rsidR="00F263F1" w:rsidRPr="00F263F1">
        <w:rPr>
          <w:rFonts w:ascii="Georgia" w:hAnsi="Georgia"/>
        </w:rPr>
        <w:t>This begins the 24 hours of fasting from food, and liquids if one can do that.</w:t>
      </w:r>
    </w:p>
    <w:p w14:paraId="03D24119" w14:textId="2FE99B59" w:rsidR="00FF0C74" w:rsidRDefault="00974412" w:rsidP="00F263F1">
      <w:pPr>
        <w:pStyle w:val="NoSpacing"/>
        <w:rPr>
          <w:rFonts w:ascii="Georgia" w:hAnsi="Georgia"/>
        </w:rPr>
      </w:pPr>
      <w:r>
        <w:rPr>
          <w:rFonts w:ascii="Georgia" w:hAnsi="Georgia"/>
        </w:rPr>
        <w:t xml:space="preserve">     </w:t>
      </w:r>
      <w:r w:rsidR="00F263F1" w:rsidRPr="00F263F1">
        <w:rPr>
          <w:rFonts w:ascii="Georgia" w:hAnsi="Georgia"/>
        </w:rPr>
        <w:t xml:space="preserve">It is a time of reunion with friends and family. It is quite an elaborate program. Afterwards, at about 9:00 PM, everyone comes out and stands around talking. </w:t>
      </w:r>
    </w:p>
    <w:p w14:paraId="14E0E394" w14:textId="25B580A8"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On this occasion, I decided to walk to where I was staying for the holidays, in a particular hotel on Jaffa Road. It was about ½ mile from the Great Synagogue. I was so filled with His Presence that I was praising and singing praises out loud all the way back. </w:t>
      </w:r>
    </w:p>
    <w:p w14:paraId="128754F3" w14:textId="1758573F" w:rsidR="00F263F1" w:rsidRPr="00F263F1" w:rsidRDefault="00974412" w:rsidP="00F263F1">
      <w:pPr>
        <w:pStyle w:val="NoSpacing"/>
        <w:rPr>
          <w:rFonts w:ascii="Georgia" w:hAnsi="Georgia"/>
        </w:rPr>
      </w:pPr>
      <w:r>
        <w:rPr>
          <w:rFonts w:ascii="Georgia" w:hAnsi="Georgia"/>
        </w:rPr>
        <w:t xml:space="preserve">     </w:t>
      </w:r>
      <w:r w:rsidR="00F263F1" w:rsidRPr="00F263F1">
        <w:rPr>
          <w:rFonts w:ascii="Georgia" w:hAnsi="Georgia"/>
        </w:rPr>
        <w:t xml:space="preserve">The next day, I went for the morning service. It was elaborate of course. The choir sings, the Torah scroll ceremonially taken from their shelter and read, with a fine sermon. Yet, except for that walk back, there was an emptiness about it. I was with several who were Messianic also at that night meeting. </w:t>
      </w:r>
    </w:p>
    <w:p w14:paraId="6CD299E2" w14:textId="33F2237B"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The focus of Judaism on that day is to fast from food and water. The letter of the Torah is observed exactly for Orthodox and Hassidic Jews, and good Messianics too. </w:t>
      </w:r>
      <w:r>
        <w:rPr>
          <w:rFonts w:ascii="Georgia" w:hAnsi="Georgia"/>
        </w:rPr>
        <w:t xml:space="preserve">  </w:t>
      </w:r>
      <w:r w:rsidR="00974412">
        <w:rPr>
          <w:rFonts w:ascii="Georgia" w:hAnsi="Georgia"/>
        </w:rPr>
        <w:t xml:space="preserve">  </w:t>
      </w:r>
      <w:r w:rsidR="00F263F1" w:rsidRPr="00F263F1">
        <w:rPr>
          <w:rFonts w:ascii="Georgia" w:hAnsi="Georgia"/>
        </w:rPr>
        <w:t>Yet, what is the result of the observance? No one changed. Those who were religiously self-righteous, gossipy, complainers, criticizers, still carried on with their usual. The pride increased as individuals told of their fasting both food and water. I never heard anyone talk below that shallowness of observance.</w:t>
      </w:r>
    </w:p>
    <w:p w14:paraId="6666685D" w14:textId="3655F7E0"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I am not saying not to fast, if in that fast, Yahuwah is speaking to the re-born spirit, and teaching, and leading, and explaining, and cleansing. </w:t>
      </w:r>
    </w:p>
    <w:p w14:paraId="01BE9BF8" w14:textId="1CEADB70"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I’ve had some good group Yom Kippurs in Aqaba, Jordan with Messianics. One time we went as a group to immerse ourselves, ancient fashion, in the Red Sea after a time of repentance and unifying. </w:t>
      </w:r>
    </w:p>
    <w:p w14:paraId="079E4191" w14:textId="77777777" w:rsidR="00FF0C74" w:rsidRDefault="00FF0C74" w:rsidP="00F263F1">
      <w:pPr>
        <w:pStyle w:val="NoSpacing"/>
        <w:rPr>
          <w:rFonts w:ascii="Georgia" w:hAnsi="Georgia"/>
        </w:rPr>
      </w:pPr>
      <w:r>
        <w:rPr>
          <w:rFonts w:ascii="Georgia" w:hAnsi="Georgia"/>
        </w:rPr>
        <w:t xml:space="preserve"> </w:t>
      </w:r>
    </w:p>
    <w:p w14:paraId="087226F4" w14:textId="40DF0951" w:rsidR="00F263F1" w:rsidRPr="00F263F1" w:rsidRDefault="00F263F1" w:rsidP="00F263F1">
      <w:pPr>
        <w:pStyle w:val="NoSpacing"/>
        <w:rPr>
          <w:rFonts w:ascii="Georgia" w:hAnsi="Georgia"/>
        </w:rPr>
      </w:pPr>
      <w:r w:rsidRPr="00FF0C74">
        <w:rPr>
          <w:rFonts w:ascii="Georgia" w:hAnsi="Georgia"/>
          <w:b/>
          <w:bCs/>
          <w:sz w:val="28"/>
          <w:szCs w:val="28"/>
        </w:rPr>
        <w:t>Here is what He shared with me today</w:t>
      </w:r>
    </w:p>
    <w:p w14:paraId="1E4D186A" w14:textId="51C3CBF2"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Many times, in the Word Yahuwah instructs His people to “declare a fast.” In Joel we see that too as the last days are days of great trial and trouble, filled with fallen angels, Nephilim, giants, and Lucifer’s demands.</w:t>
      </w:r>
    </w:p>
    <w:p w14:paraId="0EAE66B4" w14:textId="3BEF43BC"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For a long time before moving to Jordan in 1999, from 1996-1999, I had fasted from Monday through Wednesdays each week. So, it’s not a matter of being afraid to fast.</w:t>
      </w:r>
    </w:p>
    <w:p w14:paraId="53A6C791" w14:textId="77777777" w:rsidR="00F263F1" w:rsidRPr="00F263F1" w:rsidRDefault="00F263F1" w:rsidP="00F263F1">
      <w:pPr>
        <w:pStyle w:val="NoSpacing"/>
        <w:rPr>
          <w:rFonts w:ascii="Georgia" w:hAnsi="Georgia"/>
        </w:rPr>
      </w:pPr>
      <w:r w:rsidRPr="00F263F1">
        <w:rPr>
          <w:rFonts w:ascii="Georgia" w:hAnsi="Georgia"/>
        </w:rPr>
        <w:t xml:space="preserve">He declares fasts for many things. In </w:t>
      </w:r>
      <w:r w:rsidRPr="00FF0C74">
        <w:rPr>
          <w:rFonts w:ascii="Georgia" w:hAnsi="Georgia"/>
          <w:b/>
          <w:bCs/>
        </w:rPr>
        <w:t>Leviticus 23</w:t>
      </w:r>
      <w:r w:rsidRPr="00F263F1">
        <w:rPr>
          <w:rFonts w:ascii="Georgia" w:hAnsi="Georgia"/>
        </w:rPr>
        <w:t xml:space="preserve">, He tells us to “afflict our SOUL” on Yom Kippur. NOWHERE does it emphasize “fasting.” However, that is reasoning of rabbis, so Messianics observe it with fasting from food on Yom Kippur in unity with Judaism. </w:t>
      </w:r>
    </w:p>
    <w:p w14:paraId="4042E266" w14:textId="0358D23D"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Yom Kippur was national salvation for a unified NATION – a kingdom of people who were biologically related in the 13 tribes of Ya’cob.</w:t>
      </w:r>
    </w:p>
    <w:p w14:paraId="60F4479B" w14:textId="445533A1"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It was a unifying salvation … to unite those who worshipped Yahuwah as their Eloah. </w:t>
      </w:r>
      <w:r>
        <w:rPr>
          <w:rFonts w:ascii="Georgia" w:hAnsi="Georgia"/>
        </w:rPr>
        <w:t xml:space="preserve">    </w:t>
      </w:r>
      <w:r w:rsidR="00F263F1" w:rsidRPr="00F263F1">
        <w:rPr>
          <w:rFonts w:ascii="Georgia" w:hAnsi="Georgia"/>
        </w:rPr>
        <w:t xml:space="preserve">Personal repentance drew together in unity national repentance. </w:t>
      </w:r>
    </w:p>
    <w:p w14:paraId="166BFC5F" w14:textId="4DED2AE9"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Thus, the High Priest could enter the Most Set-Apart Place once a year and present blood of a perfect lamb to be sprinkled on the Mercy Seat for the nation.</w:t>
      </w:r>
    </w:p>
    <w:p w14:paraId="47BD940A" w14:textId="5477EB1E" w:rsidR="00F263F1" w:rsidRPr="00974412" w:rsidRDefault="00FF0C74" w:rsidP="00F263F1">
      <w:pPr>
        <w:pStyle w:val="NoSpacing"/>
        <w:rPr>
          <w:rFonts w:ascii="Georgia" w:hAnsi="Georgia"/>
          <w:b/>
          <w:bCs/>
        </w:rPr>
      </w:pPr>
      <w:r>
        <w:rPr>
          <w:rFonts w:ascii="Georgia" w:hAnsi="Georgia"/>
        </w:rPr>
        <w:t xml:space="preserve">     </w:t>
      </w:r>
      <w:r w:rsidR="00F263F1" w:rsidRPr="00974412">
        <w:rPr>
          <w:rFonts w:ascii="Georgia" w:hAnsi="Georgia"/>
          <w:b/>
          <w:bCs/>
        </w:rPr>
        <w:t>They had to be in unity as a nation, as a kingdom.</w:t>
      </w:r>
    </w:p>
    <w:p w14:paraId="4EE52111" w14:textId="77777777" w:rsidR="00F263F1" w:rsidRPr="00974412" w:rsidRDefault="00F263F1" w:rsidP="00F263F1">
      <w:pPr>
        <w:pStyle w:val="NoSpacing"/>
        <w:rPr>
          <w:rFonts w:ascii="Georgia" w:hAnsi="Georgia"/>
          <w:b/>
          <w:bCs/>
        </w:rPr>
      </w:pPr>
      <w:r w:rsidRPr="00974412">
        <w:rPr>
          <w:rFonts w:ascii="Georgia" w:hAnsi="Georgia"/>
          <w:b/>
          <w:bCs/>
        </w:rPr>
        <w:t xml:space="preserve"> </w:t>
      </w:r>
    </w:p>
    <w:p w14:paraId="4732766C" w14:textId="3B0DB7F1"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Today we have 143,000+ Christian denominations and organizations, and Messianic groups of varying kinds, each with their own doctrines, pastors, preacher, bishops, rabbis – saying some same things but a lot of different things too. No unity … certainly not the unity of John 17. “That they might be one, as we are one.”</w:t>
      </w:r>
    </w:p>
    <w:p w14:paraId="75F5E0A0" w14:textId="77777777" w:rsidR="00F263F1" w:rsidRPr="00F263F1" w:rsidRDefault="00F263F1" w:rsidP="00F263F1">
      <w:pPr>
        <w:pStyle w:val="NoSpacing"/>
        <w:rPr>
          <w:rFonts w:ascii="Georgia" w:hAnsi="Georgia"/>
        </w:rPr>
      </w:pPr>
    </w:p>
    <w:p w14:paraId="74B760B1" w14:textId="27EEBDBB"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It’s a day for those who are born again, united in Yahuwah by faith in the blood of Yahushua to take away sin, and proclaim us blameless before Him as we repent.</w:t>
      </w:r>
    </w:p>
    <w:p w14:paraId="3A056F32" w14:textId="316A2572" w:rsidR="00F263F1" w:rsidRPr="00F263F1" w:rsidRDefault="00974412" w:rsidP="00F263F1">
      <w:pPr>
        <w:pStyle w:val="NoSpacing"/>
        <w:rPr>
          <w:rFonts w:ascii="Georgia" w:hAnsi="Georgia"/>
        </w:rPr>
      </w:pPr>
      <w:r>
        <w:rPr>
          <w:rFonts w:ascii="Georgia" w:hAnsi="Georgia"/>
        </w:rPr>
        <w:t xml:space="preserve">     However,</w:t>
      </w:r>
      <w:r w:rsidR="00F263F1" w:rsidRPr="00F263F1">
        <w:rPr>
          <w:rFonts w:ascii="Georgia" w:hAnsi="Georgia"/>
        </w:rPr>
        <w:t xml:space="preserve"> in the minds of individuals within religion, each believes a little differently, using the Bible to back their beliefs in bits and pieces to form a picture that is not Yahuwah’s overall picture. Yet, the festivals unite certain types of believers. Christians are becoming more and more enamored with the romance of Judaism.</w:t>
      </w:r>
    </w:p>
    <w:p w14:paraId="7D87A59B" w14:textId="77777777" w:rsidR="00F263F1" w:rsidRPr="00F263F1" w:rsidRDefault="00F263F1" w:rsidP="00F263F1">
      <w:pPr>
        <w:pStyle w:val="NoSpacing"/>
        <w:rPr>
          <w:rFonts w:ascii="Georgia" w:hAnsi="Georgia"/>
        </w:rPr>
      </w:pPr>
    </w:p>
    <w:p w14:paraId="57E92058" w14:textId="5407B60B"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The Word says that if we do not “afflict” our soul on the day of Yom Kippur we will be removed from Him – for His book unifies from </w:t>
      </w:r>
      <w:r w:rsidR="00F263F1" w:rsidRPr="00FF0C74">
        <w:rPr>
          <w:rFonts w:ascii="Georgia" w:hAnsi="Georgia"/>
          <w:b/>
          <w:bCs/>
        </w:rPr>
        <w:t>Genesis 1:1 to Revelation 22:21</w:t>
      </w:r>
      <w:r w:rsidR="00F263F1" w:rsidRPr="00F263F1">
        <w:rPr>
          <w:rFonts w:ascii="Georgia" w:hAnsi="Georgia"/>
        </w:rPr>
        <w:t xml:space="preserve">. The problem is that most of Christianity rejects the OLD Testament as having anything relevant to say to us for today. </w:t>
      </w:r>
    </w:p>
    <w:p w14:paraId="258AC5AF" w14:textId="529D7A3D"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There is near zero understanding in western culture especially of even what it means to be born again, to serve a Master, to be filled with the Spirit of Yahuwah, and be under His tutelage. It’s almost unknown in affluent societies – having their religion from Constantine.</w:t>
      </w:r>
    </w:p>
    <w:p w14:paraId="57CE8BC3" w14:textId="77777777" w:rsidR="00F263F1" w:rsidRPr="00F263F1" w:rsidRDefault="00F263F1" w:rsidP="00F263F1">
      <w:pPr>
        <w:pStyle w:val="NoSpacing"/>
        <w:rPr>
          <w:rFonts w:ascii="Georgia" w:hAnsi="Georgia"/>
        </w:rPr>
      </w:pPr>
    </w:p>
    <w:p w14:paraId="29D492BB" w14:textId="436224AB" w:rsidR="00F263F1" w:rsidRPr="00F263F1" w:rsidRDefault="00FF0C74" w:rsidP="00F263F1">
      <w:pPr>
        <w:pStyle w:val="NoSpacing"/>
        <w:rPr>
          <w:rFonts w:ascii="Georgia" w:hAnsi="Georgia"/>
        </w:rPr>
      </w:pPr>
      <w:r>
        <w:rPr>
          <w:rFonts w:ascii="Georgia" w:hAnsi="Georgia"/>
        </w:rPr>
        <w:t xml:space="preserve">      </w:t>
      </w:r>
      <w:r w:rsidR="00F263F1" w:rsidRPr="00974412">
        <w:rPr>
          <w:rFonts w:ascii="Georgia" w:hAnsi="Georgia"/>
          <w:b/>
          <w:bCs/>
        </w:rPr>
        <w:t>Yom Kippur is a day to join in unity</w:t>
      </w:r>
      <w:r w:rsidR="00F263F1" w:rsidRPr="00F263F1">
        <w:rPr>
          <w:rFonts w:ascii="Georgia" w:hAnsi="Georgia"/>
        </w:rPr>
        <w:t xml:space="preserve"> with Yahuwah, Yahushua, and those who worship Them. It is a day to also scrutinize one’s own stand with Them. To make adjustments, to repent, to change what needs to be changed, so that the national, the unified born-again ones of the Kingdom of heaven are united, so that all are as Messiah prayed in His High Priestly prayer of </w:t>
      </w:r>
      <w:r w:rsidR="00F263F1" w:rsidRPr="00FF0C74">
        <w:rPr>
          <w:rFonts w:ascii="Georgia" w:hAnsi="Georgia"/>
          <w:b/>
          <w:bCs/>
        </w:rPr>
        <w:t>John 17</w:t>
      </w:r>
      <w:r w:rsidR="00F263F1" w:rsidRPr="00F263F1">
        <w:rPr>
          <w:rFonts w:ascii="Georgia" w:hAnsi="Georgia"/>
        </w:rPr>
        <w:t>.</w:t>
      </w:r>
    </w:p>
    <w:p w14:paraId="5B0DD012" w14:textId="77777777" w:rsidR="00F263F1" w:rsidRPr="00F263F1" w:rsidRDefault="00F263F1" w:rsidP="00F263F1">
      <w:pPr>
        <w:pStyle w:val="NoSpacing"/>
        <w:rPr>
          <w:rFonts w:ascii="Georgia" w:hAnsi="Georgia"/>
        </w:rPr>
      </w:pPr>
    </w:p>
    <w:p w14:paraId="21BA66D7" w14:textId="5B697431"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If the soul is not afflicted and the unity take place, we are on shaky ground spiritually and naturally.</w:t>
      </w:r>
      <w:r w:rsidR="00974412">
        <w:rPr>
          <w:rFonts w:ascii="Georgia" w:hAnsi="Georgia"/>
        </w:rPr>
        <w:t xml:space="preserve"> </w:t>
      </w:r>
      <w:r w:rsidR="00F263F1" w:rsidRPr="00F263F1">
        <w:rPr>
          <w:rFonts w:ascii="Georgia" w:hAnsi="Georgia"/>
        </w:rPr>
        <w:t>Abba understands ignorance. In China, few have a New Testament, let alone a whole Bible. It is that way all over the earth where there is persecution of believers. In the US, soon, Bibles will be confiscated also – for it teaches against the sins of Lucifer and the new world government.</w:t>
      </w:r>
    </w:p>
    <w:p w14:paraId="070806EC" w14:textId="77777777" w:rsidR="00F263F1" w:rsidRPr="00F263F1" w:rsidRDefault="00F263F1" w:rsidP="00F263F1">
      <w:pPr>
        <w:pStyle w:val="NoSpacing"/>
        <w:rPr>
          <w:rFonts w:ascii="Georgia" w:hAnsi="Georgia"/>
        </w:rPr>
      </w:pPr>
    </w:p>
    <w:p w14:paraId="59FE43C8" w14:textId="1F11AAEC"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Why does Messiah come on this day, with the long blast of the shofar of Yom Kippur?</w:t>
      </w:r>
    </w:p>
    <w:p w14:paraId="1E9B75F5" w14:textId="77777777" w:rsidR="00974412" w:rsidRDefault="00F263F1" w:rsidP="00F263F1">
      <w:pPr>
        <w:pStyle w:val="NoSpacing"/>
        <w:rPr>
          <w:rFonts w:ascii="Georgia" w:hAnsi="Georgia"/>
        </w:rPr>
      </w:pPr>
      <w:r w:rsidRPr="00F263F1">
        <w:rPr>
          <w:rFonts w:ascii="Georgia" w:hAnsi="Georgia"/>
        </w:rPr>
        <w:t xml:space="preserve">Please refer to my article just posted on Yom Kippur and my article that explains why He comes on Yom Kippur, not Yom Teruah. Yom Teruah begins the 10 days of awe, the 10 days in which the Beast will attempt to destroy all humans on earth, and all that reminds him of Yahuwah’s creation. It will be the 10 most horrible days of mankind’s history. </w:t>
      </w:r>
    </w:p>
    <w:p w14:paraId="0A7B2467" w14:textId="520118AB" w:rsidR="00F263F1" w:rsidRPr="00F263F1" w:rsidRDefault="00974412" w:rsidP="00F263F1">
      <w:pPr>
        <w:pStyle w:val="NoSpacing"/>
        <w:rPr>
          <w:rFonts w:ascii="Georgia" w:hAnsi="Georgia"/>
        </w:rPr>
      </w:pPr>
      <w:r>
        <w:rPr>
          <w:rFonts w:ascii="Georgia" w:hAnsi="Georgia"/>
        </w:rPr>
        <w:t xml:space="preserve">     </w:t>
      </w:r>
      <w:r w:rsidR="00F263F1" w:rsidRPr="00F263F1">
        <w:rPr>
          <w:rFonts w:ascii="Georgia" w:hAnsi="Georgia"/>
        </w:rPr>
        <w:t xml:space="preserve">See </w:t>
      </w:r>
      <w:r w:rsidR="00F263F1" w:rsidRPr="00FF0C74">
        <w:rPr>
          <w:rFonts w:ascii="Georgia" w:hAnsi="Georgia"/>
          <w:b/>
          <w:bCs/>
        </w:rPr>
        <w:t>Revelation 2</w:t>
      </w:r>
      <w:r w:rsidR="00F263F1" w:rsidRPr="00F263F1">
        <w:rPr>
          <w:rFonts w:ascii="Georgia" w:hAnsi="Georgia"/>
        </w:rPr>
        <w:t xml:space="preserve">, the assembly of martyrs, Smyrna. They would go through suffering 10 days it says … those who have no blame before Yahuwah will be slaughtered during this time, along with animals, etc. during the final 10 days before Messiah returns. He said that if He did not return, no flesh would be left alive. </w:t>
      </w:r>
    </w:p>
    <w:p w14:paraId="3130479B" w14:textId="77777777" w:rsidR="00F263F1" w:rsidRPr="00F263F1" w:rsidRDefault="00F263F1" w:rsidP="00F263F1">
      <w:pPr>
        <w:pStyle w:val="NoSpacing"/>
        <w:rPr>
          <w:rFonts w:ascii="Georgia" w:hAnsi="Georgia"/>
        </w:rPr>
      </w:pPr>
    </w:p>
    <w:p w14:paraId="20F44304" w14:textId="16FBF611" w:rsidR="00FF0C74"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On Yom Kippur the true remnant, the true ones who go into the Kingdom, the unified ones in Messiah, unified during tribulation, are taken up to meet Him in the air. They descend for the wedding Feast – Feast of Tabernacles/Sukkot. </w:t>
      </w:r>
    </w:p>
    <w:p w14:paraId="2437C407" w14:textId="66EEAE66"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We see this clearly in Hebrew </w:t>
      </w:r>
      <w:r w:rsidR="00F263F1" w:rsidRPr="00FF0C74">
        <w:rPr>
          <w:rFonts w:ascii="Georgia" w:hAnsi="Georgia"/>
          <w:b/>
          <w:bCs/>
        </w:rPr>
        <w:t>Matthew 25:1-12</w:t>
      </w:r>
      <w:r w:rsidR="00F263F1" w:rsidRPr="00F263F1">
        <w:rPr>
          <w:rFonts w:ascii="Georgia" w:hAnsi="Georgia"/>
        </w:rPr>
        <w:t>. He comes with His “wife” (</w:t>
      </w:r>
      <w:r w:rsidR="00F263F1" w:rsidRPr="00FF0C74">
        <w:rPr>
          <w:rFonts w:ascii="Georgia" w:hAnsi="Georgia"/>
          <w:b/>
          <w:bCs/>
        </w:rPr>
        <w:t>Revelation 19</w:t>
      </w:r>
      <w:r w:rsidR="00F263F1" w:rsidRPr="00F263F1">
        <w:rPr>
          <w:rFonts w:ascii="Georgia" w:hAnsi="Georgia"/>
        </w:rPr>
        <w:t>) to marry her, so that she becomes His Bride – that’s Hebrew understanding from ancient times till today.</w:t>
      </w:r>
    </w:p>
    <w:p w14:paraId="0A67F54C" w14:textId="77777777" w:rsidR="00F263F1" w:rsidRPr="00F263F1" w:rsidRDefault="00F263F1" w:rsidP="00F263F1">
      <w:pPr>
        <w:pStyle w:val="NoSpacing"/>
        <w:rPr>
          <w:rFonts w:ascii="Georgia" w:hAnsi="Georgia"/>
        </w:rPr>
      </w:pPr>
    </w:p>
    <w:p w14:paraId="513A134A" w14:textId="393A9475"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Only the unified ones, the “gathered” ones, go into the wedding Feast. The foolish could not go in, only the wise went in. The wise were unified regarding His return. The foolish were unified in putting up with darkness until their light went out and they had to try to get oil to relight their lamps – but it was too late.</w:t>
      </w:r>
    </w:p>
    <w:p w14:paraId="3C02DDF1" w14:textId="6B80DD26"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One group unified by the Spirit of Yahuwah. The second group of virgins unified by carnal need – their spirit not ready to enter the Kingdom.</w:t>
      </w:r>
    </w:p>
    <w:p w14:paraId="55093B25" w14:textId="77777777" w:rsidR="00F263F1" w:rsidRPr="00F263F1" w:rsidRDefault="00F263F1" w:rsidP="00F263F1">
      <w:pPr>
        <w:pStyle w:val="NoSpacing"/>
        <w:rPr>
          <w:rFonts w:ascii="Georgia" w:hAnsi="Georgia"/>
        </w:rPr>
      </w:pPr>
    </w:p>
    <w:p w14:paraId="5E2ED70D" w14:textId="723017BE"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The final separation is at hand. </w:t>
      </w:r>
      <w:r w:rsidR="00F263F1" w:rsidRPr="00FF0C74">
        <w:rPr>
          <w:rFonts w:ascii="Georgia" w:hAnsi="Georgia"/>
          <w:b/>
          <w:bCs/>
        </w:rPr>
        <w:t>Malachi 3:16-4:1</w:t>
      </w:r>
      <w:r w:rsidR="00F263F1" w:rsidRPr="00F263F1">
        <w:rPr>
          <w:rFonts w:ascii="Georgia" w:hAnsi="Georgia"/>
        </w:rPr>
        <w:t xml:space="preserve"> also shows this separation. </w:t>
      </w:r>
    </w:p>
    <w:p w14:paraId="45FCFB0B" w14:textId="77777777" w:rsidR="00F263F1" w:rsidRPr="00F263F1" w:rsidRDefault="00F263F1" w:rsidP="00F263F1">
      <w:pPr>
        <w:pStyle w:val="NoSpacing"/>
        <w:rPr>
          <w:rFonts w:ascii="Georgia" w:hAnsi="Georgia"/>
        </w:rPr>
      </w:pPr>
      <w:r w:rsidRPr="00F263F1">
        <w:rPr>
          <w:rFonts w:ascii="Georgia" w:hAnsi="Georgia"/>
        </w:rPr>
        <w:t>Yom Kippur is a day of Judgment, even as Yom Teruah is. Yahuwah is in wrath-mode, judgment mode, as He was “in the days of Noah.” As He was “in the days of Lot.”</w:t>
      </w:r>
    </w:p>
    <w:p w14:paraId="1537AF5D" w14:textId="03873239"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You see if is a day of unifying to the heart of Yahuwah and the heart of Yahushua!</w:t>
      </w:r>
    </w:p>
    <w:p w14:paraId="144F3883" w14:textId="77777777" w:rsidR="00F263F1" w:rsidRPr="00F263F1" w:rsidRDefault="00F263F1" w:rsidP="00F263F1">
      <w:pPr>
        <w:pStyle w:val="NoSpacing"/>
        <w:rPr>
          <w:rFonts w:ascii="Georgia" w:hAnsi="Georgia"/>
        </w:rPr>
      </w:pPr>
      <w:r w:rsidRPr="00F263F1">
        <w:rPr>
          <w:rFonts w:ascii="Georgia" w:hAnsi="Georgia"/>
        </w:rPr>
        <w:t>Fasting, if that’s what you want to do, is just fine. But, to fast, and then at sunset say, “well, I endured today for another year,” is not the idea of Yom Kippur.</w:t>
      </w:r>
    </w:p>
    <w:p w14:paraId="3E37B622" w14:textId="77777777" w:rsidR="00F263F1" w:rsidRPr="00F263F1" w:rsidRDefault="00F263F1" w:rsidP="00F263F1">
      <w:pPr>
        <w:pStyle w:val="NoSpacing"/>
        <w:rPr>
          <w:rFonts w:ascii="Georgia" w:hAnsi="Georgia"/>
        </w:rPr>
      </w:pPr>
    </w:p>
    <w:p w14:paraId="5E4808FD" w14:textId="748BFB58" w:rsidR="00F263F1" w:rsidRPr="00F263F1" w:rsidRDefault="00FF0C74" w:rsidP="00F263F1">
      <w:pPr>
        <w:pStyle w:val="NoSpacing"/>
        <w:rPr>
          <w:rFonts w:ascii="Georgia" w:hAnsi="Georgia"/>
        </w:rPr>
      </w:pPr>
      <w:r>
        <w:rPr>
          <w:rFonts w:ascii="Georgia" w:hAnsi="Georgia"/>
          <w:b/>
          <w:bCs/>
        </w:rPr>
        <w:t xml:space="preserve">      </w:t>
      </w:r>
      <w:r w:rsidR="00F263F1" w:rsidRPr="00FF0C74">
        <w:rPr>
          <w:rFonts w:ascii="Georgia" w:hAnsi="Georgia"/>
          <w:b/>
          <w:bCs/>
        </w:rPr>
        <w:t>Leviticus 23:27-32</w:t>
      </w:r>
      <w:r w:rsidR="00F263F1" w:rsidRPr="00F263F1">
        <w:rPr>
          <w:rFonts w:ascii="Georgia" w:hAnsi="Georgia"/>
        </w:rPr>
        <w:t>: The word “afflict” in Hebrew: #6031 Strong’s Hebrew Concordance: “anah.”</w:t>
      </w:r>
      <w:r w:rsidR="00974412">
        <w:rPr>
          <w:rFonts w:ascii="Georgia" w:hAnsi="Georgia"/>
        </w:rPr>
        <w:t xml:space="preserve"> </w:t>
      </w:r>
      <w:r w:rsidR="00F263F1" w:rsidRPr="00F263F1">
        <w:rPr>
          <w:rFonts w:ascii="Georgia" w:hAnsi="Georgia"/>
        </w:rPr>
        <w:t>It means to “bow down,” to be absorbed with the things of Yahuwah, to become likeminded with Yahuwah and Yahushua, to become humble before Them.</w:t>
      </w:r>
    </w:p>
    <w:p w14:paraId="0C8DCD9F" w14:textId="64045C09" w:rsidR="00F263F1" w:rsidRPr="00F263F1" w:rsidRDefault="00FF0C74" w:rsidP="00F263F1">
      <w:pPr>
        <w:pStyle w:val="NoSpacing"/>
        <w:rPr>
          <w:rFonts w:ascii="Georgia" w:hAnsi="Georgia"/>
        </w:rPr>
      </w:pPr>
      <w:r>
        <w:rPr>
          <w:rFonts w:ascii="Georgia" w:hAnsi="Georgia"/>
        </w:rPr>
        <w:t xml:space="preserve">      </w:t>
      </w:r>
      <w:r w:rsidR="00F263F1" w:rsidRPr="00FF0C74">
        <w:rPr>
          <w:rFonts w:ascii="Georgia" w:hAnsi="Georgia"/>
          <w:b/>
          <w:bCs/>
        </w:rPr>
        <w:t>Leviticus 23:29</w:t>
      </w:r>
      <w:r w:rsidR="00F263F1" w:rsidRPr="00F263F1">
        <w:rPr>
          <w:rFonts w:ascii="Georgia" w:hAnsi="Georgia"/>
        </w:rPr>
        <w:t>: Humbled in mind and emotions and will … that’s the SOUL – the brain, the reasoning, the feelings, the free will that we have from Yahuwah … as those in a wedding party are united with the Bride and Groom, - a Centralization of unity of Bride, Groom, attendants, and guests.</w:t>
      </w:r>
    </w:p>
    <w:p w14:paraId="3715FBF8" w14:textId="77777777" w:rsidR="00F263F1" w:rsidRPr="00F263F1" w:rsidRDefault="00F263F1" w:rsidP="00F263F1">
      <w:pPr>
        <w:pStyle w:val="NoSpacing"/>
        <w:rPr>
          <w:rFonts w:ascii="Georgia" w:hAnsi="Georgia"/>
        </w:rPr>
      </w:pPr>
    </w:p>
    <w:p w14:paraId="61701D34" w14:textId="63E27BA4" w:rsidR="00F263F1" w:rsidRPr="00F263F1" w:rsidRDefault="00FF0C74" w:rsidP="00F263F1">
      <w:pPr>
        <w:pStyle w:val="NoSpacing"/>
        <w:rPr>
          <w:rFonts w:ascii="Georgia" w:hAnsi="Georgia"/>
          <w:b/>
          <w:bCs/>
        </w:rPr>
      </w:pPr>
      <w:r>
        <w:rPr>
          <w:rFonts w:ascii="Georgia" w:hAnsi="Georgia"/>
          <w:b/>
          <w:bCs/>
        </w:rPr>
        <w:t xml:space="preserve">      </w:t>
      </w:r>
      <w:r w:rsidR="00F263F1" w:rsidRPr="00F263F1">
        <w:rPr>
          <w:rFonts w:ascii="Georgia" w:hAnsi="Georgia"/>
          <w:b/>
          <w:bCs/>
        </w:rPr>
        <w:t>A day or no distractions, no work, no responsibility other than to contact the mind of Yahuwah to see how we need to adjust our lives to be in unity with He and His Son!</w:t>
      </w:r>
    </w:p>
    <w:p w14:paraId="251D3201" w14:textId="77777777" w:rsidR="00F263F1" w:rsidRPr="00F263F1" w:rsidRDefault="00F263F1" w:rsidP="00F263F1">
      <w:pPr>
        <w:pStyle w:val="NoSpacing"/>
        <w:rPr>
          <w:rFonts w:ascii="Georgia" w:hAnsi="Georgia"/>
          <w:b/>
          <w:bCs/>
        </w:rPr>
      </w:pPr>
    </w:p>
    <w:p w14:paraId="6C14093B" w14:textId="1AF1E976"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If a person is humbled by food-fasting, water-fasting, that’s fine. But, if it is a religious observance, and nothing changes in the soul and spirit – then the whole purpose of Yom Kippur is voided out.</w:t>
      </w:r>
    </w:p>
    <w:p w14:paraId="57B31777" w14:textId="657E921F"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It was a day when the High Priest went into the Presence of Yahuwah to offer the blood of a spotless Lamb on behalf of a united people. </w:t>
      </w:r>
    </w:p>
    <w:p w14:paraId="0C9813F7" w14:textId="0DAEEA35"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It is symbolic of what is necessary to join together in the Kingdom of “His Dear Son.” It is for the repentant, the humbled, the contrite.</w:t>
      </w:r>
    </w:p>
    <w:p w14:paraId="41429524" w14:textId="13D7BCA4" w:rsidR="00F263F1" w:rsidRPr="00F263F1" w:rsidRDefault="00FF0C74" w:rsidP="00F263F1">
      <w:pPr>
        <w:pStyle w:val="NoSpacing"/>
        <w:rPr>
          <w:rFonts w:ascii="Georgia" w:hAnsi="Georgia"/>
        </w:rPr>
      </w:pPr>
      <w:r>
        <w:rPr>
          <w:rFonts w:ascii="Georgia" w:hAnsi="Georgia"/>
        </w:rPr>
        <w:t xml:space="preserve">      </w:t>
      </w:r>
      <w:r w:rsidR="00F263F1" w:rsidRPr="00FF0C74">
        <w:rPr>
          <w:rFonts w:ascii="Georgia" w:hAnsi="Georgia"/>
          <w:b/>
          <w:bCs/>
        </w:rPr>
        <w:t>Isaiah 66:1-2</w:t>
      </w:r>
      <w:r w:rsidR="00F263F1" w:rsidRPr="00F263F1">
        <w:rPr>
          <w:rFonts w:ascii="Georgia" w:hAnsi="Georgia"/>
        </w:rPr>
        <w:t xml:space="preserve"> – He dwells with those who are humble and contrite – not just one day a year, but as a lifestyle. These people are not perfect in man’s eyes – but are blameless in Yahuwah’s eyes. These are the truly born again, Spirit-filled, who love Him, who love Yahushua, and serve Them without restraint.</w:t>
      </w:r>
    </w:p>
    <w:p w14:paraId="3532D8B8" w14:textId="69D61E52"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Yom Kippur means humility, submissiveness, yieldedness, to the Master Yahuwah, Yahushua, and obedience to Their Word – the Logos and the Rhema.</w:t>
      </w:r>
    </w:p>
    <w:p w14:paraId="6C78FF51" w14:textId="52E43409"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 xml:space="preserve">The chief meaning is “humble.” The day is to be spent with Them – to find out how we need to change our mind and emotions and will so that they align to Their nature, ways, and thinking!!! </w:t>
      </w:r>
    </w:p>
    <w:p w14:paraId="78E7B88A" w14:textId="0E9DAFCD" w:rsidR="00F263F1" w:rsidRP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It’s not a religious time, that when it’s over, we breathe a sigh of relief and enjoy food again. It is symbolic of the way we LIVE.</w:t>
      </w:r>
    </w:p>
    <w:p w14:paraId="3CE07AC9" w14:textId="19DF5499" w:rsidR="00F263F1" w:rsidRPr="00F263F1" w:rsidRDefault="00974412" w:rsidP="00F263F1">
      <w:pPr>
        <w:pStyle w:val="NoSpacing"/>
        <w:rPr>
          <w:rFonts w:ascii="Georgia" w:hAnsi="Georgia"/>
        </w:rPr>
      </w:pPr>
      <w:r>
        <w:rPr>
          <w:rFonts w:ascii="Georgia" w:hAnsi="Georgia"/>
        </w:rPr>
        <w:t xml:space="preserve">     </w:t>
      </w:r>
      <w:r w:rsidR="00FF0C74">
        <w:rPr>
          <w:rFonts w:ascii="Georgia" w:hAnsi="Georgia"/>
        </w:rPr>
        <w:t xml:space="preserve"> </w:t>
      </w:r>
      <w:r w:rsidR="00F263F1" w:rsidRPr="00F263F1">
        <w:rPr>
          <w:rFonts w:ascii="Georgia" w:hAnsi="Georgia"/>
        </w:rPr>
        <w:t xml:space="preserve">It is a time to weaken our will, and align to Their will. No more rebellion, no more defiance, no more arrogance, pride, religiosity, and no more “self-centeredness.” </w:t>
      </w:r>
    </w:p>
    <w:p w14:paraId="0AD34877" w14:textId="44B28879" w:rsidR="00F263F1" w:rsidRPr="00F263F1" w:rsidRDefault="00FF0C74" w:rsidP="00F263F1">
      <w:pPr>
        <w:pStyle w:val="NoSpacing"/>
        <w:rPr>
          <w:rFonts w:ascii="Georgia" w:hAnsi="Georgia"/>
        </w:rPr>
      </w:pPr>
      <w:r>
        <w:rPr>
          <w:rFonts w:ascii="Georgia" w:hAnsi="Georgia"/>
        </w:rPr>
        <w:t xml:space="preserve">      </w:t>
      </w:r>
      <w:r w:rsidR="00F263F1" w:rsidRPr="00974412">
        <w:rPr>
          <w:rFonts w:ascii="Georgia" w:hAnsi="Georgia"/>
          <w:b/>
          <w:bCs/>
        </w:rPr>
        <w:t>We join our mind, emotions, will, reasoning – OUR SOUL – with Him, so that we become unified in soul and spirit</w:t>
      </w:r>
      <w:r w:rsidR="00F263F1" w:rsidRPr="00F263F1">
        <w:rPr>
          <w:rFonts w:ascii="Georgia" w:hAnsi="Georgia"/>
        </w:rPr>
        <w:t>.</w:t>
      </w:r>
    </w:p>
    <w:p w14:paraId="3155831C" w14:textId="67BD6137" w:rsidR="00F263F1" w:rsidRDefault="00FF0C74" w:rsidP="00F263F1">
      <w:pPr>
        <w:pStyle w:val="NoSpacing"/>
        <w:rPr>
          <w:rFonts w:ascii="Georgia" w:hAnsi="Georgia"/>
        </w:rPr>
      </w:pPr>
      <w:r>
        <w:rPr>
          <w:rFonts w:ascii="Georgia" w:hAnsi="Georgia"/>
        </w:rPr>
        <w:t xml:space="preserve">      </w:t>
      </w:r>
      <w:r w:rsidR="00F263F1" w:rsidRPr="00F263F1">
        <w:rPr>
          <w:rFonts w:ascii="Georgia" w:hAnsi="Georgia"/>
        </w:rPr>
        <w:t>Be sure you’ve read the articles and heard podcasts on “The Final Uniting of the Soul and Spirit” which must take place in order to come out of tribulation victorious.</w:t>
      </w:r>
      <w:r>
        <w:rPr>
          <w:rFonts w:ascii="Georgia" w:hAnsi="Georgia"/>
        </w:rPr>
        <w:t xml:space="preserve">  </w:t>
      </w:r>
      <w:r w:rsidR="00F263F1" w:rsidRPr="00F263F1">
        <w:rPr>
          <w:rFonts w:ascii="Georgia" w:hAnsi="Georgia"/>
        </w:rPr>
        <w:t xml:space="preserve">This is also Podcasts CX and CIX. </w:t>
      </w:r>
    </w:p>
    <w:p w14:paraId="7D41A47D" w14:textId="3BF38318" w:rsidR="005235ED" w:rsidRPr="005235ED" w:rsidRDefault="005235ED" w:rsidP="005235ED">
      <w:pPr>
        <w:pStyle w:val="NoSpacing"/>
        <w:rPr>
          <w:rFonts w:ascii="Georgia" w:hAnsi="Georgia"/>
        </w:rPr>
      </w:pPr>
      <w:r w:rsidRPr="005235ED">
        <w:rPr>
          <w:rFonts w:ascii="Georgia" w:hAnsi="Georgia"/>
        </w:rPr>
        <w:t xml:space="preserve">     Yom Kippur is for those who are preparing for the return of Yahushua, who are unified in spirit, in the Word, in truth – with the unity Messiah prayed for in John 17. </w:t>
      </w:r>
      <w:r>
        <w:rPr>
          <w:rFonts w:ascii="Georgia" w:hAnsi="Georgia"/>
        </w:rPr>
        <w:t xml:space="preserve"> </w:t>
      </w:r>
      <w:r w:rsidRPr="005235ED">
        <w:rPr>
          <w:rFonts w:ascii="Georgia" w:hAnsi="Georgia"/>
        </w:rPr>
        <w:t>The nation was forgiven on Yom Kippur as the blood was sprinkled on that day by the High Priest on the Ark. Now our bodies are the temple of Yahuwah’s reign.</w:t>
      </w:r>
    </w:p>
    <w:p w14:paraId="38938B69" w14:textId="6533C600" w:rsidR="00F263F1" w:rsidRPr="005235ED" w:rsidRDefault="005235ED" w:rsidP="00F263F1">
      <w:pPr>
        <w:pStyle w:val="NoSpacing"/>
        <w:rPr>
          <w:rFonts w:ascii="Georgia" w:hAnsi="Georgia"/>
        </w:rPr>
      </w:pPr>
      <w:r>
        <w:rPr>
          <w:rFonts w:ascii="Georgia" w:hAnsi="Georgia"/>
        </w:rPr>
        <w:t xml:space="preserve">     </w:t>
      </w:r>
      <w:r w:rsidRPr="005235ED">
        <w:rPr>
          <w:rFonts w:ascii="Georgia" w:hAnsi="Georgia"/>
        </w:rPr>
        <w:t>The blood of Messiah has been sprinkled on us. It is our unity in Them that puts us in position for the Kingdom, for the rising in the first resurrection</w:t>
      </w:r>
      <w:r>
        <w:rPr>
          <w:rFonts w:ascii="Georgia" w:hAnsi="Georgia"/>
        </w:rPr>
        <w:t xml:space="preserve">. </w:t>
      </w:r>
      <w:r w:rsidR="00F263F1" w:rsidRPr="005235ED">
        <w:rPr>
          <w:rFonts w:ascii="Georgia" w:hAnsi="Georgia"/>
        </w:rPr>
        <w:t xml:space="preserve">It’s a time of preparation for our near future with Yahuwah and Yahushua. </w:t>
      </w:r>
    </w:p>
    <w:p w14:paraId="0F580481" w14:textId="77777777" w:rsidR="00F263F1" w:rsidRPr="005235ED" w:rsidRDefault="00F263F1" w:rsidP="00F263F1">
      <w:pPr>
        <w:pStyle w:val="NoSpacing"/>
        <w:rPr>
          <w:rFonts w:ascii="Georgia" w:hAnsi="Georgia"/>
        </w:rPr>
      </w:pPr>
      <w:r w:rsidRPr="005235ED">
        <w:rPr>
          <w:rFonts w:ascii="Georgia" w:hAnsi="Georgia"/>
        </w:rPr>
        <w:t>Shalom, blessings, Yedidah</w:t>
      </w:r>
    </w:p>
    <w:p w14:paraId="15A3E6D4" w14:textId="79445F28" w:rsidR="008D193D" w:rsidRPr="00121F3C" w:rsidRDefault="00F263F1" w:rsidP="003D7D44">
      <w:pPr>
        <w:pStyle w:val="NoSpacing"/>
        <w:rPr>
          <w:sz w:val="22"/>
          <w:szCs w:val="22"/>
        </w:rPr>
      </w:pPr>
      <w:r w:rsidRPr="00F263F1">
        <w:rPr>
          <w:rFonts w:ascii="Georgia" w:hAnsi="Georgia"/>
        </w:rPr>
        <w:t>September 26, 2023</w:t>
      </w:r>
    </w:p>
    <w:sectPr w:rsidR="008D193D" w:rsidRPr="00121F3C" w:rsidSect="005C5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A7BF" w14:textId="77777777" w:rsidR="00744661" w:rsidRDefault="00744661" w:rsidP="001A0CDC">
      <w:r>
        <w:separator/>
      </w:r>
    </w:p>
  </w:endnote>
  <w:endnote w:type="continuationSeparator" w:id="0">
    <w:p w14:paraId="5AB91458" w14:textId="77777777" w:rsidR="00744661" w:rsidRDefault="0074466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7BA7" w14:textId="5DF3F714" w:rsidR="005C57EB" w:rsidRPr="005C57EB" w:rsidRDefault="00093154" w:rsidP="005C57EB">
    <w:pPr>
      <w:pStyle w:val="Footer"/>
      <w:jc w:val="center"/>
      <w:rPr>
        <w:sz w:val="20"/>
        <w:szCs w:val="20"/>
      </w:rPr>
    </w:pPr>
    <w:r>
      <w:rPr>
        <w:sz w:val="20"/>
        <w:szCs w:val="20"/>
      </w:rPr>
      <w:t xml:space="preserve">Transcript of Podcast CDLIII: </w:t>
    </w:r>
    <w:r w:rsidR="00F263F1">
      <w:rPr>
        <w:sz w:val="20"/>
        <w:szCs w:val="20"/>
      </w:rPr>
      <w:t>Yom Kippur! The Real Meaning and the Real Way to Observe It</w:t>
    </w:r>
  </w:p>
  <w:p w14:paraId="3730A264" w14:textId="2C43DF3C" w:rsidR="005C57EB" w:rsidRPr="005C57EB" w:rsidRDefault="00F263F1" w:rsidP="005C57EB">
    <w:pPr>
      <w:pStyle w:val="Footer"/>
      <w:jc w:val="center"/>
      <w:rPr>
        <w:sz w:val="20"/>
        <w:szCs w:val="20"/>
      </w:rPr>
    </w:pPr>
    <w:r>
      <w:rPr>
        <w:sz w:val="20"/>
        <w:szCs w:val="20"/>
      </w:rPr>
      <w:t>September 26, 2023</w:t>
    </w:r>
  </w:p>
  <w:p w14:paraId="5FD29F4F" w14:textId="77777777" w:rsidR="005C57EB" w:rsidRPr="005C57EB" w:rsidRDefault="005C57EB" w:rsidP="005C57EB">
    <w:pPr>
      <w:pStyle w:val="Footer"/>
      <w:jc w:val="center"/>
      <w:rPr>
        <w:sz w:val="20"/>
        <w:szCs w:val="20"/>
      </w:rPr>
    </w:pPr>
    <w:r w:rsidRPr="005C57EB">
      <w:rPr>
        <w:sz w:val="20"/>
        <w:szCs w:val="20"/>
      </w:rPr>
      <w:t>comeenterthemikah.com</w:t>
    </w:r>
  </w:p>
  <w:p w14:paraId="2E36706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3C1A" w14:textId="77777777" w:rsidR="00744661" w:rsidRDefault="00744661" w:rsidP="001A0CDC">
      <w:r>
        <w:separator/>
      </w:r>
    </w:p>
  </w:footnote>
  <w:footnote w:type="continuationSeparator" w:id="0">
    <w:p w14:paraId="759876FD" w14:textId="77777777" w:rsidR="00744661" w:rsidRDefault="0074466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095931">
    <w:abstractNumId w:val="1"/>
  </w:num>
  <w:num w:numId="2" w16cid:durableId="881402415">
    <w:abstractNumId w:val="10"/>
  </w:num>
  <w:num w:numId="3" w16cid:durableId="252857837">
    <w:abstractNumId w:val="12"/>
  </w:num>
  <w:num w:numId="4" w16cid:durableId="118375746">
    <w:abstractNumId w:val="13"/>
  </w:num>
  <w:num w:numId="5" w16cid:durableId="1188060084">
    <w:abstractNumId w:val="2"/>
  </w:num>
  <w:num w:numId="6" w16cid:durableId="900291064">
    <w:abstractNumId w:val="11"/>
  </w:num>
  <w:num w:numId="7" w16cid:durableId="894509573">
    <w:abstractNumId w:val="8"/>
  </w:num>
  <w:num w:numId="8" w16cid:durableId="1212693882">
    <w:abstractNumId w:val="7"/>
  </w:num>
  <w:num w:numId="9" w16cid:durableId="1760716484">
    <w:abstractNumId w:val="6"/>
  </w:num>
  <w:num w:numId="10" w16cid:durableId="1533760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02278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363373">
    <w:abstractNumId w:val="0"/>
  </w:num>
  <w:num w:numId="13" w16cid:durableId="968167051">
    <w:abstractNumId w:val="5"/>
  </w:num>
  <w:num w:numId="14" w16cid:durableId="2128042433">
    <w:abstractNumId w:val="14"/>
  </w:num>
  <w:num w:numId="15" w16cid:durableId="1047798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F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4FF"/>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3154"/>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D7D44"/>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35ED"/>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4661"/>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0FA0"/>
    <w:rsid w:val="0087236F"/>
    <w:rsid w:val="0087337C"/>
    <w:rsid w:val="008748AF"/>
    <w:rsid w:val="00877418"/>
    <w:rsid w:val="00880972"/>
    <w:rsid w:val="00880A1B"/>
    <w:rsid w:val="00880D75"/>
    <w:rsid w:val="0088262A"/>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412"/>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2CF1"/>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4E5"/>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584B"/>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2826"/>
    <w:rsid w:val="00F250C1"/>
    <w:rsid w:val="00F263F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C74"/>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B2BC"/>
  <w15:docId w15:val="{66D586F5-9051-4369-AB8E-BE8BDBE9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560341">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3965">
      <w:bodyDiv w:val="1"/>
      <w:marLeft w:val="0"/>
      <w:marRight w:val="0"/>
      <w:marTop w:val="0"/>
      <w:marBottom w:val="0"/>
      <w:divBdr>
        <w:top w:val="none" w:sz="0" w:space="0" w:color="auto"/>
        <w:left w:val="none" w:sz="0" w:space="0" w:color="auto"/>
        <w:bottom w:val="none" w:sz="0" w:space="0" w:color="auto"/>
        <w:right w:val="none" w:sz="0" w:space="0" w:color="auto"/>
      </w:divBdr>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matthew/24-29.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ehub.com/matthew/24-31.htm" TargetMode="External"/><Relationship Id="rId4" Type="http://schemas.openxmlformats.org/officeDocument/2006/relationships/settings" Target="settings.xml"/><Relationship Id="rId9" Type="http://schemas.openxmlformats.org/officeDocument/2006/relationships/hyperlink" Target="https://biblehub.com/matthew/24-3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5</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5</cp:revision>
  <cp:lastPrinted>2023-09-27T03:19:00Z</cp:lastPrinted>
  <dcterms:created xsi:type="dcterms:W3CDTF">2023-09-27T03:33:00Z</dcterms:created>
  <dcterms:modified xsi:type="dcterms:W3CDTF">2023-09-27T03:49:00Z</dcterms:modified>
</cp:coreProperties>
</file>