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43" w:rsidRDefault="00C30243" w:rsidP="00C30243">
      <w:pPr>
        <w:pStyle w:val="NoSpacing"/>
        <w:jc w:val="center"/>
        <w:rPr>
          <w:rFonts w:ascii="Forte" w:hAnsi="Forte"/>
          <w:b/>
          <w:color w:val="17365D" w:themeColor="text2" w:themeShade="BF"/>
          <w:sz w:val="36"/>
        </w:rPr>
      </w:pPr>
      <w:r>
        <w:rPr>
          <w:rFonts w:ascii="Forte" w:hAnsi="Forte"/>
          <w:b/>
          <w:color w:val="17365D" w:themeColor="text2" w:themeShade="BF"/>
          <w:sz w:val="36"/>
        </w:rPr>
        <w:t xml:space="preserve">2020 NEW YEAR’S MESSAGE FROM ABBA </w:t>
      </w:r>
      <w:r w:rsidR="002C1CFD">
        <w:rPr>
          <w:rFonts w:ascii="Forte" w:hAnsi="Forte"/>
          <w:b/>
          <w:color w:val="17365D" w:themeColor="text2" w:themeShade="BF"/>
          <w:sz w:val="36"/>
        </w:rPr>
        <w:t>Y</w:t>
      </w:r>
      <w:r>
        <w:rPr>
          <w:rFonts w:ascii="Forte" w:hAnsi="Forte"/>
          <w:b/>
          <w:color w:val="17365D" w:themeColor="text2" w:themeShade="BF"/>
          <w:sz w:val="36"/>
        </w:rPr>
        <w:t>AHUWAH</w:t>
      </w:r>
    </w:p>
    <w:p w:rsidR="00C30243" w:rsidRDefault="00C30243" w:rsidP="00C30243">
      <w:pPr>
        <w:pStyle w:val="NoSpacing"/>
        <w:jc w:val="center"/>
        <w:rPr>
          <w:rFonts w:ascii="Forte" w:hAnsi="Forte"/>
          <w:b/>
          <w:color w:val="17365D" w:themeColor="text2" w:themeShade="BF"/>
          <w:sz w:val="36"/>
        </w:rPr>
      </w:pPr>
    </w:p>
    <w:p w:rsidR="00C30243" w:rsidRPr="00C30243" w:rsidRDefault="00C30243" w:rsidP="00C30243">
      <w:pPr>
        <w:pStyle w:val="NoSpacing"/>
        <w:rPr>
          <w:b/>
          <w:sz w:val="22"/>
          <w:szCs w:val="22"/>
        </w:rPr>
      </w:pPr>
      <w:r w:rsidRPr="00C30243">
        <w:rPr>
          <w:b/>
          <w:color w:val="244061" w:themeColor="accent1" w:themeShade="80"/>
          <w:sz w:val="22"/>
          <w:szCs w:val="22"/>
        </w:rPr>
        <w:t>What is the Prophetic</w:t>
      </w:r>
      <w:r w:rsidRPr="00C30243">
        <w:rPr>
          <w:b/>
          <w:sz w:val="22"/>
          <w:szCs w:val="22"/>
        </w:rPr>
        <w:t xml:space="preserve"> </w:t>
      </w:r>
      <w:r w:rsidRPr="00C30243">
        <w:rPr>
          <w:b/>
          <w:color w:val="244061" w:themeColor="accent1" w:themeShade="80"/>
          <w:sz w:val="22"/>
          <w:szCs w:val="22"/>
        </w:rPr>
        <w:t>Word of</w:t>
      </w:r>
      <w:r w:rsidRPr="00C30243">
        <w:rPr>
          <w:color w:val="244061" w:themeColor="accent1" w:themeShade="80"/>
          <w:sz w:val="22"/>
          <w:szCs w:val="22"/>
        </w:rPr>
        <w:t xml:space="preserve"> </w:t>
      </w:r>
      <w:proofErr w:type="spellStart"/>
      <w:r w:rsidRPr="00C30243">
        <w:rPr>
          <w:b/>
          <w:color w:val="244061" w:themeColor="accent1" w:themeShade="80"/>
          <w:sz w:val="22"/>
          <w:szCs w:val="22"/>
        </w:rPr>
        <w:t>Yahuwah</w:t>
      </w:r>
      <w:proofErr w:type="spellEnd"/>
      <w:r w:rsidRPr="00C30243">
        <w:rPr>
          <w:b/>
          <w:color w:val="244061" w:themeColor="accent1" w:themeShade="80"/>
          <w:sz w:val="22"/>
          <w:szCs w:val="22"/>
        </w:rPr>
        <w:t xml:space="preserve"> this Gregorian</w:t>
      </w:r>
      <w:r w:rsidRPr="00C30243">
        <w:rPr>
          <w:color w:val="244061" w:themeColor="accent1" w:themeShade="80"/>
          <w:sz w:val="22"/>
          <w:szCs w:val="22"/>
        </w:rPr>
        <w:t xml:space="preserve"> </w:t>
      </w:r>
      <w:r w:rsidRPr="00C30243">
        <w:rPr>
          <w:b/>
          <w:color w:val="244061" w:themeColor="accent1" w:themeShade="80"/>
          <w:sz w:val="22"/>
          <w:szCs w:val="22"/>
        </w:rPr>
        <w:t>New Year of 2020</w:t>
      </w:r>
      <w:r w:rsidRPr="00C30243">
        <w:rPr>
          <w:b/>
          <w:sz w:val="22"/>
          <w:szCs w:val="22"/>
        </w:rPr>
        <w:t>?</w:t>
      </w:r>
    </w:p>
    <w:p w:rsidR="00C30243" w:rsidRPr="00C30243" w:rsidRDefault="00C30243" w:rsidP="00C30243">
      <w:pPr>
        <w:pStyle w:val="NoSpacing"/>
        <w:rPr>
          <w:sz w:val="22"/>
          <w:szCs w:val="22"/>
        </w:rPr>
      </w:pPr>
      <w:r w:rsidRPr="00C30243">
        <w:rPr>
          <w:sz w:val="22"/>
          <w:szCs w:val="22"/>
        </w:rPr>
        <w:t xml:space="preserve">      Does </w:t>
      </w:r>
      <w:proofErr w:type="spellStart"/>
      <w:r w:rsidRPr="00C30243">
        <w:rPr>
          <w:sz w:val="22"/>
          <w:szCs w:val="22"/>
        </w:rPr>
        <w:t>Yahuwah</w:t>
      </w:r>
      <w:proofErr w:type="spellEnd"/>
      <w:r w:rsidRPr="00C30243">
        <w:rPr>
          <w:sz w:val="22"/>
          <w:szCs w:val="22"/>
        </w:rPr>
        <w:t xml:space="preserve"> honor the Gregorian year? It’s not on either of His two calendars - not on His Creation calendar for the timing of world events, or on His Festival calendar, which is exclusively for His people. No, He does </w:t>
      </w:r>
      <w:r w:rsidRPr="00C30243">
        <w:rPr>
          <w:sz w:val="22"/>
          <w:szCs w:val="22"/>
          <w:u w:val="single"/>
        </w:rPr>
        <w:t>not</w:t>
      </w:r>
      <w:r w:rsidRPr="00C30243">
        <w:rPr>
          <w:sz w:val="22"/>
          <w:szCs w:val="22"/>
        </w:rPr>
        <w:t xml:space="preserve"> “honor” what Pope Gregory created! It is just another day to His people. However, because the world honors it, He uses it to reach out to the world’s people, and to speak prophetically to His people. He gives us a critical message on this day to His people that He cannot give to the unsaved! </w:t>
      </w:r>
    </w:p>
    <w:p w:rsidR="00C30243" w:rsidRPr="00C30243" w:rsidRDefault="00C30243" w:rsidP="00C30243">
      <w:pPr>
        <w:pStyle w:val="NoSpacing"/>
        <w:rPr>
          <w:sz w:val="22"/>
          <w:szCs w:val="22"/>
        </w:rPr>
      </w:pPr>
    </w:p>
    <w:p w:rsidR="00C30243" w:rsidRPr="00C30243" w:rsidRDefault="00C30243" w:rsidP="00C30243">
      <w:pPr>
        <w:pStyle w:val="NoSpacing"/>
        <w:rPr>
          <w:sz w:val="22"/>
          <w:szCs w:val="22"/>
        </w:rPr>
      </w:pPr>
      <w:r w:rsidRPr="00C30243">
        <w:rPr>
          <w:sz w:val="22"/>
          <w:szCs w:val="22"/>
        </w:rPr>
        <w:t xml:space="preserve">     I got up this morning, took my breakfast over to my chair in the living room to eat. I sat down and “Sixteen Tons” began playing in my mind. OK Abba, speak to us! Why on January 1, 2020 at 10:33 AM </w:t>
      </w:r>
      <w:proofErr w:type="spellStart"/>
      <w:r w:rsidRPr="00C30243">
        <w:rPr>
          <w:sz w:val="22"/>
          <w:szCs w:val="22"/>
        </w:rPr>
        <w:t>am</w:t>
      </w:r>
      <w:proofErr w:type="spellEnd"/>
      <w:r w:rsidRPr="00C30243">
        <w:rPr>
          <w:sz w:val="22"/>
          <w:szCs w:val="22"/>
        </w:rPr>
        <w:t xml:space="preserve"> I singing a 1940s song that I remember singing as a young teenager in the late 1950s?          </w:t>
      </w:r>
    </w:p>
    <w:p w:rsidR="00C30243" w:rsidRPr="00C30243" w:rsidRDefault="00C30243" w:rsidP="00C30243">
      <w:pPr>
        <w:pStyle w:val="NoSpacing"/>
        <w:rPr>
          <w:sz w:val="22"/>
          <w:szCs w:val="22"/>
        </w:rPr>
      </w:pPr>
      <w:r w:rsidRPr="00C30243">
        <w:rPr>
          <w:sz w:val="22"/>
          <w:szCs w:val="22"/>
        </w:rPr>
        <w:t xml:space="preserve">     “You load 16 tons and what do you get - another day older and deeper in debt. </w:t>
      </w:r>
    </w:p>
    <w:p w:rsidR="00C30243" w:rsidRPr="00C30243" w:rsidRDefault="00C30243" w:rsidP="00C30243">
      <w:pPr>
        <w:pStyle w:val="NoSpacing"/>
        <w:rPr>
          <w:sz w:val="22"/>
          <w:szCs w:val="22"/>
        </w:rPr>
      </w:pPr>
      <w:r w:rsidRPr="00C30243">
        <w:rPr>
          <w:sz w:val="22"/>
          <w:szCs w:val="22"/>
        </w:rPr>
        <w:t xml:space="preserve">St. Peter don’t you call me cause I can’t go. I owe my soul to the company store.” </w:t>
      </w:r>
    </w:p>
    <w:p w:rsidR="00C30243" w:rsidRPr="00C30243" w:rsidRDefault="00C30243" w:rsidP="00C30243">
      <w:pPr>
        <w:pStyle w:val="NoSpacing"/>
        <w:rPr>
          <w:sz w:val="22"/>
          <w:szCs w:val="22"/>
        </w:rPr>
      </w:pPr>
      <w:r w:rsidRPr="00C30243">
        <w:rPr>
          <w:sz w:val="22"/>
          <w:szCs w:val="22"/>
        </w:rPr>
        <w:t xml:space="preserve">     </w:t>
      </w:r>
    </w:p>
    <w:p w:rsidR="00C30243" w:rsidRPr="00C30243" w:rsidRDefault="00C30243" w:rsidP="00C30243">
      <w:pPr>
        <w:pStyle w:val="NoSpacing"/>
        <w:rPr>
          <w:sz w:val="22"/>
          <w:szCs w:val="22"/>
        </w:rPr>
      </w:pPr>
      <w:r w:rsidRPr="00C30243">
        <w:rPr>
          <w:sz w:val="22"/>
          <w:szCs w:val="22"/>
        </w:rPr>
        <w:t xml:space="preserve">     Wikipedia: “"</w:t>
      </w:r>
      <w:r w:rsidRPr="00C30243">
        <w:rPr>
          <w:b/>
          <w:bCs/>
          <w:sz w:val="22"/>
          <w:szCs w:val="22"/>
        </w:rPr>
        <w:t>Sixteen Tons</w:t>
      </w:r>
      <w:r w:rsidRPr="00C30243">
        <w:rPr>
          <w:sz w:val="22"/>
          <w:szCs w:val="22"/>
        </w:rPr>
        <w:t xml:space="preserve">" is a song written by </w:t>
      </w:r>
      <w:hyperlink r:id="rId8" w:tooltip="Merle Travis" w:history="1">
        <w:r w:rsidRPr="00C30243">
          <w:rPr>
            <w:rStyle w:val="Hyperlink"/>
            <w:color w:val="auto"/>
            <w:sz w:val="22"/>
            <w:szCs w:val="22"/>
            <w:u w:val="none"/>
          </w:rPr>
          <w:t>Merle Travis</w:t>
        </w:r>
      </w:hyperlink>
      <w:r w:rsidRPr="00C30243">
        <w:rPr>
          <w:sz w:val="22"/>
          <w:szCs w:val="22"/>
        </w:rPr>
        <w:t xml:space="preserve"> about a </w:t>
      </w:r>
      <w:hyperlink r:id="rId9" w:tooltip="Coal mining" w:history="1">
        <w:r w:rsidRPr="00C30243">
          <w:rPr>
            <w:rStyle w:val="Hyperlink"/>
            <w:color w:val="auto"/>
            <w:sz w:val="22"/>
            <w:szCs w:val="22"/>
            <w:u w:val="none"/>
          </w:rPr>
          <w:t>coal miner</w:t>
        </w:r>
      </w:hyperlink>
      <w:r w:rsidRPr="00C30243">
        <w:rPr>
          <w:sz w:val="22"/>
          <w:szCs w:val="22"/>
        </w:rPr>
        <w:t xml:space="preserve">, based on life in mines in </w:t>
      </w:r>
      <w:hyperlink r:id="rId10" w:tooltip="Muhlenberg County, Kentucky" w:history="1">
        <w:r w:rsidRPr="00C30243">
          <w:rPr>
            <w:rStyle w:val="Hyperlink"/>
            <w:color w:val="auto"/>
            <w:sz w:val="22"/>
            <w:szCs w:val="22"/>
            <w:u w:val="none"/>
          </w:rPr>
          <w:t>Muhlenberg County, Kentucky</w:t>
        </w:r>
      </w:hyperlink>
      <w:r w:rsidRPr="00C30243">
        <w:rPr>
          <w:sz w:val="22"/>
          <w:szCs w:val="22"/>
        </w:rPr>
        <w:t xml:space="preserve">. </w:t>
      </w:r>
      <w:hyperlink r:id="rId11" w:tooltip="Merle Travis" w:history="1">
        <w:r w:rsidRPr="00C30243">
          <w:rPr>
            <w:rStyle w:val="Hyperlink"/>
            <w:color w:val="auto"/>
            <w:sz w:val="22"/>
            <w:szCs w:val="22"/>
            <w:u w:val="none"/>
          </w:rPr>
          <w:t>Travis</w:t>
        </w:r>
      </w:hyperlink>
      <w:r w:rsidRPr="00C30243">
        <w:rPr>
          <w:sz w:val="22"/>
          <w:szCs w:val="22"/>
        </w:rPr>
        <w:t xml:space="preserve"> first recorded the song at the </w:t>
      </w:r>
      <w:hyperlink r:id="rId12" w:tooltip="Radio Recorders" w:history="1">
        <w:r w:rsidRPr="00C30243">
          <w:rPr>
            <w:rStyle w:val="Hyperlink"/>
            <w:color w:val="auto"/>
            <w:sz w:val="22"/>
            <w:szCs w:val="22"/>
            <w:u w:val="none"/>
          </w:rPr>
          <w:t>Radio Recorders</w:t>
        </w:r>
      </w:hyperlink>
      <w:r w:rsidRPr="00C30243">
        <w:rPr>
          <w:sz w:val="22"/>
          <w:szCs w:val="22"/>
        </w:rPr>
        <w:t xml:space="preserve"> Studio B in </w:t>
      </w:r>
      <w:hyperlink r:id="rId13" w:tooltip="Hollywood, California" w:history="1">
        <w:r w:rsidRPr="00C30243">
          <w:rPr>
            <w:rStyle w:val="Hyperlink"/>
            <w:color w:val="auto"/>
            <w:sz w:val="22"/>
            <w:szCs w:val="22"/>
            <w:u w:val="none"/>
          </w:rPr>
          <w:t>Hollywood, California</w:t>
        </w:r>
      </w:hyperlink>
      <w:r w:rsidRPr="00C30243">
        <w:rPr>
          <w:sz w:val="22"/>
          <w:szCs w:val="22"/>
        </w:rPr>
        <w:t xml:space="preserve">, on </w:t>
      </w:r>
      <w:r w:rsidRPr="00C30243">
        <w:rPr>
          <w:b/>
          <w:sz w:val="22"/>
          <w:szCs w:val="22"/>
        </w:rPr>
        <w:t>August 8, 1946</w:t>
      </w:r>
      <w:r w:rsidRPr="00C30243">
        <w:rPr>
          <w:sz w:val="22"/>
          <w:szCs w:val="22"/>
        </w:rPr>
        <w:t xml:space="preserve">.  It was first released in </w:t>
      </w:r>
      <w:r w:rsidRPr="00C30243">
        <w:rPr>
          <w:b/>
          <w:sz w:val="22"/>
          <w:szCs w:val="22"/>
        </w:rPr>
        <w:t>July 1947</w:t>
      </w:r>
      <w:r w:rsidRPr="00C30243">
        <w:rPr>
          <w:sz w:val="22"/>
          <w:szCs w:val="22"/>
        </w:rPr>
        <w:t xml:space="preserve"> by </w:t>
      </w:r>
      <w:hyperlink r:id="rId14" w:tooltip="Capitol Records" w:history="1">
        <w:r w:rsidRPr="00C30243">
          <w:rPr>
            <w:rStyle w:val="Hyperlink"/>
            <w:color w:val="auto"/>
            <w:sz w:val="22"/>
            <w:szCs w:val="22"/>
            <w:u w:val="none"/>
          </w:rPr>
          <w:t>Capitol</w:t>
        </w:r>
      </w:hyperlink>
      <w:r w:rsidRPr="00C30243">
        <w:rPr>
          <w:sz w:val="22"/>
          <w:szCs w:val="22"/>
        </w:rPr>
        <w:t xml:space="preserve"> Records on Travis's album </w:t>
      </w:r>
      <w:hyperlink r:id="rId15" w:tooltip="Folk Songs of the Hills" w:history="1">
        <w:r w:rsidRPr="00C30243">
          <w:rPr>
            <w:rStyle w:val="Hyperlink"/>
            <w:i/>
            <w:iCs/>
            <w:color w:val="auto"/>
            <w:sz w:val="22"/>
            <w:szCs w:val="22"/>
            <w:u w:val="none"/>
          </w:rPr>
          <w:t>Folk Songs of the Hills</w:t>
        </w:r>
      </w:hyperlink>
      <w:r w:rsidRPr="00C30243">
        <w:rPr>
          <w:sz w:val="22"/>
          <w:szCs w:val="22"/>
        </w:rPr>
        <w:t xml:space="preserve">. The song became a </w:t>
      </w:r>
      <w:hyperlink r:id="rId16" w:tooltip="Music recording sales certification" w:history="1">
        <w:r w:rsidRPr="00C30243">
          <w:rPr>
            <w:rStyle w:val="Hyperlink"/>
            <w:color w:val="auto"/>
            <w:sz w:val="22"/>
            <w:szCs w:val="22"/>
            <w:u w:val="none"/>
          </w:rPr>
          <w:t>gold record</w:t>
        </w:r>
      </w:hyperlink>
      <w:r w:rsidRPr="00C30243">
        <w:rPr>
          <w:sz w:val="22"/>
          <w:szCs w:val="22"/>
        </w:rPr>
        <w:t xml:space="preserve">. </w:t>
      </w:r>
    </w:p>
    <w:p w:rsidR="00C30243" w:rsidRPr="00C30243" w:rsidRDefault="00C30243" w:rsidP="00C30243">
      <w:pPr>
        <w:pStyle w:val="NoSpacing"/>
        <w:rPr>
          <w:sz w:val="22"/>
          <w:szCs w:val="22"/>
        </w:rPr>
      </w:pPr>
      <w:r w:rsidRPr="00C30243">
        <w:rPr>
          <w:sz w:val="22"/>
          <w:szCs w:val="22"/>
        </w:rPr>
        <w:t xml:space="preserve">      The line "You load sixteen tons and what do you get? Another day older and deeper in debt" came from a letter written by Travis's brother John. Another line came from their father, a coal miner, who would say: "I can't afford to die. I owe my soul to the </w:t>
      </w:r>
      <w:hyperlink r:id="rId17" w:tooltip="Company store" w:history="1">
        <w:r w:rsidRPr="00C30243">
          <w:rPr>
            <w:rStyle w:val="Hyperlink"/>
            <w:color w:val="auto"/>
            <w:sz w:val="22"/>
            <w:szCs w:val="22"/>
            <w:u w:val="none"/>
          </w:rPr>
          <w:t>company store</w:t>
        </w:r>
      </w:hyperlink>
      <w:r w:rsidRPr="00C30243">
        <w:rPr>
          <w:sz w:val="22"/>
          <w:szCs w:val="22"/>
        </w:rPr>
        <w:t xml:space="preserve">…A 1955 version recorded by </w:t>
      </w:r>
      <w:hyperlink r:id="rId18" w:tooltip="Tennessee Ernie Ford" w:history="1">
        <w:r w:rsidRPr="00C30243">
          <w:rPr>
            <w:rStyle w:val="Hyperlink"/>
            <w:color w:val="auto"/>
            <w:sz w:val="22"/>
            <w:szCs w:val="22"/>
            <w:u w:val="none"/>
          </w:rPr>
          <w:t>Tennessee Ernie Ford</w:t>
        </w:r>
      </w:hyperlink>
      <w:r w:rsidRPr="00C30243">
        <w:rPr>
          <w:sz w:val="22"/>
          <w:szCs w:val="22"/>
        </w:rPr>
        <w:t xml:space="preserve"> reached number one in the </w:t>
      </w:r>
      <w:hyperlink r:id="rId19" w:tooltip="Billboard (magazine)" w:history="1">
        <w:r w:rsidRPr="00C30243">
          <w:rPr>
            <w:rStyle w:val="Hyperlink"/>
            <w:i/>
            <w:iCs/>
            <w:color w:val="auto"/>
            <w:sz w:val="22"/>
            <w:szCs w:val="22"/>
            <w:u w:val="none"/>
          </w:rPr>
          <w:t>Billboard</w:t>
        </w:r>
      </w:hyperlink>
      <w:r w:rsidRPr="00C30243">
        <w:rPr>
          <w:sz w:val="22"/>
          <w:szCs w:val="22"/>
        </w:rPr>
        <w:t xml:space="preserve"> charts…On March 25, 2015, Ford's version of the song was inducted into the </w:t>
      </w:r>
      <w:hyperlink r:id="rId20" w:tooltip="National Recording Registry" w:history="1">
        <w:r w:rsidRPr="00C30243">
          <w:rPr>
            <w:rStyle w:val="Hyperlink"/>
            <w:color w:val="auto"/>
            <w:sz w:val="22"/>
            <w:szCs w:val="22"/>
            <w:u w:val="none"/>
          </w:rPr>
          <w:t>Library of Congress's National Recording Registry</w:t>
        </w:r>
      </w:hyperlink>
      <w:r w:rsidRPr="00C30243">
        <w:rPr>
          <w:sz w:val="22"/>
          <w:szCs w:val="22"/>
        </w:rPr>
        <w:t>.”</w:t>
      </w:r>
    </w:p>
    <w:p w:rsidR="00C30243" w:rsidRPr="00C30243" w:rsidRDefault="00C30243" w:rsidP="00C30243">
      <w:pPr>
        <w:pStyle w:val="NoSpacing"/>
        <w:rPr>
          <w:sz w:val="22"/>
          <w:szCs w:val="22"/>
        </w:rPr>
      </w:pPr>
    </w:p>
    <w:p w:rsidR="00C30243" w:rsidRPr="00C30243" w:rsidRDefault="00C30243" w:rsidP="00C30243">
      <w:pPr>
        <w:pStyle w:val="NoSpacing"/>
        <w:rPr>
          <w:sz w:val="22"/>
          <w:szCs w:val="22"/>
        </w:rPr>
      </w:pPr>
      <w:r w:rsidRPr="00C30243">
        <w:rPr>
          <w:b/>
          <w:color w:val="0F243E" w:themeColor="text2" w:themeShade="80"/>
          <w:sz w:val="22"/>
          <w:szCs w:val="22"/>
        </w:rPr>
        <w:t>What is His URGENT</w:t>
      </w:r>
      <w:r w:rsidRPr="00C30243">
        <w:rPr>
          <w:sz w:val="22"/>
          <w:szCs w:val="22"/>
        </w:rPr>
        <w:t xml:space="preserve"> </w:t>
      </w:r>
      <w:r w:rsidRPr="00C30243">
        <w:rPr>
          <w:b/>
          <w:color w:val="0F243E" w:themeColor="text2" w:themeShade="80"/>
          <w:sz w:val="22"/>
          <w:szCs w:val="22"/>
        </w:rPr>
        <w:t>MESSAGE to His People Today?</w:t>
      </w:r>
      <w:r w:rsidRPr="00C30243">
        <w:rPr>
          <w:sz w:val="22"/>
          <w:szCs w:val="22"/>
        </w:rPr>
        <w:t xml:space="preserve"> </w:t>
      </w:r>
    </w:p>
    <w:p w:rsidR="00C30243" w:rsidRPr="00C30243" w:rsidRDefault="00C30243" w:rsidP="00C30243">
      <w:pPr>
        <w:pStyle w:val="NoSpacing"/>
        <w:rPr>
          <w:sz w:val="22"/>
          <w:szCs w:val="22"/>
        </w:rPr>
      </w:pPr>
      <w:r w:rsidRPr="00C30243">
        <w:rPr>
          <w:sz w:val="22"/>
          <w:szCs w:val="22"/>
        </w:rPr>
        <w:t xml:space="preserve">     Right “off the bat,” (American baseball slang) most believers are trapped by their own self-centered decisions… not listening to Abba for His wise instructions, rejecting what they read in the Bible. Thus most of His children have to work at a job for years in order to dig themselves out of the debt that they created by their own decisions apart from </w:t>
      </w:r>
      <w:proofErr w:type="spellStart"/>
      <w:r w:rsidRPr="00C30243">
        <w:rPr>
          <w:sz w:val="22"/>
          <w:szCs w:val="22"/>
        </w:rPr>
        <w:t>Yahuwah’s</w:t>
      </w:r>
      <w:proofErr w:type="spellEnd"/>
      <w:r w:rsidRPr="00C30243">
        <w:rPr>
          <w:sz w:val="22"/>
          <w:szCs w:val="22"/>
        </w:rPr>
        <w:t xml:space="preserve"> wisdom. Most Americans who buy a house commit themselves to at least a 30-year mortgage or a 40-year mortgage. The time is nearing when you won’t be able to work. You won’t be able to sell your house. You will lose everything you’ve worked so hard for. Let’s get back to the Word and see what happens between now and the time Messiah returns. </w:t>
      </w:r>
    </w:p>
    <w:p w:rsidR="00C30243" w:rsidRPr="00C30243" w:rsidRDefault="00C30243" w:rsidP="00C30243">
      <w:pPr>
        <w:pStyle w:val="NoSpacing"/>
        <w:rPr>
          <w:sz w:val="22"/>
          <w:szCs w:val="22"/>
        </w:rPr>
      </w:pPr>
      <w:r w:rsidRPr="00C30243">
        <w:rPr>
          <w:sz w:val="22"/>
          <w:szCs w:val="22"/>
        </w:rPr>
        <w:t xml:space="preserve">      He laid it out in </w:t>
      </w:r>
      <w:r w:rsidRPr="00C30243">
        <w:rPr>
          <w:b/>
          <w:sz w:val="22"/>
          <w:szCs w:val="22"/>
        </w:rPr>
        <w:t>Matthew 24, Mark 13, Luke 21</w:t>
      </w:r>
      <w:r w:rsidRPr="00C30243">
        <w:rPr>
          <w:sz w:val="22"/>
          <w:szCs w:val="22"/>
        </w:rPr>
        <w:t xml:space="preserve">, throughout the Messianic Scriptures, and the book of Revelation. All 223 prophecies throughout the Word regarding events before His return are now in fast-motion. </w:t>
      </w:r>
      <w:proofErr w:type="spellStart"/>
      <w:r w:rsidRPr="00C30243">
        <w:rPr>
          <w:sz w:val="22"/>
          <w:szCs w:val="22"/>
        </w:rPr>
        <w:t>Yahuwah</w:t>
      </w:r>
      <w:proofErr w:type="spellEnd"/>
      <w:r w:rsidRPr="00C30243">
        <w:rPr>
          <w:sz w:val="22"/>
          <w:szCs w:val="22"/>
        </w:rPr>
        <w:t xml:space="preserve"> has extended His leash on Satan and his forces to use their “short time” as they will – and then, He will send His Messiah (</w:t>
      </w:r>
      <w:r w:rsidRPr="00C30243">
        <w:rPr>
          <w:b/>
          <w:sz w:val="22"/>
          <w:szCs w:val="22"/>
        </w:rPr>
        <w:t>Psalm 2; Revelation 19</w:t>
      </w:r>
      <w:r w:rsidRPr="00C30243">
        <w:rPr>
          <w:sz w:val="22"/>
          <w:szCs w:val="22"/>
        </w:rPr>
        <w:t xml:space="preserve">).   </w:t>
      </w:r>
    </w:p>
    <w:p w:rsidR="00C30243" w:rsidRPr="00C30243" w:rsidRDefault="00C30243" w:rsidP="00C30243">
      <w:pPr>
        <w:pStyle w:val="NoSpacing"/>
        <w:rPr>
          <w:sz w:val="22"/>
          <w:szCs w:val="22"/>
        </w:rPr>
      </w:pPr>
      <w:r w:rsidRPr="00C30243">
        <w:rPr>
          <w:sz w:val="22"/>
          <w:szCs w:val="22"/>
        </w:rPr>
        <w:lastRenderedPageBreak/>
        <w:t xml:space="preserve">     When Abba </w:t>
      </w:r>
      <w:proofErr w:type="spellStart"/>
      <w:r w:rsidRPr="00C30243">
        <w:rPr>
          <w:sz w:val="22"/>
          <w:szCs w:val="22"/>
        </w:rPr>
        <w:t>Yahuwah</w:t>
      </w:r>
      <w:proofErr w:type="spellEnd"/>
      <w:r w:rsidRPr="00C30243">
        <w:rPr>
          <w:sz w:val="22"/>
          <w:szCs w:val="22"/>
        </w:rPr>
        <w:t xml:space="preserve"> begins to move His end-time remnant into position for the last days exploits, you must not be trapped in debt and not be able to heed the call. Oh the freedom and peace in following the Master and obeying Him!</w:t>
      </w:r>
    </w:p>
    <w:p w:rsidR="00C30243" w:rsidRPr="00C30243" w:rsidRDefault="00C30243" w:rsidP="00C30243">
      <w:pPr>
        <w:pStyle w:val="NoSpacing"/>
        <w:rPr>
          <w:sz w:val="22"/>
          <w:szCs w:val="22"/>
        </w:rPr>
      </w:pPr>
      <w:r w:rsidRPr="00C30243">
        <w:rPr>
          <w:sz w:val="22"/>
          <w:szCs w:val="22"/>
        </w:rPr>
        <w:t xml:space="preserve">     Yes, I understand the infirmity of the body, very well! I have my own very real limitations. But, when He gets ready to move His remnant out, He’ll take care of all bodily limitations. He won’t take care of limitations we put on ourselves in our servitude to this world! That’s our responsibility!   </w:t>
      </w:r>
    </w:p>
    <w:p w:rsidR="00C30243" w:rsidRPr="00C30243" w:rsidRDefault="00C30243" w:rsidP="00C30243">
      <w:pPr>
        <w:pStyle w:val="NoSpacing"/>
        <w:rPr>
          <w:sz w:val="22"/>
          <w:szCs w:val="22"/>
        </w:rPr>
      </w:pPr>
      <w:r w:rsidRPr="00C30243">
        <w:rPr>
          <w:sz w:val="22"/>
          <w:szCs w:val="22"/>
        </w:rPr>
        <w:t xml:space="preserve">     Today we’ve moved into a new position as humans on this earth according to the calendar of the world system. Yet, today, in the eyes of the controllers of the world’s “company stores,” we humans are the most endangered species on earth – simply their usable slaves and expendable slaves. We are no more than slaves to those who control us in this world system, which is under the rule of Satan, the god of this world. Today, as followers of </w:t>
      </w:r>
      <w:proofErr w:type="spellStart"/>
      <w:r w:rsidRPr="00C30243">
        <w:rPr>
          <w:sz w:val="22"/>
          <w:szCs w:val="22"/>
        </w:rPr>
        <w:t>Yahuwah</w:t>
      </w:r>
      <w:proofErr w:type="spellEnd"/>
      <w:r w:rsidRPr="00C30243">
        <w:rPr>
          <w:sz w:val="22"/>
          <w:szCs w:val="22"/>
        </w:rPr>
        <w:t xml:space="preserve"> and </w:t>
      </w:r>
      <w:proofErr w:type="spellStart"/>
      <w:r w:rsidRPr="00C30243">
        <w:rPr>
          <w:sz w:val="22"/>
          <w:szCs w:val="22"/>
        </w:rPr>
        <w:t>Yahushua</w:t>
      </w:r>
      <w:proofErr w:type="spellEnd"/>
      <w:r w:rsidRPr="00C30243">
        <w:rPr>
          <w:sz w:val="22"/>
          <w:szCs w:val="22"/>
        </w:rPr>
        <w:t xml:space="preserve">, we enter a most severe time of preparation, waiting to receive personal orders from headquarters as to where and when our deployment for our next assignment by the Master will be. Therefore we must be free to go at any time. We’re just like a soldier waiting for deployment. We must be free! Abba has said: “Owe no man anything but love.” </w:t>
      </w:r>
    </w:p>
    <w:p w:rsidR="00C30243" w:rsidRPr="00C30243" w:rsidRDefault="00C30243" w:rsidP="00C30243">
      <w:pPr>
        <w:pStyle w:val="NoSpacing"/>
        <w:rPr>
          <w:sz w:val="22"/>
          <w:szCs w:val="22"/>
        </w:rPr>
      </w:pPr>
      <w:r w:rsidRPr="00C30243">
        <w:rPr>
          <w:sz w:val="22"/>
          <w:szCs w:val="22"/>
        </w:rPr>
        <w:t xml:space="preserve">     Our Master is the soon-coming King of Kings, </w:t>
      </w:r>
      <w:proofErr w:type="spellStart"/>
      <w:r w:rsidRPr="00C30243">
        <w:rPr>
          <w:sz w:val="22"/>
          <w:szCs w:val="22"/>
        </w:rPr>
        <w:t>Yahushua</w:t>
      </w:r>
      <w:proofErr w:type="spellEnd"/>
      <w:r w:rsidRPr="00C30243">
        <w:rPr>
          <w:sz w:val="22"/>
          <w:szCs w:val="22"/>
        </w:rPr>
        <w:t xml:space="preserve"> ha </w:t>
      </w:r>
      <w:proofErr w:type="spellStart"/>
      <w:r w:rsidRPr="00C30243">
        <w:rPr>
          <w:sz w:val="22"/>
          <w:szCs w:val="22"/>
        </w:rPr>
        <w:t>Machiach</w:t>
      </w:r>
      <w:proofErr w:type="spellEnd"/>
      <w:r w:rsidRPr="00C30243">
        <w:rPr>
          <w:sz w:val="22"/>
          <w:szCs w:val="22"/>
        </w:rPr>
        <w:t>. His servants must owe nothing to the “company store!” If you have to work at a job</w:t>
      </w:r>
      <w:proofErr w:type="gramStart"/>
      <w:r w:rsidRPr="00C30243">
        <w:rPr>
          <w:sz w:val="22"/>
          <w:szCs w:val="22"/>
        </w:rPr>
        <w:t>,  “</w:t>
      </w:r>
      <w:proofErr w:type="gramEnd"/>
      <w:r w:rsidRPr="00C30243">
        <w:rPr>
          <w:sz w:val="22"/>
          <w:szCs w:val="22"/>
        </w:rPr>
        <w:t xml:space="preserve">wear it loosely” so that it can be removed at any time if the Master says “Go.” When He gets ready to move, we’re must be ready to instantly obey! </w:t>
      </w:r>
    </w:p>
    <w:p w:rsidR="00C30243" w:rsidRPr="00C30243" w:rsidRDefault="00C30243" w:rsidP="00C30243">
      <w:pPr>
        <w:pStyle w:val="NoSpacing"/>
        <w:rPr>
          <w:sz w:val="22"/>
          <w:szCs w:val="22"/>
        </w:rPr>
      </w:pPr>
      <w:r w:rsidRPr="00C30243">
        <w:rPr>
          <w:sz w:val="22"/>
          <w:szCs w:val="22"/>
        </w:rPr>
        <w:t xml:space="preserve">     From an early age, </w:t>
      </w:r>
      <w:proofErr w:type="spellStart"/>
      <w:r w:rsidRPr="00C30243">
        <w:rPr>
          <w:sz w:val="22"/>
          <w:szCs w:val="22"/>
        </w:rPr>
        <w:t>Yahuwah</w:t>
      </w:r>
      <w:proofErr w:type="spellEnd"/>
      <w:r w:rsidRPr="00C30243">
        <w:rPr>
          <w:sz w:val="22"/>
          <w:szCs w:val="22"/>
        </w:rPr>
        <w:t xml:space="preserve"> removed me from the “logic” of the system. What the system says we have to buy, have to have, have to think, and have to do in order to be a “normal” person, is foreign the thinking of the children of </w:t>
      </w:r>
      <w:proofErr w:type="spellStart"/>
      <w:r w:rsidRPr="00C30243">
        <w:rPr>
          <w:sz w:val="22"/>
          <w:szCs w:val="22"/>
        </w:rPr>
        <w:t>Yahuwah</w:t>
      </w:r>
      <w:proofErr w:type="spellEnd"/>
      <w:r w:rsidRPr="00C30243">
        <w:rPr>
          <w:sz w:val="22"/>
          <w:szCs w:val="22"/>
        </w:rPr>
        <w:t xml:space="preserve"> and </w:t>
      </w:r>
      <w:proofErr w:type="spellStart"/>
      <w:r w:rsidRPr="00C30243">
        <w:rPr>
          <w:sz w:val="22"/>
          <w:szCs w:val="22"/>
        </w:rPr>
        <w:t>Yahushua</w:t>
      </w:r>
      <w:proofErr w:type="spellEnd"/>
      <w:r w:rsidRPr="00C30243">
        <w:rPr>
          <w:sz w:val="22"/>
          <w:szCs w:val="22"/>
        </w:rPr>
        <w:t xml:space="preserve">.  We don’t have to do anything but be led by the Spirit. In doing so, we conduct our life with wisdom. We wear our life in this world loosely, so that we are available to “follow the Lamb wherever He goes.” Our eyes are on eternity and the Kingdom. What the world says is logical, like “ladder climbing,” is foreign to the children of </w:t>
      </w:r>
      <w:proofErr w:type="spellStart"/>
      <w:r w:rsidRPr="00C30243">
        <w:rPr>
          <w:sz w:val="22"/>
          <w:szCs w:val="22"/>
        </w:rPr>
        <w:t>Elohim</w:t>
      </w:r>
      <w:proofErr w:type="spellEnd"/>
      <w:r w:rsidRPr="00C30243">
        <w:rPr>
          <w:sz w:val="22"/>
          <w:szCs w:val="22"/>
        </w:rPr>
        <w:t xml:space="preserve">. We are good and faithful servants because we love our heavenly Father and our Beloved Savior, and we do what </w:t>
      </w:r>
      <w:proofErr w:type="gramStart"/>
      <w:r w:rsidRPr="00C30243">
        <w:rPr>
          <w:sz w:val="22"/>
          <w:szCs w:val="22"/>
        </w:rPr>
        <w:t>They</w:t>
      </w:r>
      <w:proofErr w:type="gramEnd"/>
      <w:r w:rsidRPr="00C30243">
        <w:rPr>
          <w:sz w:val="22"/>
          <w:szCs w:val="22"/>
        </w:rPr>
        <w:t xml:space="preserve"> say because we want to live with Them forever.</w:t>
      </w:r>
    </w:p>
    <w:p w:rsidR="00C30243" w:rsidRPr="00C30243" w:rsidRDefault="00C30243" w:rsidP="00C30243">
      <w:pPr>
        <w:pStyle w:val="NoSpacing"/>
        <w:rPr>
          <w:sz w:val="22"/>
          <w:szCs w:val="22"/>
        </w:rPr>
      </w:pPr>
      <w:r w:rsidRPr="00C30243">
        <w:rPr>
          <w:sz w:val="22"/>
          <w:szCs w:val="22"/>
        </w:rPr>
        <w:t xml:space="preserve">     If you work for a company, you are an employee. You do your job well, and there is advancement and pay-rewards, after taxes of course. Be lax about your work and don’t do your job well, and you’re fired. It is the same as a servant of </w:t>
      </w:r>
      <w:proofErr w:type="spellStart"/>
      <w:r w:rsidRPr="00C30243">
        <w:rPr>
          <w:sz w:val="22"/>
          <w:szCs w:val="22"/>
        </w:rPr>
        <w:t>Yahushua</w:t>
      </w:r>
      <w:proofErr w:type="spellEnd"/>
      <w:r w:rsidRPr="00C30243">
        <w:rPr>
          <w:sz w:val="22"/>
          <w:szCs w:val="22"/>
        </w:rPr>
        <w:t xml:space="preserve">. You do what He says. If you do it quickly and do it well, you are rewarded eternally, without taxes withheld. Get along with the Master and prayerfully read </w:t>
      </w:r>
      <w:r w:rsidRPr="00C30243">
        <w:rPr>
          <w:b/>
          <w:sz w:val="22"/>
          <w:szCs w:val="22"/>
        </w:rPr>
        <w:t>Matthew 25:14-30</w:t>
      </w:r>
      <w:r w:rsidRPr="00C30243">
        <w:rPr>
          <w:sz w:val="22"/>
          <w:szCs w:val="22"/>
        </w:rPr>
        <w:t xml:space="preserve"> and </w:t>
      </w:r>
      <w:r w:rsidRPr="00C30243">
        <w:rPr>
          <w:b/>
          <w:sz w:val="22"/>
          <w:szCs w:val="22"/>
        </w:rPr>
        <w:t>Luke 12:22-48</w:t>
      </w:r>
      <w:r w:rsidRPr="00C30243">
        <w:rPr>
          <w:sz w:val="22"/>
          <w:szCs w:val="22"/>
        </w:rPr>
        <w:t xml:space="preserve">)    </w:t>
      </w:r>
    </w:p>
    <w:p w:rsidR="00C30243" w:rsidRPr="00C30243" w:rsidRDefault="00C30243" w:rsidP="00C30243">
      <w:pPr>
        <w:pStyle w:val="NoSpacing"/>
        <w:rPr>
          <w:sz w:val="22"/>
          <w:szCs w:val="22"/>
        </w:rPr>
      </w:pPr>
    </w:p>
    <w:p w:rsidR="00C30243" w:rsidRPr="00C30243" w:rsidRDefault="00C30243" w:rsidP="00C30243">
      <w:pPr>
        <w:pStyle w:val="NoSpacing"/>
        <w:rPr>
          <w:sz w:val="22"/>
          <w:szCs w:val="22"/>
        </w:rPr>
      </w:pPr>
      <w:r w:rsidRPr="00C30243">
        <w:rPr>
          <w:b/>
          <w:color w:val="460023"/>
          <w:sz w:val="22"/>
          <w:szCs w:val="22"/>
        </w:rPr>
        <w:t>What does it mean</w:t>
      </w:r>
      <w:r w:rsidRPr="00C30243">
        <w:rPr>
          <w:color w:val="460023"/>
          <w:sz w:val="22"/>
          <w:szCs w:val="22"/>
        </w:rPr>
        <w:t xml:space="preserve"> </w:t>
      </w:r>
      <w:r w:rsidRPr="00C30243">
        <w:rPr>
          <w:b/>
          <w:color w:val="460023"/>
          <w:sz w:val="22"/>
          <w:szCs w:val="22"/>
        </w:rPr>
        <w:t>to</w:t>
      </w:r>
      <w:r w:rsidRPr="00C30243">
        <w:rPr>
          <w:b/>
          <w:sz w:val="22"/>
          <w:szCs w:val="22"/>
        </w:rPr>
        <w:t xml:space="preserve"> </w:t>
      </w:r>
      <w:r w:rsidRPr="00C30243">
        <w:rPr>
          <w:b/>
          <w:color w:val="460023"/>
          <w:sz w:val="22"/>
          <w:szCs w:val="22"/>
        </w:rPr>
        <w:t xml:space="preserve">be a servant of </w:t>
      </w:r>
      <w:proofErr w:type="spellStart"/>
      <w:r w:rsidRPr="00C30243">
        <w:rPr>
          <w:b/>
          <w:color w:val="460023"/>
          <w:sz w:val="22"/>
          <w:szCs w:val="22"/>
        </w:rPr>
        <w:t>Yahuwah</w:t>
      </w:r>
      <w:proofErr w:type="spellEnd"/>
      <w:r w:rsidRPr="00C30243">
        <w:rPr>
          <w:color w:val="460023"/>
          <w:sz w:val="22"/>
          <w:szCs w:val="22"/>
        </w:rPr>
        <w:t xml:space="preserve"> </w:t>
      </w:r>
      <w:r w:rsidRPr="00C30243">
        <w:rPr>
          <w:b/>
          <w:color w:val="460023"/>
          <w:sz w:val="22"/>
          <w:szCs w:val="22"/>
        </w:rPr>
        <w:t xml:space="preserve">and </w:t>
      </w:r>
      <w:proofErr w:type="spellStart"/>
      <w:r w:rsidRPr="00C30243">
        <w:rPr>
          <w:b/>
          <w:color w:val="460023"/>
          <w:sz w:val="22"/>
          <w:szCs w:val="22"/>
        </w:rPr>
        <w:t>Yahushua</w:t>
      </w:r>
      <w:proofErr w:type="spellEnd"/>
      <w:r w:rsidRPr="00C30243">
        <w:rPr>
          <w:sz w:val="22"/>
          <w:szCs w:val="22"/>
        </w:rPr>
        <w:t>?</w:t>
      </w:r>
    </w:p>
    <w:p w:rsidR="00C30243" w:rsidRPr="00C30243" w:rsidRDefault="00C30243" w:rsidP="00C30243">
      <w:pPr>
        <w:pStyle w:val="NoSpacing"/>
        <w:rPr>
          <w:sz w:val="22"/>
          <w:szCs w:val="22"/>
        </w:rPr>
      </w:pPr>
      <w:r w:rsidRPr="00C30243">
        <w:rPr>
          <w:sz w:val="22"/>
          <w:szCs w:val="22"/>
        </w:rPr>
        <w:t xml:space="preserve">      Please read: </w:t>
      </w:r>
      <w:r w:rsidRPr="00C30243">
        <w:rPr>
          <w:b/>
          <w:sz w:val="22"/>
          <w:szCs w:val="22"/>
        </w:rPr>
        <w:t>Deuteronomy 15:16-17</w:t>
      </w:r>
      <w:r w:rsidRPr="00C30243">
        <w:rPr>
          <w:sz w:val="22"/>
          <w:szCs w:val="22"/>
        </w:rPr>
        <w:t xml:space="preserve">; </w:t>
      </w:r>
      <w:r w:rsidRPr="00C30243">
        <w:rPr>
          <w:b/>
          <w:sz w:val="22"/>
          <w:szCs w:val="22"/>
        </w:rPr>
        <w:t>Hebrews 11 and 12</w:t>
      </w:r>
      <w:r w:rsidRPr="00C30243">
        <w:rPr>
          <w:sz w:val="22"/>
          <w:szCs w:val="22"/>
        </w:rPr>
        <w:t>.</w:t>
      </w:r>
    </w:p>
    <w:p w:rsidR="00C30243" w:rsidRPr="00C30243" w:rsidRDefault="00C30243" w:rsidP="00C30243">
      <w:pPr>
        <w:pStyle w:val="NoSpacing"/>
        <w:rPr>
          <w:sz w:val="22"/>
          <w:szCs w:val="22"/>
        </w:rPr>
      </w:pPr>
      <w:r w:rsidRPr="00C30243">
        <w:rPr>
          <w:sz w:val="22"/>
          <w:szCs w:val="22"/>
        </w:rPr>
        <w:t xml:space="preserve">      </w:t>
      </w:r>
      <w:r w:rsidRPr="00C30243">
        <w:rPr>
          <w:b/>
          <w:sz w:val="22"/>
          <w:szCs w:val="22"/>
        </w:rPr>
        <w:t>Hebrews 11:13-16</w:t>
      </w:r>
      <w:r w:rsidRPr="00C30243">
        <w:rPr>
          <w:sz w:val="22"/>
          <w:szCs w:val="22"/>
        </w:rPr>
        <w:t xml:space="preserve">; </w:t>
      </w:r>
      <w:r w:rsidRPr="00C30243">
        <w:rPr>
          <w:b/>
          <w:sz w:val="22"/>
          <w:szCs w:val="22"/>
        </w:rPr>
        <w:t>13:12-14:</w:t>
      </w:r>
      <w:r w:rsidRPr="00C30243">
        <w:rPr>
          <w:sz w:val="22"/>
          <w:szCs w:val="22"/>
        </w:rPr>
        <w:t xml:space="preserve"> “…in faith all these died, not having received the promises, but seeing them from a distance, welcomed and embraced them, and confessed that they were foreigners and strangers on the earth. For those who speak this way make it clear that they seek a fatherland. And, yet if they had indeed kept remembering that place from where they had come out, they would have had the chance to return. But, now, they long for a better place – that is, a heavenly place. Therefore </w:t>
      </w:r>
      <w:proofErr w:type="spellStart"/>
      <w:r w:rsidRPr="00C30243">
        <w:rPr>
          <w:sz w:val="22"/>
          <w:szCs w:val="22"/>
        </w:rPr>
        <w:t>Elohim</w:t>
      </w:r>
      <w:proofErr w:type="spellEnd"/>
      <w:r w:rsidRPr="00C30243">
        <w:rPr>
          <w:sz w:val="22"/>
          <w:szCs w:val="22"/>
        </w:rPr>
        <w:t xml:space="preserve"> is not ashamed to be called their </w:t>
      </w:r>
      <w:proofErr w:type="spellStart"/>
      <w:r w:rsidRPr="00C30243">
        <w:rPr>
          <w:sz w:val="22"/>
          <w:szCs w:val="22"/>
        </w:rPr>
        <w:t>Elohim</w:t>
      </w:r>
      <w:proofErr w:type="spellEnd"/>
      <w:r w:rsidRPr="00C30243">
        <w:rPr>
          <w:sz w:val="22"/>
          <w:szCs w:val="22"/>
        </w:rPr>
        <w:t xml:space="preserve"> for He </w:t>
      </w:r>
      <w:r w:rsidRPr="00C30243">
        <w:rPr>
          <w:sz w:val="22"/>
          <w:szCs w:val="22"/>
        </w:rPr>
        <w:lastRenderedPageBreak/>
        <w:t xml:space="preserve">has prepared a city for them.” … “And so, </w:t>
      </w:r>
      <w:proofErr w:type="spellStart"/>
      <w:r w:rsidRPr="00C30243">
        <w:rPr>
          <w:sz w:val="22"/>
          <w:szCs w:val="22"/>
        </w:rPr>
        <w:t>Yahushua</w:t>
      </w:r>
      <w:proofErr w:type="spellEnd"/>
      <w:r w:rsidRPr="00C30243">
        <w:rPr>
          <w:sz w:val="22"/>
          <w:szCs w:val="22"/>
        </w:rPr>
        <w:t xml:space="preserve"> suffered outside the gate to set apart the people with His own blood Let us, then, go to Him outside the camp, bearing His reproach. For we have no lasting city here, but we seek the one coming.” </w:t>
      </w:r>
      <w:r w:rsidRPr="00C30243">
        <w:rPr>
          <w:sz w:val="22"/>
          <w:szCs w:val="22"/>
        </w:rPr>
        <w:br/>
        <w:t xml:space="preserve">     Well folks - truth is - the truly born again are NOT normal persons! We are citizens of a heavenly Kingdom. WE DO NOT BELONG HERE! </w:t>
      </w:r>
    </w:p>
    <w:p w:rsidR="00C30243" w:rsidRPr="00C30243" w:rsidRDefault="00C30243" w:rsidP="00C30243">
      <w:pPr>
        <w:pStyle w:val="NoSpacing"/>
        <w:rPr>
          <w:sz w:val="22"/>
          <w:szCs w:val="22"/>
        </w:rPr>
      </w:pPr>
      <w:r w:rsidRPr="00C30243">
        <w:rPr>
          <w:sz w:val="22"/>
          <w:szCs w:val="22"/>
        </w:rPr>
        <w:t xml:space="preserve">     We are a “peculiar people, a chosen race, a royal priesthood, a set-apart nation.” We are here as ambassadors of the Kingdom of heaven! (</w:t>
      </w:r>
      <w:r w:rsidRPr="00C30243">
        <w:rPr>
          <w:b/>
          <w:sz w:val="22"/>
          <w:szCs w:val="22"/>
        </w:rPr>
        <w:t>I Peter 2:16</w:t>
      </w:r>
      <w:r w:rsidRPr="00C30243">
        <w:rPr>
          <w:sz w:val="22"/>
          <w:szCs w:val="22"/>
        </w:rPr>
        <w:t>) We are citizens of the eternal Kingdom of light. (</w:t>
      </w:r>
      <w:r w:rsidRPr="00C30243">
        <w:rPr>
          <w:b/>
          <w:sz w:val="22"/>
          <w:szCs w:val="22"/>
        </w:rPr>
        <w:t>Philippians 3:20-21</w:t>
      </w:r>
      <w:r w:rsidRPr="00C30243">
        <w:rPr>
          <w:sz w:val="22"/>
          <w:szCs w:val="22"/>
        </w:rPr>
        <w:t>) We look for the Kingdom of Messiah to come. In the meantime, we are ambassadors of that Kingdom. (</w:t>
      </w:r>
      <w:r w:rsidRPr="00C30243">
        <w:rPr>
          <w:b/>
          <w:sz w:val="22"/>
          <w:szCs w:val="22"/>
        </w:rPr>
        <w:t>II Corinthians 5:17-21</w:t>
      </w:r>
      <w:r w:rsidRPr="00C30243">
        <w:rPr>
          <w:sz w:val="22"/>
          <w:szCs w:val="22"/>
        </w:rPr>
        <w:t xml:space="preserve">) So, we cannot be bogged down and indebted to man! </w:t>
      </w:r>
    </w:p>
    <w:p w:rsidR="00C30243" w:rsidRPr="00C30243" w:rsidRDefault="00C30243" w:rsidP="00C30243">
      <w:pPr>
        <w:pStyle w:val="NoSpacing"/>
        <w:rPr>
          <w:sz w:val="22"/>
          <w:szCs w:val="22"/>
        </w:rPr>
      </w:pPr>
      <w:r w:rsidRPr="00C30243">
        <w:rPr>
          <w:sz w:val="22"/>
          <w:szCs w:val="22"/>
        </w:rPr>
        <w:t xml:space="preserve">     </w:t>
      </w:r>
      <w:r w:rsidRPr="00C30243">
        <w:rPr>
          <w:b/>
          <w:sz w:val="22"/>
          <w:szCs w:val="22"/>
        </w:rPr>
        <w:t>I Corinthians 7:23, 29-31</w:t>
      </w:r>
      <w:r w:rsidRPr="00C30243">
        <w:rPr>
          <w:sz w:val="22"/>
          <w:szCs w:val="22"/>
        </w:rPr>
        <w:t>: “You were bought with a price; do not become the slaves of men!...the time is short, so that from now on even those who have wives should be as though they had none, and those who weep as thought they did not weep, and those who rejoice as those they did not rejoice, and those who buy as they did not possess, and those who use this world, not misusing it. For, the scene of this world is passing away.”</w:t>
      </w:r>
    </w:p>
    <w:p w:rsidR="00C30243" w:rsidRPr="00C30243" w:rsidRDefault="00C30243" w:rsidP="00C30243">
      <w:pPr>
        <w:pStyle w:val="NoSpacing"/>
        <w:rPr>
          <w:sz w:val="22"/>
          <w:szCs w:val="22"/>
        </w:rPr>
      </w:pPr>
      <w:r w:rsidRPr="00C30243">
        <w:rPr>
          <w:sz w:val="22"/>
          <w:szCs w:val="22"/>
        </w:rPr>
        <w:t xml:space="preserve">    No, fellows, </w:t>
      </w:r>
      <w:proofErr w:type="spellStart"/>
      <w:r w:rsidRPr="00C30243">
        <w:rPr>
          <w:sz w:val="22"/>
          <w:szCs w:val="22"/>
        </w:rPr>
        <w:t>Sha’ul</w:t>
      </w:r>
      <w:proofErr w:type="spellEnd"/>
      <w:r w:rsidRPr="00C30243">
        <w:rPr>
          <w:sz w:val="22"/>
          <w:szCs w:val="22"/>
        </w:rPr>
        <w:t xml:space="preserve"> was not saying to neglect your wife and children! He was repeating Messiah’s admonition in </w:t>
      </w:r>
      <w:r w:rsidRPr="00C30243">
        <w:rPr>
          <w:b/>
          <w:sz w:val="22"/>
          <w:szCs w:val="22"/>
        </w:rPr>
        <w:t>Matthew 10:32-39</w:t>
      </w:r>
      <w:r w:rsidRPr="00C30243">
        <w:rPr>
          <w:sz w:val="22"/>
          <w:szCs w:val="22"/>
        </w:rPr>
        <w:t xml:space="preserve">! Your focus as priest of your family must be on the will of the Master, not on the pressures from fleshly control!  </w:t>
      </w:r>
    </w:p>
    <w:p w:rsidR="00C30243" w:rsidRPr="00C30243" w:rsidRDefault="00C30243" w:rsidP="00C30243">
      <w:pPr>
        <w:pStyle w:val="NoSpacing"/>
        <w:rPr>
          <w:b/>
          <w:color w:val="0F243E" w:themeColor="text2" w:themeShade="80"/>
          <w:sz w:val="22"/>
          <w:szCs w:val="22"/>
        </w:rPr>
      </w:pPr>
      <w:r w:rsidRPr="00C30243">
        <w:rPr>
          <w:sz w:val="22"/>
          <w:szCs w:val="22"/>
        </w:rPr>
        <w:t xml:space="preserve">    </w:t>
      </w:r>
      <w:r w:rsidRPr="00C30243">
        <w:rPr>
          <w:b/>
          <w:sz w:val="22"/>
          <w:szCs w:val="22"/>
        </w:rPr>
        <w:t>I John 2:15-17</w:t>
      </w:r>
      <w:r w:rsidRPr="00C30243">
        <w:rPr>
          <w:sz w:val="22"/>
          <w:szCs w:val="22"/>
        </w:rPr>
        <w:t>: “</w:t>
      </w:r>
      <w:r w:rsidRPr="00C30243">
        <w:rPr>
          <w:b/>
          <w:color w:val="0F243E" w:themeColor="text2" w:themeShade="80"/>
          <w:sz w:val="22"/>
          <w:szCs w:val="22"/>
        </w:rPr>
        <w:t>Do not love the world, or that which is in the world. If anyone loves the world, the love of the Father is not in him, because all that is in the world – the</w:t>
      </w:r>
      <w:r w:rsidRPr="00C30243">
        <w:rPr>
          <w:b/>
          <w:sz w:val="22"/>
          <w:szCs w:val="22"/>
        </w:rPr>
        <w:t xml:space="preserve"> </w:t>
      </w:r>
      <w:r w:rsidRPr="00C30243">
        <w:rPr>
          <w:b/>
          <w:color w:val="0F243E" w:themeColor="text2" w:themeShade="80"/>
          <w:sz w:val="22"/>
          <w:szCs w:val="22"/>
        </w:rPr>
        <w:t>lusts of the flesh, the</w:t>
      </w:r>
      <w:r w:rsidRPr="00C30243">
        <w:rPr>
          <w:color w:val="0F243E" w:themeColor="text2" w:themeShade="80"/>
          <w:sz w:val="22"/>
          <w:szCs w:val="22"/>
        </w:rPr>
        <w:t xml:space="preserve"> </w:t>
      </w:r>
      <w:r w:rsidRPr="00C30243">
        <w:rPr>
          <w:b/>
          <w:color w:val="0F243E" w:themeColor="text2" w:themeShade="80"/>
          <w:sz w:val="22"/>
          <w:szCs w:val="22"/>
        </w:rPr>
        <w:t xml:space="preserve">lust of the eyes, and the pride of life – is not of the Father, but is of the world. And the world is passing away, and the lusts of it, but the one doing the will of </w:t>
      </w:r>
      <w:proofErr w:type="spellStart"/>
      <w:r w:rsidRPr="00C30243">
        <w:rPr>
          <w:b/>
          <w:color w:val="0F243E" w:themeColor="text2" w:themeShade="80"/>
          <w:sz w:val="22"/>
          <w:szCs w:val="22"/>
        </w:rPr>
        <w:t>Elohim</w:t>
      </w:r>
      <w:proofErr w:type="spellEnd"/>
      <w:r w:rsidRPr="00C30243">
        <w:rPr>
          <w:b/>
          <w:color w:val="0F243E" w:themeColor="text2" w:themeShade="80"/>
          <w:sz w:val="22"/>
          <w:szCs w:val="22"/>
        </w:rPr>
        <w:t xml:space="preserve"> remains forever!”</w:t>
      </w:r>
    </w:p>
    <w:p w:rsidR="00C30243" w:rsidRPr="00C30243" w:rsidRDefault="00C30243" w:rsidP="00C30243">
      <w:pPr>
        <w:pStyle w:val="NoSpacing"/>
        <w:rPr>
          <w:sz w:val="22"/>
          <w:szCs w:val="22"/>
        </w:rPr>
      </w:pPr>
      <w:r w:rsidRPr="00C30243">
        <w:rPr>
          <w:sz w:val="22"/>
          <w:szCs w:val="22"/>
        </w:rPr>
        <w:t xml:space="preserve">     Untangle yourself from the stronghold clutches of the world system! Simplify! </w:t>
      </w:r>
      <w:proofErr w:type="spellStart"/>
      <w:r w:rsidRPr="00C30243">
        <w:rPr>
          <w:sz w:val="22"/>
          <w:szCs w:val="22"/>
        </w:rPr>
        <w:t>Loose</w:t>
      </w:r>
      <w:proofErr w:type="spellEnd"/>
      <w:r w:rsidRPr="00C30243">
        <w:rPr>
          <w:sz w:val="22"/>
          <w:szCs w:val="22"/>
        </w:rPr>
        <w:t xml:space="preserve"> </w:t>
      </w:r>
      <w:proofErr w:type="gramStart"/>
      <w:r w:rsidRPr="00C30243">
        <w:rPr>
          <w:sz w:val="22"/>
          <w:szCs w:val="22"/>
        </w:rPr>
        <w:t>yourself</w:t>
      </w:r>
      <w:proofErr w:type="gramEnd"/>
      <w:r w:rsidRPr="00C30243">
        <w:rPr>
          <w:sz w:val="22"/>
          <w:szCs w:val="22"/>
        </w:rPr>
        <w:t xml:space="preserve"> from the shackles of materialism, from man’s imprisoning debt-system! Is there a Goodwill store in your town or a charity store of some kind that collects things for the poor? Take what you don’t need to them and let them give to the poor, or sell your things for a small price to the poor. Goodwill store or not, the Master says “Sell what you have, give to the poor, and come and follow </w:t>
      </w:r>
      <w:proofErr w:type="gramStart"/>
      <w:r w:rsidRPr="00C30243">
        <w:rPr>
          <w:sz w:val="22"/>
          <w:szCs w:val="22"/>
        </w:rPr>
        <w:t>Me</w:t>
      </w:r>
      <w:proofErr w:type="gramEnd"/>
      <w:r w:rsidRPr="00C30243">
        <w:rPr>
          <w:sz w:val="22"/>
          <w:szCs w:val="22"/>
        </w:rPr>
        <w:t xml:space="preserve">.” </w:t>
      </w:r>
    </w:p>
    <w:p w:rsidR="00C30243" w:rsidRPr="00C30243" w:rsidRDefault="00C30243" w:rsidP="00C30243">
      <w:pPr>
        <w:pStyle w:val="NoSpacing"/>
        <w:rPr>
          <w:sz w:val="22"/>
          <w:szCs w:val="22"/>
        </w:rPr>
      </w:pPr>
      <w:r w:rsidRPr="00C30243">
        <w:rPr>
          <w:sz w:val="22"/>
          <w:szCs w:val="22"/>
        </w:rPr>
        <w:t xml:space="preserve">     Yes, this world is dying quickly! It is passing away! Focus your thoughts on </w:t>
      </w:r>
      <w:r w:rsidRPr="00C30243">
        <w:rPr>
          <w:b/>
          <w:sz w:val="22"/>
          <w:szCs w:val="22"/>
        </w:rPr>
        <w:t>Revelation 11:15-19</w:t>
      </w:r>
      <w:r w:rsidRPr="00C30243">
        <w:rPr>
          <w:sz w:val="22"/>
          <w:szCs w:val="22"/>
        </w:rPr>
        <w:t xml:space="preserve">! The Words of the Master, the requirements of discipleship, have never changed! Living for pleasure, for material possessions we don’t need, for ease, comfort, what pleases the five senses, particularly the eyes, is a trap of the enemy. It is enslavement! </w:t>
      </w:r>
    </w:p>
    <w:p w:rsidR="00C30243" w:rsidRPr="00C30243" w:rsidRDefault="00C30243" w:rsidP="00C30243">
      <w:pPr>
        <w:pStyle w:val="NoSpacing"/>
        <w:rPr>
          <w:sz w:val="22"/>
          <w:szCs w:val="22"/>
        </w:rPr>
      </w:pPr>
      <w:r w:rsidRPr="00C30243">
        <w:rPr>
          <w:sz w:val="22"/>
          <w:szCs w:val="22"/>
        </w:rPr>
        <w:t xml:space="preserve">     In 1997, Abba began telling me “don’t do this,” “don’t do that,” “keep away from that…” and on and on. Each of His orders stood against what is considered normal to the world system – radically so. I obeyed each one. I look back now and see the utter protection over me, so that I did not get later entangled with what the system requires as normalcy. I am so thankful! He has sustained me because I obeyed Him! </w:t>
      </w:r>
    </w:p>
    <w:p w:rsidR="00C30243" w:rsidRPr="00C30243" w:rsidRDefault="00C30243" w:rsidP="00C30243">
      <w:pPr>
        <w:pStyle w:val="NoSpacing"/>
        <w:rPr>
          <w:sz w:val="22"/>
          <w:szCs w:val="22"/>
        </w:rPr>
      </w:pPr>
      <w:r w:rsidRPr="00C30243">
        <w:rPr>
          <w:sz w:val="22"/>
          <w:szCs w:val="22"/>
        </w:rPr>
        <w:t xml:space="preserve">     </w:t>
      </w:r>
      <w:proofErr w:type="spellStart"/>
      <w:r w:rsidRPr="00C30243">
        <w:rPr>
          <w:sz w:val="22"/>
          <w:szCs w:val="22"/>
        </w:rPr>
        <w:t>Yahuwah</w:t>
      </w:r>
      <w:proofErr w:type="spellEnd"/>
      <w:r w:rsidRPr="00C30243">
        <w:rPr>
          <w:sz w:val="22"/>
          <w:szCs w:val="22"/>
        </w:rPr>
        <w:t xml:space="preserve"> and </w:t>
      </w:r>
      <w:proofErr w:type="spellStart"/>
      <w:r w:rsidRPr="00C30243">
        <w:rPr>
          <w:sz w:val="22"/>
          <w:szCs w:val="22"/>
        </w:rPr>
        <w:t>Yahushua</w:t>
      </w:r>
      <w:proofErr w:type="spellEnd"/>
      <w:r w:rsidRPr="00C30243">
        <w:rPr>
          <w:sz w:val="22"/>
          <w:szCs w:val="22"/>
        </w:rPr>
        <w:t xml:space="preserve"> are Persons! They have personalities. They communicate. They interact with those who belong to </w:t>
      </w:r>
      <w:proofErr w:type="gramStart"/>
      <w:r w:rsidRPr="00C30243">
        <w:rPr>
          <w:sz w:val="22"/>
          <w:szCs w:val="22"/>
        </w:rPr>
        <w:t>Them</w:t>
      </w:r>
      <w:proofErr w:type="gramEnd"/>
      <w:r w:rsidRPr="00C30243">
        <w:rPr>
          <w:sz w:val="22"/>
          <w:szCs w:val="22"/>
        </w:rPr>
        <w:t xml:space="preserve">! They are sovereign. We cannot manipulate </w:t>
      </w:r>
      <w:proofErr w:type="gramStart"/>
      <w:r w:rsidRPr="00C30243">
        <w:rPr>
          <w:sz w:val="22"/>
          <w:szCs w:val="22"/>
        </w:rPr>
        <w:t>Them</w:t>
      </w:r>
      <w:proofErr w:type="gramEnd"/>
      <w:r w:rsidRPr="00C30243">
        <w:rPr>
          <w:sz w:val="22"/>
          <w:szCs w:val="22"/>
        </w:rPr>
        <w:t xml:space="preserve"> or control Them. As we submit to </w:t>
      </w:r>
      <w:proofErr w:type="gramStart"/>
      <w:r w:rsidRPr="00C30243">
        <w:rPr>
          <w:sz w:val="22"/>
          <w:szCs w:val="22"/>
        </w:rPr>
        <w:t>Them</w:t>
      </w:r>
      <w:proofErr w:type="gramEnd"/>
      <w:r w:rsidRPr="00C30243">
        <w:rPr>
          <w:sz w:val="22"/>
          <w:szCs w:val="22"/>
        </w:rPr>
        <w:t xml:space="preserve"> in total </w:t>
      </w:r>
      <w:r w:rsidRPr="00C30243">
        <w:rPr>
          <w:sz w:val="22"/>
          <w:szCs w:val="22"/>
        </w:rPr>
        <w:lastRenderedPageBreak/>
        <w:t xml:space="preserve">surrender, holding nothing of “self” back They manifest! Right now, </w:t>
      </w:r>
      <w:proofErr w:type="gramStart"/>
      <w:r w:rsidRPr="00C30243">
        <w:rPr>
          <w:sz w:val="22"/>
          <w:szCs w:val="22"/>
        </w:rPr>
        <w:t>They</w:t>
      </w:r>
      <w:proofErr w:type="gramEnd"/>
      <w:r w:rsidRPr="00C30243">
        <w:rPr>
          <w:sz w:val="22"/>
          <w:szCs w:val="22"/>
        </w:rPr>
        <w:t xml:space="preserve"> are very interactive with those they know and trust as good servants.   </w:t>
      </w:r>
    </w:p>
    <w:p w:rsidR="00C30243" w:rsidRPr="00C30243" w:rsidRDefault="00C30243" w:rsidP="00C30243">
      <w:pPr>
        <w:pStyle w:val="NoSpacing"/>
        <w:rPr>
          <w:sz w:val="22"/>
          <w:szCs w:val="22"/>
        </w:rPr>
      </w:pPr>
      <w:r w:rsidRPr="00C30243">
        <w:rPr>
          <w:sz w:val="22"/>
          <w:szCs w:val="22"/>
        </w:rPr>
        <w:t xml:space="preserve">     We don’t need much in this world to function well. In Him we are freed from the devil’s entanglements. Abba’s people listened to what man says they needed and run after that … and more chains are added. So many </w:t>
      </w:r>
      <w:proofErr w:type="gramStart"/>
      <w:r w:rsidRPr="00C30243">
        <w:rPr>
          <w:sz w:val="22"/>
          <w:szCs w:val="22"/>
        </w:rPr>
        <w:t>work</w:t>
      </w:r>
      <w:proofErr w:type="gramEnd"/>
      <w:r w:rsidRPr="00C30243">
        <w:rPr>
          <w:sz w:val="22"/>
          <w:szCs w:val="22"/>
        </w:rPr>
        <w:t xml:space="preserve"> for a lifetime to pay off what they’ve bought on credit, being so deep in debt that the “company store” owns them.  </w:t>
      </w:r>
    </w:p>
    <w:p w:rsidR="00C30243" w:rsidRPr="00C30243" w:rsidRDefault="00C30243" w:rsidP="00C30243">
      <w:pPr>
        <w:pStyle w:val="NoSpacing"/>
        <w:rPr>
          <w:sz w:val="22"/>
          <w:szCs w:val="22"/>
        </w:rPr>
      </w:pPr>
      <w:r w:rsidRPr="00C30243">
        <w:rPr>
          <w:sz w:val="22"/>
          <w:szCs w:val="22"/>
        </w:rPr>
        <w:t xml:space="preserve">      No, poverty is not required to follow the Master, but obedience is. He doesn’t want us homeless, begging on the street, sickly, and pitiful! We can have a modest home base and not be enslaved to “things.” He takes good care of us.</w:t>
      </w:r>
    </w:p>
    <w:p w:rsidR="00C30243" w:rsidRPr="00C30243" w:rsidRDefault="00C30243" w:rsidP="00C30243">
      <w:pPr>
        <w:pStyle w:val="NoSpacing"/>
        <w:rPr>
          <w:sz w:val="22"/>
          <w:szCs w:val="22"/>
        </w:rPr>
      </w:pPr>
      <w:r w:rsidRPr="00C30243">
        <w:rPr>
          <w:sz w:val="22"/>
          <w:szCs w:val="22"/>
        </w:rPr>
        <w:t xml:space="preserve">     We must not be like Nebuchadnezzar who walked around his palace praising himself for what he accomplished and what he’d gained by his own power. He ended up crawling on all fours out in a field until he finally humbled himself. </w:t>
      </w:r>
    </w:p>
    <w:p w:rsidR="00C30243" w:rsidRPr="00C30243" w:rsidRDefault="00C30243" w:rsidP="00C30243">
      <w:pPr>
        <w:pStyle w:val="NoSpacing"/>
        <w:rPr>
          <w:sz w:val="22"/>
          <w:szCs w:val="22"/>
        </w:rPr>
      </w:pPr>
      <w:r w:rsidRPr="00C30243">
        <w:rPr>
          <w:sz w:val="22"/>
          <w:szCs w:val="22"/>
        </w:rPr>
        <w:t xml:space="preserve">     Everything will be taken from us soon, perhaps even our life. What we build in the heavenly Kingdom is what will remain forever. Laying up treasures in heaven is real wisdom. </w:t>
      </w:r>
    </w:p>
    <w:p w:rsidR="00C30243" w:rsidRPr="00C30243" w:rsidRDefault="00C30243" w:rsidP="00C30243">
      <w:pPr>
        <w:pStyle w:val="NoSpacing"/>
        <w:rPr>
          <w:sz w:val="22"/>
          <w:szCs w:val="22"/>
        </w:rPr>
      </w:pPr>
      <w:r w:rsidRPr="00C30243">
        <w:rPr>
          <w:sz w:val="22"/>
          <w:szCs w:val="22"/>
        </w:rPr>
        <w:t xml:space="preserve">     </w:t>
      </w:r>
      <w:r w:rsidRPr="00C30243">
        <w:rPr>
          <w:b/>
          <w:sz w:val="22"/>
          <w:szCs w:val="22"/>
        </w:rPr>
        <w:t>Matthew 6:33</w:t>
      </w:r>
      <w:r w:rsidRPr="00C30243">
        <w:rPr>
          <w:sz w:val="22"/>
          <w:szCs w:val="22"/>
        </w:rPr>
        <w:t xml:space="preserve">: “…Seek first the Kingdom of Yah and His righteousness, and all these things </w:t>
      </w:r>
      <w:r w:rsidRPr="00C30243">
        <w:rPr>
          <w:i/>
          <w:sz w:val="22"/>
          <w:szCs w:val="22"/>
        </w:rPr>
        <w:t>(that you really need)</w:t>
      </w:r>
      <w:r w:rsidRPr="00C30243">
        <w:rPr>
          <w:sz w:val="22"/>
          <w:szCs w:val="22"/>
        </w:rPr>
        <w:t xml:space="preserve"> will be added to you. (Read </w:t>
      </w:r>
      <w:r w:rsidRPr="00C30243">
        <w:rPr>
          <w:b/>
          <w:sz w:val="22"/>
          <w:szCs w:val="22"/>
        </w:rPr>
        <w:t>Matthew 6:19-34</w:t>
      </w:r>
      <w:r w:rsidRPr="00C30243">
        <w:rPr>
          <w:sz w:val="22"/>
          <w:szCs w:val="22"/>
        </w:rPr>
        <w:t xml:space="preserve">) </w:t>
      </w:r>
    </w:p>
    <w:p w:rsidR="00C30243" w:rsidRPr="00C30243" w:rsidRDefault="00C30243" w:rsidP="00C30243">
      <w:pPr>
        <w:pStyle w:val="NoSpacing"/>
        <w:rPr>
          <w:sz w:val="22"/>
          <w:szCs w:val="22"/>
        </w:rPr>
      </w:pPr>
      <w:r w:rsidRPr="00C30243">
        <w:rPr>
          <w:sz w:val="22"/>
          <w:szCs w:val="22"/>
        </w:rPr>
        <w:t xml:space="preserve">     </w:t>
      </w:r>
      <w:r w:rsidRPr="00C30243">
        <w:rPr>
          <w:b/>
          <w:sz w:val="22"/>
          <w:szCs w:val="22"/>
        </w:rPr>
        <w:t>Romans 6:16</w:t>
      </w:r>
      <w:r w:rsidRPr="00C30243">
        <w:rPr>
          <w:sz w:val="22"/>
          <w:szCs w:val="22"/>
        </w:rPr>
        <w:t xml:space="preserve">: “Do you not know that to whom you present yourself to obey you are the servant of the one whom you obey…” </w:t>
      </w:r>
    </w:p>
    <w:p w:rsidR="00C30243" w:rsidRPr="00C30243" w:rsidRDefault="00C30243" w:rsidP="00C30243">
      <w:pPr>
        <w:pStyle w:val="NoSpacing"/>
        <w:rPr>
          <w:sz w:val="22"/>
          <w:szCs w:val="22"/>
        </w:rPr>
      </w:pPr>
      <w:r w:rsidRPr="00C30243">
        <w:rPr>
          <w:sz w:val="22"/>
          <w:szCs w:val="22"/>
        </w:rPr>
        <w:t xml:space="preserve">     Take the Word of </w:t>
      </w:r>
      <w:proofErr w:type="spellStart"/>
      <w:r w:rsidRPr="00C30243">
        <w:rPr>
          <w:sz w:val="22"/>
          <w:szCs w:val="22"/>
        </w:rPr>
        <w:t>Yahuwah</w:t>
      </w:r>
      <w:proofErr w:type="spellEnd"/>
      <w:r w:rsidRPr="00C30243">
        <w:rPr>
          <w:sz w:val="22"/>
          <w:szCs w:val="22"/>
        </w:rPr>
        <w:t xml:space="preserve"> seriously! I do! Change things as He leads you by His Spirit within your re-born spirit. But, take action! Start somewhere! We all need to be freer. Let Him direct your steps! We all have assignments as servants. If we are good servants, we receive His reward. If we are lazy servants, we also receive the reward of laziness. Be sure you prayerfully pray over </w:t>
      </w:r>
      <w:r w:rsidRPr="00C30243">
        <w:rPr>
          <w:b/>
          <w:sz w:val="22"/>
          <w:szCs w:val="22"/>
        </w:rPr>
        <w:t>Luke 12:23-48</w:t>
      </w:r>
      <w:r w:rsidRPr="00C30243">
        <w:rPr>
          <w:sz w:val="22"/>
          <w:szCs w:val="22"/>
        </w:rPr>
        <w:t xml:space="preserve">.    </w:t>
      </w:r>
    </w:p>
    <w:p w:rsidR="00C30243" w:rsidRPr="00C30243" w:rsidRDefault="00C30243" w:rsidP="00C30243">
      <w:pPr>
        <w:pStyle w:val="NoSpacing"/>
        <w:rPr>
          <w:sz w:val="22"/>
          <w:szCs w:val="22"/>
        </w:rPr>
      </w:pPr>
      <w:r w:rsidRPr="00C30243">
        <w:rPr>
          <w:sz w:val="22"/>
          <w:szCs w:val="22"/>
        </w:rPr>
        <w:t xml:space="preserve">     Right now you can make free choices. But soon, your choices will result in life or death. Use your will to make the right choices now. </w:t>
      </w:r>
    </w:p>
    <w:p w:rsidR="00C30243" w:rsidRPr="00C30243" w:rsidRDefault="00C30243" w:rsidP="00C30243">
      <w:pPr>
        <w:pStyle w:val="NoSpacing"/>
        <w:rPr>
          <w:sz w:val="22"/>
          <w:szCs w:val="22"/>
        </w:rPr>
      </w:pPr>
      <w:r w:rsidRPr="00C30243">
        <w:rPr>
          <w:sz w:val="22"/>
          <w:szCs w:val="22"/>
        </w:rPr>
        <w:t xml:space="preserve">     Religions of man are a dead-end street. Do not be entangled in religion. Do not give your mind to any human being who is not controlled by the Spirit of </w:t>
      </w:r>
      <w:proofErr w:type="spellStart"/>
      <w:r w:rsidRPr="00C30243">
        <w:rPr>
          <w:sz w:val="22"/>
          <w:szCs w:val="22"/>
        </w:rPr>
        <w:t>Yahuwah</w:t>
      </w:r>
      <w:proofErr w:type="spellEnd"/>
      <w:r w:rsidRPr="00C30243">
        <w:rPr>
          <w:sz w:val="22"/>
          <w:szCs w:val="22"/>
        </w:rPr>
        <w:t>. Guard your mind! Deceptions are increasing, and religious people are falling for them by the tens of thousands.</w:t>
      </w:r>
    </w:p>
    <w:p w:rsidR="00C30243" w:rsidRPr="00C30243" w:rsidRDefault="00C30243" w:rsidP="00C30243">
      <w:pPr>
        <w:pStyle w:val="NoSpacing"/>
        <w:rPr>
          <w:sz w:val="22"/>
          <w:szCs w:val="22"/>
        </w:rPr>
      </w:pPr>
      <w:r w:rsidRPr="00C30243">
        <w:rPr>
          <w:sz w:val="22"/>
          <w:szCs w:val="22"/>
        </w:rPr>
        <w:t xml:space="preserve">     Please come to grips with the reality that all you now hold dear and have given your life to work for will soon all be gone. Only what we do for the Master will last forever. Our security must be anchored in heaven alone. </w:t>
      </w:r>
    </w:p>
    <w:p w:rsidR="00C30243" w:rsidRPr="00C30243" w:rsidRDefault="00C30243" w:rsidP="00C30243">
      <w:pPr>
        <w:pStyle w:val="NoSpacing"/>
        <w:rPr>
          <w:sz w:val="22"/>
          <w:szCs w:val="22"/>
        </w:rPr>
      </w:pPr>
      <w:r w:rsidRPr="00C30243">
        <w:rPr>
          <w:sz w:val="22"/>
          <w:szCs w:val="22"/>
        </w:rPr>
        <w:t xml:space="preserve">     </w:t>
      </w:r>
      <w:r w:rsidRPr="00C30243">
        <w:rPr>
          <w:b/>
          <w:sz w:val="22"/>
          <w:szCs w:val="22"/>
        </w:rPr>
        <w:t>Daniel 11:32</w:t>
      </w:r>
      <w:r w:rsidRPr="00C30243">
        <w:rPr>
          <w:sz w:val="22"/>
          <w:szCs w:val="22"/>
        </w:rPr>
        <w:t xml:space="preserve">: “…they that know their </w:t>
      </w:r>
      <w:proofErr w:type="spellStart"/>
      <w:r w:rsidRPr="00C30243">
        <w:rPr>
          <w:sz w:val="22"/>
          <w:szCs w:val="22"/>
        </w:rPr>
        <w:t>Elohim</w:t>
      </w:r>
      <w:proofErr w:type="spellEnd"/>
      <w:r w:rsidRPr="00C30243">
        <w:rPr>
          <w:sz w:val="22"/>
          <w:szCs w:val="22"/>
        </w:rPr>
        <w:t xml:space="preserve"> will be strong and will act to do </w:t>
      </w:r>
      <w:proofErr w:type="gramStart"/>
      <w:r w:rsidRPr="00C30243">
        <w:rPr>
          <w:sz w:val="22"/>
          <w:szCs w:val="22"/>
        </w:rPr>
        <w:t>exploits</w:t>
      </w:r>
      <w:proofErr w:type="gramEnd"/>
      <w:r w:rsidRPr="00C30243">
        <w:rPr>
          <w:sz w:val="22"/>
          <w:szCs w:val="22"/>
        </w:rPr>
        <w:t xml:space="preserve">.” </w:t>
      </w:r>
    </w:p>
    <w:p w:rsidR="00C30243" w:rsidRPr="00C30243" w:rsidRDefault="00C30243" w:rsidP="00C30243">
      <w:pPr>
        <w:pStyle w:val="NoSpacing"/>
        <w:rPr>
          <w:sz w:val="22"/>
          <w:szCs w:val="22"/>
        </w:rPr>
      </w:pPr>
      <w:r w:rsidRPr="00C30243">
        <w:rPr>
          <w:sz w:val="22"/>
          <w:szCs w:val="22"/>
        </w:rPr>
        <w:t xml:space="preserve">     </w:t>
      </w:r>
      <w:r w:rsidRPr="00C30243">
        <w:rPr>
          <w:b/>
          <w:sz w:val="22"/>
          <w:szCs w:val="22"/>
        </w:rPr>
        <w:t>Daniel 12:3</w:t>
      </w:r>
      <w:r w:rsidRPr="00C30243">
        <w:rPr>
          <w:sz w:val="22"/>
          <w:szCs w:val="22"/>
        </w:rPr>
        <w:t xml:space="preserve">: “And those who have insight shall shine like the brightness of the firmament, and those who lead many to righteousness like the stars forever and ever.” Wow – what a promise! </w:t>
      </w:r>
    </w:p>
    <w:p w:rsidR="00ED3E7A" w:rsidRDefault="00ED3E7A" w:rsidP="00C30243">
      <w:pPr>
        <w:pStyle w:val="NoSpacing"/>
        <w:rPr>
          <w:sz w:val="22"/>
          <w:szCs w:val="22"/>
        </w:rPr>
      </w:pPr>
      <w:r>
        <w:rPr>
          <w:sz w:val="22"/>
          <w:szCs w:val="22"/>
        </w:rPr>
        <w:t xml:space="preserve"> </w:t>
      </w:r>
    </w:p>
    <w:p w:rsidR="00ED3E7A" w:rsidRPr="00ED3E7A" w:rsidRDefault="00ED3E7A" w:rsidP="00ED3E7A">
      <w:pPr>
        <w:rPr>
          <w:rFonts w:cs="Arial"/>
          <w:b/>
          <w:bCs/>
          <w:sz w:val="22"/>
          <w:szCs w:val="22"/>
        </w:rPr>
      </w:pPr>
      <w:r w:rsidRPr="00ED3E7A">
        <w:rPr>
          <w:rFonts w:cs="Arial"/>
          <w:b/>
          <w:bCs/>
          <w:color w:val="C00000"/>
          <w:sz w:val="22"/>
          <w:szCs w:val="22"/>
        </w:rPr>
        <w:t>PROPHETIC EXHORATION</w:t>
      </w:r>
      <w:r w:rsidRPr="00ED3E7A">
        <w:rPr>
          <w:rFonts w:cs="Arial"/>
          <w:b/>
          <w:bCs/>
          <w:sz w:val="22"/>
          <w:szCs w:val="22"/>
        </w:rPr>
        <w:t>, 1998 - Pensacola, Florida:</w:t>
      </w:r>
    </w:p>
    <w:p w:rsidR="00ED3E7A" w:rsidRDefault="00ED3E7A" w:rsidP="00ED3E7A">
      <w:pPr>
        <w:rPr>
          <w:rFonts w:ascii="Trebuchet MS" w:hAnsi="Trebuchet MS"/>
          <w:szCs w:val="18"/>
        </w:rPr>
      </w:pPr>
      <w:r>
        <w:rPr>
          <w:rFonts w:cs="Arial"/>
          <w:b/>
          <w:bCs/>
          <w:sz w:val="22"/>
          <w:szCs w:val="22"/>
        </w:rPr>
        <w:t xml:space="preserve">     </w:t>
      </w:r>
      <w:proofErr w:type="gramStart"/>
      <w:r w:rsidRPr="00341E6D">
        <w:rPr>
          <w:rFonts w:ascii="Trebuchet MS" w:hAnsi="Trebuchet MS"/>
          <w:b/>
          <w:szCs w:val="18"/>
        </w:rPr>
        <w:t>“Live unsettled!</w:t>
      </w:r>
      <w:proofErr w:type="gramEnd"/>
      <w:r w:rsidRPr="00341E6D">
        <w:rPr>
          <w:rFonts w:ascii="Trebuchet MS" w:hAnsi="Trebuchet MS"/>
          <w:b/>
          <w:szCs w:val="18"/>
        </w:rPr>
        <w:t xml:space="preserve"> Live unsettled! </w:t>
      </w:r>
      <w:r>
        <w:rPr>
          <w:rFonts w:ascii="Trebuchet MS" w:hAnsi="Trebuchet MS"/>
          <w:szCs w:val="18"/>
        </w:rPr>
        <w:t xml:space="preserve"> Don’t sink too deep into the soil of this earth.  Keep your head up and your feet moving.  Stay alert.  Stay sober.  I’m coming!  The day of </w:t>
      </w:r>
      <w:proofErr w:type="gramStart"/>
      <w:r>
        <w:rPr>
          <w:rFonts w:ascii="Trebuchet MS" w:hAnsi="Trebuchet MS"/>
          <w:szCs w:val="18"/>
        </w:rPr>
        <w:t>My</w:t>
      </w:r>
      <w:proofErr w:type="gramEnd"/>
      <w:r>
        <w:rPr>
          <w:rFonts w:ascii="Trebuchet MS" w:hAnsi="Trebuchet MS"/>
          <w:szCs w:val="18"/>
        </w:rPr>
        <w:t xml:space="preserve"> coming is close at hand.  </w:t>
      </w:r>
      <w:proofErr w:type="spellStart"/>
      <w:r>
        <w:rPr>
          <w:rFonts w:ascii="Trebuchet MS" w:hAnsi="Trebuchet MS"/>
          <w:b/>
          <w:bCs/>
          <w:szCs w:val="18"/>
        </w:rPr>
        <w:t>Loose</w:t>
      </w:r>
      <w:proofErr w:type="spellEnd"/>
      <w:r>
        <w:rPr>
          <w:rFonts w:ascii="Trebuchet MS" w:hAnsi="Trebuchet MS"/>
          <w:b/>
          <w:bCs/>
          <w:szCs w:val="18"/>
        </w:rPr>
        <w:t xml:space="preserve"> yourself!</w:t>
      </w:r>
      <w:r>
        <w:rPr>
          <w:rFonts w:ascii="Trebuchet MS" w:hAnsi="Trebuchet MS"/>
          <w:szCs w:val="18"/>
        </w:rPr>
        <w:t xml:space="preserve">  </w:t>
      </w:r>
      <w:proofErr w:type="spellStart"/>
      <w:r>
        <w:rPr>
          <w:rFonts w:ascii="Trebuchet MS" w:hAnsi="Trebuchet MS"/>
          <w:szCs w:val="18"/>
        </w:rPr>
        <w:t>Loose</w:t>
      </w:r>
      <w:proofErr w:type="spellEnd"/>
      <w:r>
        <w:rPr>
          <w:rFonts w:ascii="Trebuchet MS" w:hAnsi="Trebuchet MS"/>
          <w:szCs w:val="18"/>
        </w:rPr>
        <w:t xml:space="preserve"> yourself of any ties that bind.  If you don’t </w:t>
      </w:r>
      <w:proofErr w:type="spellStart"/>
      <w:r>
        <w:rPr>
          <w:rFonts w:ascii="Trebuchet MS" w:hAnsi="Trebuchet MS"/>
          <w:szCs w:val="18"/>
        </w:rPr>
        <w:t>loose</w:t>
      </w:r>
      <w:proofErr w:type="spellEnd"/>
      <w:r>
        <w:rPr>
          <w:rFonts w:ascii="Trebuchet MS" w:hAnsi="Trebuchet MS"/>
          <w:szCs w:val="18"/>
        </w:rPr>
        <w:t xml:space="preserve"> yourself, I will help loose you.  Prepare the way in your own heart and help prepare the way in others.  I want no obstacles.  I will have no obstructions.  </w:t>
      </w:r>
      <w:r>
        <w:rPr>
          <w:rFonts w:ascii="Trebuchet MS" w:hAnsi="Trebuchet MS"/>
          <w:b/>
          <w:bCs/>
          <w:szCs w:val="18"/>
        </w:rPr>
        <w:t>I will return for a pilgrim people.</w:t>
      </w:r>
      <w:r>
        <w:rPr>
          <w:rFonts w:ascii="Trebuchet MS" w:hAnsi="Trebuchet MS"/>
          <w:szCs w:val="18"/>
        </w:rPr>
        <w:t xml:space="preserve">  Let </w:t>
      </w:r>
      <w:proofErr w:type="gramStart"/>
      <w:r>
        <w:rPr>
          <w:rFonts w:ascii="Trebuchet MS" w:hAnsi="Trebuchet MS"/>
          <w:szCs w:val="18"/>
        </w:rPr>
        <w:t>My</w:t>
      </w:r>
      <w:proofErr w:type="gramEnd"/>
      <w:r>
        <w:rPr>
          <w:rFonts w:ascii="Trebuchet MS" w:hAnsi="Trebuchet MS"/>
          <w:szCs w:val="18"/>
        </w:rPr>
        <w:t xml:space="preserve"> people know the day is </w:t>
      </w:r>
      <w:r>
        <w:rPr>
          <w:rFonts w:ascii="Trebuchet MS" w:hAnsi="Trebuchet MS"/>
          <w:szCs w:val="18"/>
        </w:rPr>
        <w:lastRenderedPageBreak/>
        <w:t xml:space="preserve">approaching.  Warn them—don’t wine and dine them.  Tell them clearly—don’t mix words.  My water, My Word, is pure—don’t taint it.  Make it clear.  My people know it is about to happen.  What is about to occur will change world history.  Nothing will remain the same.  Let the unbelievers, let the skeptics, let the religious ones know, that what they fear the most is about to happen.  Every fear known to man will be swallowed by the terror of the days ahead--fear will overcome fear, dread will overcome dread.  The violent will be overcome by the more violent.  My final work is at hand.  My Spirit’s wooing is about to cease.  No one will grieve </w:t>
      </w:r>
      <w:proofErr w:type="gramStart"/>
      <w:r>
        <w:rPr>
          <w:rFonts w:ascii="Trebuchet MS" w:hAnsi="Trebuchet MS"/>
          <w:szCs w:val="18"/>
        </w:rPr>
        <w:t>Me</w:t>
      </w:r>
      <w:proofErr w:type="gramEnd"/>
      <w:r>
        <w:rPr>
          <w:rFonts w:ascii="Trebuchet MS" w:hAnsi="Trebuchet MS"/>
          <w:szCs w:val="18"/>
        </w:rPr>
        <w:t xml:space="preserve"> anymore. No one will quench My Spirit anymore.  No one will resist </w:t>
      </w:r>
      <w:proofErr w:type="gramStart"/>
      <w:r>
        <w:rPr>
          <w:rFonts w:ascii="Trebuchet MS" w:hAnsi="Trebuchet MS"/>
          <w:szCs w:val="18"/>
        </w:rPr>
        <w:t>Me</w:t>
      </w:r>
      <w:proofErr w:type="gramEnd"/>
      <w:r>
        <w:rPr>
          <w:rFonts w:ascii="Trebuchet MS" w:hAnsi="Trebuchet MS"/>
          <w:szCs w:val="18"/>
        </w:rPr>
        <w:t xml:space="preserve"> anymore.  Their days are over.  Let them know </w:t>
      </w:r>
      <w:proofErr w:type="gramStart"/>
      <w:r>
        <w:rPr>
          <w:rFonts w:ascii="Trebuchet MS" w:hAnsi="Trebuchet MS"/>
          <w:szCs w:val="18"/>
        </w:rPr>
        <w:t>My</w:t>
      </w:r>
      <w:proofErr w:type="gramEnd"/>
      <w:r>
        <w:rPr>
          <w:rFonts w:ascii="Trebuchet MS" w:hAnsi="Trebuchet MS"/>
          <w:szCs w:val="18"/>
        </w:rPr>
        <w:t xml:space="preserve"> warm season of grace and mercy will soon turn to a chilling winter of judgment and wrath.  The warm days of </w:t>
      </w:r>
      <w:proofErr w:type="gramStart"/>
      <w:r>
        <w:rPr>
          <w:rFonts w:ascii="Trebuchet MS" w:hAnsi="Trebuchet MS"/>
          <w:szCs w:val="18"/>
        </w:rPr>
        <w:t>My</w:t>
      </w:r>
      <w:proofErr w:type="gramEnd"/>
      <w:r>
        <w:rPr>
          <w:rFonts w:ascii="Trebuchet MS" w:hAnsi="Trebuchet MS"/>
          <w:szCs w:val="18"/>
        </w:rPr>
        <w:t xml:space="preserve"> wooing will be exchanged for the fiery days of My vengeance.  My pleading for the souls of man, the passionate cry of the faithful harvesters, the unselfish service of </w:t>
      </w:r>
      <w:proofErr w:type="gramStart"/>
      <w:r>
        <w:rPr>
          <w:rFonts w:ascii="Trebuchet MS" w:hAnsi="Trebuchet MS"/>
          <w:szCs w:val="18"/>
        </w:rPr>
        <w:t>My</w:t>
      </w:r>
      <w:proofErr w:type="gramEnd"/>
      <w:r>
        <w:rPr>
          <w:rFonts w:ascii="Trebuchet MS" w:hAnsi="Trebuchet MS"/>
          <w:szCs w:val="18"/>
        </w:rPr>
        <w:t xml:space="preserve"> set-apart servants—all their labor, all their charity, all the pain, all the suffering, it will be over!  I have heard the groans of nature.  I have heard the midnight cries.  My set-apart ones have been begging for </w:t>
      </w:r>
      <w:proofErr w:type="gramStart"/>
      <w:r>
        <w:rPr>
          <w:rFonts w:ascii="Trebuchet MS" w:hAnsi="Trebuchet MS"/>
          <w:szCs w:val="18"/>
        </w:rPr>
        <w:t>My</w:t>
      </w:r>
      <w:proofErr w:type="gramEnd"/>
      <w:r>
        <w:rPr>
          <w:rFonts w:ascii="Trebuchet MS" w:hAnsi="Trebuchet MS"/>
          <w:szCs w:val="18"/>
        </w:rPr>
        <w:t xml:space="preserve"> return.  My Bride has been longing to be with </w:t>
      </w:r>
      <w:proofErr w:type="gramStart"/>
      <w:r>
        <w:rPr>
          <w:rFonts w:ascii="Trebuchet MS" w:hAnsi="Trebuchet MS"/>
          <w:szCs w:val="18"/>
        </w:rPr>
        <w:t>Me</w:t>
      </w:r>
      <w:proofErr w:type="gramEnd"/>
      <w:r>
        <w:rPr>
          <w:rFonts w:ascii="Trebuchet MS" w:hAnsi="Trebuchet MS"/>
          <w:szCs w:val="18"/>
        </w:rPr>
        <w:t xml:space="preserve">.  The plan of the ages has almost reached fruition.  The tree has borne forth its fruit.  The fertile soil has yielded the harvest.  The planting will stop.  The laborers will leave.  The sickle will rust.  It’s almost over.  I’m coming back.  I will not delay </w:t>
      </w:r>
      <w:proofErr w:type="gramStart"/>
      <w:r>
        <w:rPr>
          <w:rFonts w:ascii="Trebuchet MS" w:hAnsi="Trebuchet MS"/>
          <w:szCs w:val="18"/>
        </w:rPr>
        <w:t>My</w:t>
      </w:r>
      <w:proofErr w:type="gramEnd"/>
      <w:r>
        <w:rPr>
          <w:rFonts w:ascii="Trebuchet MS" w:hAnsi="Trebuchet MS"/>
          <w:szCs w:val="18"/>
        </w:rPr>
        <w:t xml:space="preserve"> coming to you—so don’t delay your coming to Me.”</w:t>
      </w:r>
    </w:p>
    <w:p w:rsidR="00ED3E7A" w:rsidRDefault="00ED3E7A" w:rsidP="00ED3E7A">
      <w:pPr>
        <w:rPr>
          <w:rFonts w:ascii="Trebuchet MS" w:hAnsi="Trebuchet MS"/>
          <w:szCs w:val="18"/>
        </w:rPr>
      </w:pPr>
      <w:r>
        <w:rPr>
          <w:rFonts w:ascii="Trebuchet MS" w:hAnsi="Trebuchet MS"/>
          <w:szCs w:val="18"/>
        </w:rPr>
        <w:t xml:space="preserve">     Enough said! </w:t>
      </w:r>
      <w:proofErr w:type="spellStart"/>
      <w:r>
        <w:rPr>
          <w:rFonts w:ascii="Trebuchet MS" w:hAnsi="Trebuchet MS"/>
          <w:szCs w:val="18"/>
        </w:rPr>
        <w:t>Yahuwah</w:t>
      </w:r>
      <w:proofErr w:type="spellEnd"/>
      <w:r>
        <w:rPr>
          <w:rFonts w:ascii="Trebuchet MS" w:hAnsi="Trebuchet MS"/>
          <w:szCs w:val="18"/>
        </w:rPr>
        <w:t xml:space="preserve"> has spoken! Now, for the response of His people!</w:t>
      </w:r>
    </w:p>
    <w:p w:rsidR="00ED3E7A" w:rsidRDefault="00ED3E7A" w:rsidP="00ED3E7A">
      <w:pPr>
        <w:rPr>
          <w:rFonts w:ascii="Trebuchet MS" w:hAnsi="Trebuchet MS"/>
          <w:szCs w:val="18"/>
        </w:rPr>
      </w:pPr>
      <w:r>
        <w:rPr>
          <w:rFonts w:ascii="Trebuchet MS" w:hAnsi="Trebuchet MS"/>
          <w:szCs w:val="18"/>
        </w:rPr>
        <w:t xml:space="preserve">In His love, </w:t>
      </w:r>
      <w:proofErr w:type="spellStart"/>
      <w:r>
        <w:rPr>
          <w:rFonts w:ascii="Trebuchet MS" w:hAnsi="Trebuchet MS"/>
          <w:szCs w:val="18"/>
        </w:rPr>
        <w:t>Yedidah</w:t>
      </w:r>
      <w:proofErr w:type="spellEnd"/>
    </w:p>
    <w:p w:rsidR="00ED3E7A" w:rsidRDefault="00ED3E7A" w:rsidP="00ED3E7A">
      <w:pPr>
        <w:rPr>
          <w:rFonts w:ascii="Trebuchet MS" w:hAnsi="Trebuchet MS"/>
          <w:szCs w:val="18"/>
        </w:rPr>
      </w:pPr>
      <w:r>
        <w:rPr>
          <w:rFonts w:ascii="Trebuchet MS" w:hAnsi="Trebuchet MS"/>
          <w:szCs w:val="18"/>
        </w:rPr>
        <w:t xml:space="preserve">January 1, 2020  </w:t>
      </w:r>
    </w:p>
    <w:p w:rsidR="00ED3E7A" w:rsidRDefault="00ED3E7A" w:rsidP="00ED3E7A">
      <w:pPr>
        <w:pStyle w:val="BodyText"/>
        <w:rPr>
          <w:rFonts w:ascii="Trebuchet MS" w:hAnsi="Trebuchet MS"/>
          <w:szCs w:val="18"/>
        </w:rPr>
      </w:pPr>
    </w:p>
    <w:p w:rsidR="00ED3E7A" w:rsidRDefault="00C30243" w:rsidP="00C30243">
      <w:pPr>
        <w:pStyle w:val="NoSpacing"/>
        <w:rPr>
          <w:sz w:val="22"/>
          <w:szCs w:val="22"/>
        </w:rPr>
      </w:pPr>
      <w:r w:rsidRPr="00C30243">
        <w:rPr>
          <w:sz w:val="22"/>
          <w:szCs w:val="22"/>
        </w:rPr>
        <w:t xml:space="preserve">     </w:t>
      </w:r>
    </w:p>
    <w:p w:rsidR="00ED3E7A" w:rsidRDefault="00ED3E7A" w:rsidP="00C30243">
      <w:pPr>
        <w:pStyle w:val="NoSpacing"/>
        <w:rPr>
          <w:sz w:val="22"/>
          <w:szCs w:val="22"/>
        </w:rPr>
      </w:pPr>
    </w:p>
    <w:sectPr w:rsidR="00ED3E7A" w:rsidSect="00DD0AF4">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470" w:rsidRDefault="00115470" w:rsidP="001A0CDC">
      <w:r>
        <w:separator/>
      </w:r>
    </w:p>
  </w:endnote>
  <w:endnote w:type="continuationSeparator" w:id="0">
    <w:p w:rsidR="00115470" w:rsidRDefault="00115470"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EC374F" w:rsidP="00EC374F">
    <w:pPr>
      <w:pStyle w:val="Footer"/>
    </w:pPr>
    <w:r>
      <w:t xml:space="preserve">  </w:t>
    </w:r>
    <w:r w:rsidR="00C30243">
      <w:t xml:space="preserve">               2020 New Year’s Message From Abba </w:t>
    </w:r>
    <w:proofErr w:type="spellStart"/>
    <w:r w:rsidR="00C30243">
      <w:t>Yahuwah</w:t>
    </w:r>
    <w:proofErr w:type="spellEnd"/>
    <w:r>
      <w:t xml:space="preserve">             </w:t>
    </w:r>
    <w:r w:rsidR="008A66F8">
      <w:t xml:space="preserve">                      </w:t>
    </w:r>
  </w:p>
  <w:p w:rsidR="00EC374F" w:rsidRDefault="008D193D" w:rsidP="00EC374F">
    <w:pPr>
      <w:pStyle w:val="Footer"/>
    </w:pPr>
    <w:r>
      <w:t xml:space="preserve">                                      </w:t>
    </w:r>
    <w:r w:rsidR="00C30243">
      <w:t xml:space="preserve">January 1, </w:t>
    </w:r>
    <w:r w:rsidR="00EC374F">
      <w:t>20</w:t>
    </w:r>
    <w:r w:rsidR="00C30243">
      <w:t>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470" w:rsidRDefault="00115470" w:rsidP="001A0CDC">
      <w:r>
        <w:separator/>
      </w:r>
    </w:p>
  </w:footnote>
  <w:footnote w:type="continuationSeparator" w:id="0">
    <w:p w:rsidR="00115470" w:rsidRDefault="0011547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79938"/>
  </w:hdrShapeDefaults>
  <w:footnotePr>
    <w:footnote w:id="-1"/>
    <w:footnote w:id="0"/>
  </w:footnotePr>
  <w:endnotePr>
    <w:endnote w:id="-1"/>
    <w:endnote w:id="0"/>
  </w:endnotePr>
  <w:compat/>
  <w:rsids>
    <w:rsidRoot w:val="004F39B7"/>
    <w:rsid w:val="000000D1"/>
    <w:rsid w:val="00000A7B"/>
    <w:rsid w:val="00000FAE"/>
    <w:rsid w:val="0000303C"/>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1990"/>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49F4"/>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5470"/>
    <w:rsid w:val="001162B2"/>
    <w:rsid w:val="00116653"/>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4F79"/>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1CFD"/>
    <w:rsid w:val="002C278D"/>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20FE"/>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E1B"/>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6080"/>
    <w:rsid w:val="00480525"/>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491"/>
    <w:rsid w:val="005E39C5"/>
    <w:rsid w:val="005E43F0"/>
    <w:rsid w:val="005E586B"/>
    <w:rsid w:val="005E72B2"/>
    <w:rsid w:val="005E7DF9"/>
    <w:rsid w:val="005F0F5E"/>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57EA"/>
    <w:rsid w:val="007F657F"/>
    <w:rsid w:val="007F72E9"/>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1C9"/>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1ED7"/>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0BE2"/>
    <w:rsid w:val="00B612D6"/>
    <w:rsid w:val="00B6204A"/>
    <w:rsid w:val="00B634CC"/>
    <w:rsid w:val="00B64A15"/>
    <w:rsid w:val="00B64B5D"/>
    <w:rsid w:val="00B64DD2"/>
    <w:rsid w:val="00B65054"/>
    <w:rsid w:val="00B6635E"/>
    <w:rsid w:val="00B70638"/>
    <w:rsid w:val="00B7108B"/>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6D9"/>
    <w:rsid w:val="00D259B5"/>
    <w:rsid w:val="00D27EF4"/>
    <w:rsid w:val="00D31B4A"/>
    <w:rsid w:val="00D32B97"/>
    <w:rsid w:val="00D32E8B"/>
    <w:rsid w:val="00D33238"/>
    <w:rsid w:val="00D33EB3"/>
    <w:rsid w:val="00D34639"/>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63B67"/>
    <w:rsid w:val="00E70373"/>
    <w:rsid w:val="00E72A6E"/>
    <w:rsid w:val="00E76547"/>
    <w:rsid w:val="00E81463"/>
    <w:rsid w:val="00E830E7"/>
    <w:rsid w:val="00E85F8F"/>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F8F"/>
    <w:rsid w:val="00ED251B"/>
    <w:rsid w:val="00ED3E7A"/>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302D5"/>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 w:val="00FF7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rle_Travis" TargetMode="External"/><Relationship Id="rId13" Type="http://schemas.openxmlformats.org/officeDocument/2006/relationships/hyperlink" Target="https://en.wikipedia.org/wiki/Hollywood,_California" TargetMode="External"/><Relationship Id="rId18" Type="http://schemas.openxmlformats.org/officeDocument/2006/relationships/hyperlink" Target="https://en.wikipedia.org/wiki/Tennessee_Ernie_For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wikipedia.org/wiki/Radio_Recorders" TargetMode="External"/><Relationship Id="rId17" Type="http://schemas.openxmlformats.org/officeDocument/2006/relationships/hyperlink" Target="https://en.wikipedia.org/wiki/Company_store" TargetMode="External"/><Relationship Id="rId2" Type="http://schemas.openxmlformats.org/officeDocument/2006/relationships/numbering" Target="numbering.xml"/><Relationship Id="rId16" Type="http://schemas.openxmlformats.org/officeDocument/2006/relationships/hyperlink" Target="https://en.wikipedia.org/wiki/Music_recording_sales_certification" TargetMode="External"/><Relationship Id="rId20" Type="http://schemas.openxmlformats.org/officeDocument/2006/relationships/hyperlink" Target="https://en.wikipedia.org/wiki/National_Recording_Regis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erle_Travis" TargetMode="External"/><Relationship Id="rId5" Type="http://schemas.openxmlformats.org/officeDocument/2006/relationships/webSettings" Target="webSettings.xml"/><Relationship Id="rId15" Type="http://schemas.openxmlformats.org/officeDocument/2006/relationships/hyperlink" Target="https://en.wikipedia.org/wiki/Folk_Songs_of_the_Hills" TargetMode="External"/><Relationship Id="rId23" Type="http://schemas.openxmlformats.org/officeDocument/2006/relationships/theme" Target="theme/theme1.xml"/><Relationship Id="rId10" Type="http://schemas.openxmlformats.org/officeDocument/2006/relationships/hyperlink" Target="https://en.wikipedia.org/wiki/Muhlenberg_County,_Kentucky" TargetMode="External"/><Relationship Id="rId19" Type="http://schemas.openxmlformats.org/officeDocument/2006/relationships/hyperlink" Target="https://en.wikipedia.org/wiki/Billboard_(magazine)" TargetMode="External"/><Relationship Id="rId4" Type="http://schemas.openxmlformats.org/officeDocument/2006/relationships/settings" Target="settings.xml"/><Relationship Id="rId9" Type="http://schemas.openxmlformats.org/officeDocument/2006/relationships/hyperlink" Target="https://en.wikipedia.org/wiki/Coal_mining" TargetMode="External"/><Relationship Id="rId14" Type="http://schemas.openxmlformats.org/officeDocument/2006/relationships/hyperlink" Target="https://en.wikipedia.org/wiki/Capitol_Record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8A0A0-5D68-4CD9-A325-58A2C2C6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3524</TotalTime>
  <Pages>5</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854</cp:revision>
  <dcterms:created xsi:type="dcterms:W3CDTF">2017-04-17T13:31:00Z</dcterms:created>
  <dcterms:modified xsi:type="dcterms:W3CDTF">2020-01-01T21:35:00Z</dcterms:modified>
</cp:coreProperties>
</file>