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2E" w:rsidRDefault="00E4752E" w:rsidP="00E4752E">
      <w:pPr>
        <w:jc w:val="center"/>
        <w:rPr>
          <w:rFonts w:ascii="Magneto" w:hAnsi="Magneto"/>
          <w:b/>
          <w:color w:val="660033"/>
          <w:sz w:val="44"/>
          <w:szCs w:val="44"/>
        </w:rPr>
      </w:pPr>
      <w:r w:rsidRPr="00987F4A">
        <w:rPr>
          <w:rFonts w:ascii="Magneto" w:hAnsi="Magneto"/>
          <w:b/>
          <w:color w:val="660033"/>
          <w:sz w:val="44"/>
          <w:szCs w:val="44"/>
        </w:rPr>
        <w:t xml:space="preserve">Come, Enter the </w:t>
      </w:r>
      <w:proofErr w:type="spellStart"/>
      <w:r w:rsidRPr="00987F4A">
        <w:rPr>
          <w:rFonts w:ascii="Magneto" w:hAnsi="Magneto"/>
          <w:b/>
          <w:color w:val="660033"/>
          <w:sz w:val="44"/>
          <w:szCs w:val="44"/>
        </w:rPr>
        <w:t>Mikvah</w:t>
      </w:r>
      <w:proofErr w:type="spellEnd"/>
      <w:r w:rsidRPr="00987F4A">
        <w:rPr>
          <w:rFonts w:ascii="Magneto" w:hAnsi="Magneto"/>
          <w:b/>
          <w:color w:val="660033"/>
          <w:sz w:val="44"/>
          <w:szCs w:val="44"/>
        </w:rPr>
        <w:t xml:space="preserve"> </w:t>
      </w:r>
    </w:p>
    <w:p w:rsidR="00E4752E" w:rsidRPr="00987F4A" w:rsidRDefault="00E4752E" w:rsidP="00E4752E">
      <w:pPr>
        <w:jc w:val="center"/>
        <w:rPr>
          <w:rFonts w:ascii="Magneto" w:hAnsi="Magneto"/>
          <w:b/>
          <w:color w:val="660033"/>
          <w:sz w:val="44"/>
          <w:szCs w:val="44"/>
        </w:rPr>
      </w:pPr>
      <w:r w:rsidRPr="00987F4A">
        <w:rPr>
          <w:rFonts w:ascii="Magneto" w:hAnsi="Magneto"/>
          <w:b/>
          <w:color w:val="660033"/>
          <w:sz w:val="44"/>
          <w:szCs w:val="44"/>
        </w:rPr>
        <w:t>Enters</w:t>
      </w:r>
      <w:r>
        <w:rPr>
          <w:rFonts w:ascii="Magneto" w:hAnsi="Magneto"/>
          <w:b/>
          <w:color w:val="660033"/>
          <w:sz w:val="44"/>
          <w:szCs w:val="44"/>
        </w:rPr>
        <w:t xml:space="preserve"> </w:t>
      </w:r>
      <w:r w:rsidRPr="00987F4A">
        <w:rPr>
          <w:rFonts w:ascii="Magneto" w:hAnsi="Magneto"/>
          <w:b/>
          <w:color w:val="660033"/>
          <w:sz w:val="44"/>
          <w:szCs w:val="44"/>
        </w:rPr>
        <w:t>Its Seventh Year!</w:t>
      </w:r>
    </w:p>
    <w:p w:rsidR="00E4752E" w:rsidRPr="00FD7E14" w:rsidRDefault="00E4752E" w:rsidP="00E4752E">
      <w:pPr>
        <w:jc w:val="center"/>
        <w:rPr>
          <w:rFonts w:ascii="Bodoni MT Black" w:hAnsi="Bodoni MT Black"/>
          <w:b/>
          <w:color w:val="660033"/>
        </w:rPr>
      </w:pPr>
    </w:p>
    <w:p w:rsidR="00E4752E" w:rsidRPr="00FD7E14" w:rsidRDefault="00E4752E" w:rsidP="00E4752E">
      <w:pPr>
        <w:rPr>
          <w:rFonts w:ascii="Bodoni MT Black" w:hAnsi="Bodoni MT Black"/>
          <w:b/>
          <w:color w:val="0F243E" w:themeColor="text2" w:themeShade="80"/>
        </w:rPr>
      </w:pPr>
      <w:r w:rsidRPr="00FD7E14">
        <w:rPr>
          <w:rFonts w:ascii="Bodoni MT Black" w:hAnsi="Bodoni MT Black"/>
          <w:b/>
        </w:rPr>
        <w:t xml:space="preserve">     </w:t>
      </w:r>
      <w:r w:rsidRPr="00FD7E14">
        <w:rPr>
          <w:rFonts w:ascii="Bodoni MT Black" w:hAnsi="Bodoni MT Black"/>
          <w:b/>
          <w:color w:val="0F243E" w:themeColor="text2" w:themeShade="80"/>
        </w:rPr>
        <w:t>Dedicated to my son, Derek Townsend</w:t>
      </w:r>
      <w:r>
        <w:rPr>
          <w:rFonts w:ascii="Bodoni MT Black" w:hAnsi="Bodoni MT Black"/>
          <w:b/>
          <w:color w:val="0F243E" w:themeColor="text2" w:themeShade="80"/>
        </w:rPr>
        <w:t>,</w:t>
      </w:r>
      <w:r w:rsidRPr="00FD7E14">
        <w:rPr>
          <w:rFonts w:ascii="Bodoni MT Black" w:hAnsi="Bodoni MT Black"/>
          <w:b/>
          <w:color w:val="0F243E" w:themeColor="text2" w:themeShade="80"/>
        </w:rPr>
        <w:t xml:space="preserve"> on his birthday today, with a special Thank You for creating my beautiful website</w:t>
      </w:r>
      <w:r>
        <w:rPr>
          <w:rFonts w:ascii="Bodoni MT Black" w:hAnsi="Bodoni MT Black"/>
          <w:b/>
          <w:color w:val="0F243E" w:themeColor="text2" w:themeShade="80"/>
        </w:rPr>
        <w:t>! I love you Derek!</w:t>
      </w:r>
    </w:p>
    <w:p w:rsidR="00E4752E" w:rsidRDefault="00E4752E" w:rsidP="00E4752E">
      <w:r>
        <w:t xml:space="preserve">     </w:t>
      </w:r>
    </w:p>
    <w:p w:rsidR="00196727" w:rsidRDefault="00E4752E" w:rsidP="00E4752E">
      <w:r>
        <w:t xml:space="preserve">      Briefly, the story: In November of 2011, I was still living in my apartment in </w:t>
      </w:r>
      <w:proofErr w:type="spellStart"/>
      <w:r>
        <w:t>Tiberias</w:t>
      </w:r>
      <w:proofErr w:type="spellEnd"/>
      <w:r>
        <w:t>, Israel. I was about to leave for Wales, where I’d stay through January 2</w:t>
      </w:r>
      <w:r w:rsidRPr="00F73CF3">
        <w:rPr>
          <w:vertAlign w:val="superscript"/>
        </w:rPr>
        <w:t>nd</w:t>
      </w:r>
      <w:r>
        <w:t>. By this time, I had an internet address book of nearly 900</w:t>
      </w:r>
      <w:r w:rsidR="00196727">
        <w:t xml:space="preserve"> people.</w:t>
      </w:r>
      <w:r>
        <w:t xml:space="preserve"> I began writing articles </w:t>
      </w:r>
      <w:r w:rsidR="00717EA8">
        <w:t xml:space="preserve">for the web </w:t>
      </w:r>
      <w:r>
        <w:t xml:space="preserve">in 2000, sharing with others what Abba was teaching me. </w:t>
      </w:r>
    </w:p>
    <w:p w:rsidR="00E4752E" w:rsidRDefault="00196727" w:rsidP="00E4752E">
      <w:r>
        <w:t xml:space="preserve">     </w:t>
      </w:r>
      <w:r w:rsidR="00E4752E">
        <w:t>I began sharing the Good News of salvation after being born again at age six.</w:t>
      </w:r>
      <w:r>
        <w:t xml:space="preserve"> </w:t>
      </w:r>
      <w:r w:rsidR="00E4752E">
        <w:t>By age 9, I was doing “missionary work” in a Mexican Baptist Church. My life</w:t>
      </w:r>
      <w:r>
        <w:t>’s joy</w:t>
      </w:r>
      <w:r w:rsidR="00E4752E">
        <w:t xml:space="preserve"> was sharing the Good News and the truths of the Bible</w:t>
      </w:r>
      <w:r>
        <w:t>.</w:t>
      </w:r>
      <w:r w:rsidR="00E4752E">
        <w:t xml:space="preserve"> I graduated with a Major in Music and a Minor in Bible from BIOLA University</w:t>
      </w:r>
      <w:r>
        <w:t xml:space="preserve"> in 1966</w:t>
      </w:r>
      <w:r w:rsidR="00E4752E">
        <w:t xml:space="preserve">. At age 17, watching the movie “The Inn of the Sixth Happiness,” Abba called me to China. This is why I went to Bible College, because my denomination said I had to have a college degree to be a missionary. That’s not the message of the life of Gladys </w:t>
      </w:r>
      <w:proofErr w:type="spellStart"/>
      <w:r w:rsidR="00E4752E">
        <w:t>Alyward</w:t>
      </w:r>
      <w:proofErr w:type="spellEnd"/>
      <w:r w:rsidR="00E4752E">
        <w:t>!</w:t>
      </w:r>
    </w:p>
    <w:p w:rsidR="00E4752E" w:rsidRDefault="00E4752E" w:rsidP="00E4752E">
      <w:r>
        <w:t xml:space="preserve">     You can hear my whole testimony under “Audio Teachings</w:t>
      </w:r>
      <w:r w:rsidR="00196727">
        <w:t>,</w:t>
      </w:r>
      <w:r>
        <w:t>”</w:t>
      </w:r>
      <w:r w:rsidR="00196727">
        <w:t xml:space="preserve"> podcast 5.</w:t>
      </w:r>
      <w:r>
        <w:t xml:space="preserve"> </w:t>
      </w:r>
    </w:p>
    <w:p w:rsidR="00717EA8" w:rsidRDefault="00E4752E" w:rsidP="00E4752E">
      <w:r>
        <w:t xml:space="preserve">     So, ministry was natural to me. But, </w:t>
      </w:r>
      <w:r w:rsidR="00196727">
        <w:t xml:space="preserve">a lot of what I taught </w:t>
      </w:r>
      <w:r w:rsidR="00717EA8">
        <w:t xml:space="preserve">previous to 2000 </w:t>
      </w:r>
      <w:r w:rsidR="00196727">
        <w:t xml:space="preserve">was the </w:t>
      </w:r>
      <w:r>
        <w:t xml:space="preserve">teaching of my </w:t>
      </w:r>
      <w:r w:rsidR="00196727">
        <w:t xml:space="preserve">Baptist </w:t>
      </w:r>
      <w:r w:rsidR="00717EA8">
        <w:t xml:space="preserve">Christian </w:t>
      </w:r>
      <w:r>
        <w:t xml:space="preserve">denomination. </w:t>
      </w:r>
      <w:r w:rsidR="00717EA8">
        <w:t xml:space="preserve">When I left Jordan in 2007, Abba asked me to list what Fundamental Evangelicals and Charismatic Evangelicals teach that is not in the Bible at all, or totally twisted out of shape. Without stopping to analyze, I listed 66 things. You can read the article in which I list them: “66 Teachings and Assumptions…” under the </w:t>
      </w:r>
      <w:proofErr w:type="spellStart"/>
      <w:r w:rsidR="00717EA8">
        <w:t>Mikvah</w:t>
      </w:r>
      <w:proofErr w:type="spellEnd"/>
      <w:r w:rsidR="00717EA8">
        <w:t xml:space="preserve"> of Present Reality.</w:t>
      </w:r>
    </w:p>
    <w:p w:rsidR="00717EA8" w:rsidRDefault="00717EA8" w:rsidP="00E4752E">
      <w:r>
        <w:t xml:space="preserve">     </w:t>
      </w:r>
      <w:r w:rsidR="00E4752E">
        <w:t xml:space="preserve">Previous to Bible College days, in the late 1950s, I watched </w:t>
      </w:r>
      <w:r>
        <w:t xml:space="preserve">lots of </w:t>
      </w:r>
      <w:r w:rsidR="00E4752E">
        <w:t>Billy Graham Crusades</w:t>
      </w:r>
      <w:r>
        <w:t>,</w:t>
      </w:r>
      <w:r w:rsidR="00E4752E">
        <w:t xml:space="preserve"> and </w:t>
      </w:r>
      <w:r>
        <w:t xml:space="preserve">later, </w:t>
      </w:r>
      <w:r w:rsidR="00E4752E">
        <w:t xml:space="preserve">healing </w:t>
      </w:r>
      <w:r w:rsidR="00196727">
        <w:t>services</w:t>
      </w:r>
      <w:r w:rsidR="00E4752E">
        <w:t xml:space="preserve"> with Oral Roberts. I knew that God could heal. </w:t>
      </w:r>
      <w:r w:rsidR="00196727">
        <w:t>The Bible said so! But, some of my</w:t>
      </w:r>
      <w:r w:rsidR="00E4752E">
        <w:t xml:space="preserve"> teachers in College literally mocked, joked about, the gifts of the Spirit. But, I had seen people born again, even my little friends that I ministered to, and on T.V. </w:t>
      </w:r>
      <w:r>
        <w:t xml:space="preserve">I’d seen </w:t>
      </w:r>
      <w:r w:rsidR="00196727">
        <w:t xml:space="preserve">healings </w:t>
      </w:r>
      <w:r w:rsidR="00E4752E">
        <w:t>with Oral Roberts. I was a believer! So, their mockery angered me.</w:t>
      </w:r>
    </w:p>
    <w:p w:rsidR="00E4752E" w:rsidRDefault="00E4752E" w:rsidP="00E4752E">
      <w:r>
        <w:t xml:space="preserve"> </w:t>
      </w:r>
      <w:r w:rsidR="00717EA8">
        <w:t xml:space="preserve">    </w:t>
      </w:r>
      <w:r>
        <w:t xml:space="preserve">When I was about eight years old, my pastor at Temple Baptist Church said that the miracles of </w:t>
      </w:r>
      <w:r w:rsidRPr="00196727">
        <w:rPr>
          <w:i/>
        </w:rPr>
        <w:t>Acts</w:t>
      </w:r>
      <w:r>
        <w:t xml:space="preserve"> were done away with because, now “that which is perfect has come,”</w:t>
      </w:r>
      <w:r w:rsidR="00196727">
        <w:t xml:space="preserve"> using</w:t>
      </w:r>
      <w:r>
        <w:t xml:space="preserve"> the Bible, falsely quoting </w:t>
      </w:r>
      <w:proofErr w:type="spellStart"/>
      <w:r>
        <w:t>Sha’ul</w:t>
      </w:r>
      <w:proofErr w:type="spellEnd"/>
      <w:r>
        <w:t xml:space="preserve"> in </w:t>
      </w:r>
      <w:r w:rsidRPr="00ED5A17">
        <w:rPr>
          <w:b/>
        </w:rPr>
        <w:t>I Corinthians 13</w:t>
      </w:r>
      <w:r w:rsidR="00196727">
        <w:rPr>
          <w:b/>
        </w:rPr>
        <w:t>:9-10</w:t>
      </w:r>
      <w:r>
        <w:t xml:space="preserve">. I was angry. I knew that was NOT true! I didn’t know why it wasn’t true, but my spirit said it wasn’t true. </w:t>
      </w:r>
      <w:r w:rsidR="00717EA8">
        <w:t xml:space="preserve">I have seen hundreds born again, hundreds filled with the Spirit, physically and mentally healed, delivered from demons – miracles! </w:t>
      </w:r>
      <w:r>
        <w:t xml:space="preserve">I </w:t>
      </w:r>
      <w:r w:rsidR="00717EA8">
        <w:t xml:space="preserve">always </w:t>
      </w:r>
      <w:r>
        <w:t>love</w:t>
      </w:r>
      <w:r w:rsidR="00717EA8">
        <w:t>d</w:t>
      </w:r>
      <w:r>
        <w:t xml:space="preserve"> Truth! I </w:t>
      </w:r>
      <w:r w:rsidR="00717EA8">
        <w:t>always have loved</w:t>
      </w:r>
      <w:r>
        <w:t xml:space="preserve"> </w:t>
      </w:r>
      <w:r>
        <w:lastRenderedPageBreak/>
        <w:t xml:space="preserve">mysteries! Putting those two together, you get someone who loves to unravel lies and dig into the truth to expose the falsehood. That </w:t>
      </w:r>
      <w:r w:rsidR="00717EA8">
        <w:t xml:space="preserve">passion </w:t>
      </w:r>
      <w:r>
        <w:t>has continued</w:t>
      </w:r>
      <w:r w:rsidR="00196727">
        <w:t xml:space="preserve"> through</w:t>
      </w:r>
      <w:r>
        <w:t xml:space="preserve"> my </w:t>
      </w:r>
      <w:r w:rsidR="00196727">
        <w:t>entire</w:t>
      </w:r>
      <w:r>
        <w:t xml:space="preserve"> life.</w:t>
      </w:r>
      <w:r w:rsidR="00196727">
        <w:t xml:space="preserve"> It’s even stronger now.</w:t>
      </w:r>
      <w:r>
        <w:t xml:space="preserve"> </w:t>
      </w:r>
    </w:p>
    <w:p w:rsidR="00717EA8" w:rsidRDefault="00E4752E" w:rsidP="00E4752E">
      <w:r>
        <w:t xml:space="preserve">      In 1990, I became an ordained minister, and had my own 501C Corporation in Texas. But, Abba had to get </w:t>
      </w:r>
      <w:r w:rsidR="00717EA8">
        <w:t>the</w:t>
      </w:r>
      <w:r>
        <w:t xml:space="preserve"> falsehood from my fundamentalist religion out of me. So, at the end of 1998, after coming back from another teaching-preaching trip to Africa, He told me clearly, “</w:t>
      </w:r>
      <w:proofErr w:type="gramStart"/>
      <w:r>
        <w:t>sell</w:t>
      </w:r>
      <w:proofErr w:type="gramEnd"/>
      <w:r>
        <w:t xml:space="preserve">, or give away, all that you have and move to Jordan.” He gave me joy along with </w:t>
      </w:r>
      <w:r w:rsidR="00717EA8">
        <w:t>His order.</w:t>
      </w:r>
      <w:r>
        <w:t xml:space="preserve">  </w:t>
      </w:r>
    </w:p>
    <w:p w:rsidR="00E4752E" w:rsidRDefault="00717EA8" w:rsidP="00E4752E">
      <w:r>
        <w:t xml:space="preserve">     </w:t>
      </w:r>
      <w:r w:rsidR="00E4752E">
        <w:t xml:space="preserve">By April 1999, I had moved </w:t>
      </w:r>
      <w:r w:rsidR="00196727">
        <w:t>to Aqaba, Jordan with three suitcases.</w:t>
      </w:r>
      <w:r w:rsidR="00E4752E">
        <w:t xml:space="preserve"> I got settled, and by September I went to Russia</w:t>
      </w:r>
      <w:r>
        <w:t>.</w:t>
      </w:r>
      <w:r w:rsidR="00E4752E">
        <w:t xml:space="preserve"> But, starting in 2000, with my gift of </w:t>
      </w:r>
      <w:r w:rsidR="00196727">
        <w:t>a</w:t>
      </w:r>
      <w:r w:rsidR="00E4752E">
        <w:t xml:space="preserve"> computer, He began giving me intense research projects to learn the Truth. He started out with one main thing, which became a mini-book: </w:t>
      </w:r>
      <w:r w:rsidR="00E4752E" w:rsidRPr="00425F0E">
        <w:rPr>
          <w:i/>
        </w:rPr>
        <w:t>The Foundation of Deception</w:t>
      </w:r>
      <w:r w:rsidR="00E4752E">
        <w:rPr>
          <w:i/>
        </w:rPr>
        <w:t>.</w:t>
      </w:r>
      <w:r w:rsidR="008B6091">
        <w:rPr>
          <w:i/>
        </w:rPr>
        <w:t xml:space="preserve"> </w:t>
      </w:r>
      <w:r w:rsidR="00E4752E">
        <w:t>Abba had led me into guarding His Torah in 1995, and so learning the hidden, but true</w:t>
      </w:r>
      <w:r w:rsidR="00196727">
        <w:t>,</w:t>
      </w:r>
      <w:r w:rsidR="00E4752E">
        <w:t xml:space="preserve"> roots of Christianity was not hard for me. As He taught me, I shared with those on my address book</w:t>
      </w:r>
      <w:r w:rsidR="008B6091">
        <w:t>--</w:t>
      </w:r>
      <w:r w:rsidR="00E4752E">
        <w:t xml:space="preserve">15 people! I cried out to </w:t>
      </w:r>
      <w:proofErr w:type="spellStart"/>
      <w:r w:rsidR="00E4752E">
        <w:t>Yahuwah</w:t>
      </w:r>
      <w:proofErr w:type="spellEnd"/>
      <w:r w:rsidR="00E4752E">
        <w:t>: “You are giving me such a huge message. I want to reach the world. How can I do that with 15 in my address book?</w:t>
      </w:r>
      <w:r w:rsidR="00ED5A17">
        <w:t>”</w:t>
      </w:r>
      <w:r w:rsidR="00E4752E">
        <w:t xml:space="preserve"> Day by day I studied and wrote and sent articles</w:t>
      </w:r>
      <w:r w:rsidR="00ED5A17">
        <w:t>--</w:t>
      </w:r>
      <w:r w:rsidR="008B6091">
        <w:t>long</w:t>
      </w:r>
      <w:r w:rsidR="00E4752E">
        <w:t xml:space="preserve"> articles. And slowly but surely the number in my e-mail address book got larger. Back in the U.S. people began asking me to come and teach </w:t>
      </w:r>
      <w:r w:rsidR="008B6091">
        <w:t xml:space="preserve">in </w:t>
      </w:r>
      <w:r w:rsidR="00E4752E">
        <w:t>their congregations. But, still</w:t>
      </w:r>
      <w:r w:rsidR="008B6091">
        <w:t>, in my spirit,</w:t>
      </w:r>
      <w:r w:rsidR="00E4752E">
        <w:t xml:space="preserve"> </w:t>
      </w:r>
      <w:r w:rsidR="008B6091">
        <w:t>the world out to me.</w:t>
      </w:r>
      <w:r w:rsidR="00E4752E">
        <w:t xml:space="preserve">    </w:t>
      </w:r>
    </w:p>
    <w:p w:rsidR="00E4752E" w:rsidRDefault="00E4752E" w:rsidP="00E4752E">
      <w:r>
        <w:t xml:space="preserve">     In November of 2011 Abba let me know it was time to have my own website. I contacted my tech-genius son, Derek. Derek had joined me in October for </w:t>
      </w:r>
      <w:proofErr w:type="spellStart"/>
      <w:r>
        <w:t>Sukkot</w:t>
      </w:r>
      <w:proofErr w:type="spellEnd"/>
      <w:r>
        <w:t xml:space="preserve"> in Israel. It was his first visit to Israel. It was life-changing for him. He went home a different person.</w:t>
      </w:r>
    </w:p>
    <w:p w:rsidR="00E4752E" w:rsidRDefault="00E4752E" w:rsidP="00E4752E">
      <w:r>
        <w:t xml:space="preserve">     Derek knew how to create beautiful videos. So, when I told him what Abba said about a website, he was excited to get to work on </w:t>
      </w:r>
      <w:proofErr w:type="gramStart"/>
      <w:r>
        <w:t>it.</w:t>
      </w:r>
      <w:proofErr w:type="gramEnd"/>
      <w:r>
        <w:t xml:space="preserve"> I began thinking of names for it--always something with the word “watchman” in it. When I proposed two or three names to him, he wrote back that he felt in his spirit that it should have something to do with a </w:t>
      </w:r>
      <w:proofErr w:type="spellStart"/>
      <w:r>
        <w:t>mikvah</w:t>
      </w:r>
      <w:proofErr w:type="spellEnd"/>
      <w:r>
        <w:t xml:space="preserve">. While we were together in Israel, from East Jerusalem to Qumran in the south, to </w:t>
      </w:r>
      <w:proofErr w:type="spellStart"/>
      <w:r>
        <w:t>Korazim</w:t>
      </w:r>
      <w:proofErr w:type="spellEnd"/>
      <w:r>
        <w:t xml:space="preserve"> in the north, we took lots of pictures of ancient </w:t>
      </w:r>
      <w:proofErr w:type="spellStart"/>
      <w:r>
        <w:t>mikvas</w:t>
      </w:r>
      <w:proofErr w:type="spellEnd"/>
      <w:r>
        <w:t xml:space="preserve">. He was fascinated with them, especially the ones at Qumran. But, when he </w:t>
      </w:r>
      <w:r w:rsidR="008B6091">
        <w:t xml:space="preserve">wanted to name the website something about a </w:t>
      </w:r>
      <w:proofErr w:type="spellStart"/>
      <w:r w:rsidR="008B6091">
        <w:t>mikvah</w:t>
      </w:r>
      <w:proofErr w:type="spellEnd"/>
      <w:r w:rsidR="008B6091">
        <w:t xml:space="preserve">, </w:t>
      </w:r>
      <w:r>
        <w:t>I was deflated</w:t>
      </w:r>
      <w:r w:rsidR="008B6091">
        <w:t>--</w:t>
      </w:r>
      <w:r>
        <w:t xml:space="preserve">What! </w:t>
      </w:r>
      <w:proofErr w:type="spellStart"/>
      <w:r>
        <w:t>Mikvah</w:t>
      </w:r>
      <w:proofErr w:type="spellEnd"/>
      <w:r>
        <w:t xml:space="preserve">! How could he come up with that? As I sat there staring at the computer screen dismayed, Abba spoke to me like a Daddy: “Listen to your son!” I knew it was Him. So, I said to Him a weak: “OK” </w:t>
      </w:r>
    </w:p>
    <w:p w:rsidR="00E4752E" w:rsidRDefault="00E4752E" w:rsidP="00E4752E">
      <w:r>
        <w:t xml:space="preserve">     I began making a list of titles. Nothing seemed right. Then the thought came to me: Why not invite people to immerse in the flowing waters of a </w:t>
      </w:r>
      <w:proofErr w:type="spellStart"/>
      <w:r>
        <w:t>mikvah</w:t>
      </w:r>
      <w:proofErr w:type="spellEnd"/>
      <w:r>
        <w:t xml:space="preserve">--for cleansing, for purifying? Later that grew into an invitation to </w:t>
      </w:r>
      <w:r>
        <w:lastRenderedPageBreak/>
        <w:t xml:space="preserve">enter the </w:t>
      </w:r>
      <w:proofErr w:type="spellStart"/>
      <w:r>
        <w:t>mikvah</w:t>
      </w:r>
      <w:proofErr w:type="spellEnd"/>
      <w:r>
        <w:t xml:space="preserve"> for set-apartness and separation, for preparation for the return of Messiah, for total submersion into </w:t>
      </w:r>
      <w:proofErr w:type="spellStart"/>
      <w:r>
        <w:t>Yahushua’s</w:t>
      </w:r>
      <w:proofErr w:type="spellEnd"/>
      <w:r>
        <w:t xml:space="preserve"> salvation and the in-filling of </w:t>
      </w:r>
      <w:proofErr w:type="spellStart"/>
      <w:r>
        <w:t>Yahuwah’s</w:t>
      </w:r>
      <w:proofErr w:type="spellEnd"/>
      <w:r>
        <w:t xml:space="preserve"> Spirit, for baptismal witness, for guarding the Covenant, into the heart of </w:t>
      </w:r>
      <w:proofErr w:type="spellStart"/>
      <w:r>
        <w:t>Elohim</w:t>
      </w:r>
      <w:proofErr w:type="spellEnd"/>
      <w:r>
        <w:t xml:space="preserve">, into Present Reality, the Great Adventure, and our Eternal Inheritance? Finally, I was excited! Thus, Abba helped me come to the decision to make it an invitation for all people: Come, Enter the </w:t>
      </w:r>
      <w:proofErr w:type="spellStart"/>
      <w:r>
        <w:t>Mikvah</w:t>
      </w:r>
      <w:proofErr w:type="spellEnd"/>
    </w:p>
    <w:p w:rsidR="00E4752E" w:rsidRDefault="00E4752E" w:rsidP="00E4752E">
      <w:r>
        <w:t xml:space="preserve">    Derek was very happy with it. I submitted some of my </w:t>
      </w:r>
      <w:proofErr w:type="spellStart"/>
      <w:r>
        <w:t>mikvah</w:t>
      </w:r>
      <w:proofErr w:type="spellEnd"/>
      <w:r>
        <w:t xml:space="preserve"> pictures to Derek. He used some of mine and some of his. He chose a different picture for each </w:t>
      </w:r>
      <w:proofErr w:type="spellStart"/>
      <w:r>
        <w:t>mikvah</w:t>
      </w:r>
      <w:proofErr w:type="spellEnd"/>
      <w:r>
        <w:t xml:space="preserve">.  </w:t>
      </w:r>
    </w:p>
    <w:p w:rsidR="00E4752E" w:rsidRDefault="00E4752E" w:rsidP="00E4752E">
      <w:r>
        <w:t xml:space="preserve">    From mid-December through January 2</w:t>
      </w:r>
      <w:r w:rsidRPr="0084016F">
        <w:rPr>
          <w:vertAlign w:val="superscript"/>
        </w:rPr>
        <w:t>nd</w:t>
      </w:r>
      <w:r>
        <w:t xml:space="preserve">, I stayed with a friend in Wales. </w:t>
      </w:r>
    </w:p>
    <w:p w:rsidR="00E4752E" w:rsidRDefault="00E4752E" w:rsidP="00E4752E">
      <w:r>
        <w:t xml:space="preserve">During that time, Abba had me busy going back and forth in e-mails with Derek about creating the website. Finally, Derek submitted it to me. I was overwhelmed! It was the most beautiful website I’d ever seen! As time went on, he added the moving pictures after we discussed what message to go with each one, the “Search” Menu, the “Subscribe” option, “Recent Articles,” “Contact,” the “About” tab, the number tabs, plus several other features. I truly believe the website to not only be beautiful, but special in the eyes of the One who guided its creation. May Abba </w:t>
      </w:r>
      <w:proofErr w:type="spellStart"/>
      <w:r>
        <w:t>Yahuwah</w:t>
      </w:r>
      <w:proofErr w:type="spellEnd"/>
      <w:r>
        <w:t xml:space="preserve"> be praised!</w:t>
      </w:r>
    </w:p>
    <w:p w:rsidR="00E4752E" w:rsidRDefault="00E4752E" w:rsidP="00E4752E">
      <w:r>
        <w:t xml:space="preserve">     While in Wales, I also wrote several special articles that begin some of the </w:t>
      </w:r>
      <w:proofErr w:type="spellStart"/>
      <w:r>
        <w:t>Mikvah</w:t>
      </w:r>
      <w:proofErr w:type="spellEnd"/>
      <w:r>
        <w:t xml:space="preserve"> article lists--giving my own testimony in some of them. I also included an excellent study by someone else about the </w:t>
      </w:r>
      <w:proofErr w:type="spellStart"/>
      <w:r>
        <w:t>Mikvah</w:t>
      </w:r>
      <w:proofErr w:type="spellEnd"/>
      <w:r>
        <w:t>, and we created the “Foundational Articles,” and the “About” sections. When I began doing podcasts, Derek included “Audio Messages.” The website began wonderfully, and has continued to be wonderful.</w:t>
      </w:r>
      <w:r w:rsidR="008B6091">
        <w:t xml:space="preserve">  </w:t>
      </w:r>
    </w:p>
    <w:p w:rsidR="008B6091" w:rsidRDefault="008B6091" w:rsidP="00E4752E">
      <w:r>
        <w:t xml:space="preserve">    If you look at #1 under the </w:t>
      </w:r>
      <w:proofErr w:type="spellStart"/>
      <w:r>
        <w:t>Mikvah</w:t>
      </w:r>
      <w:proofErr w:type="spellEnd"/>
      <w:r>
        <w:t xml:space="preserve"> of the Great Adventure, you’ll see December 21, 2011! The Great Adventure became the theme of my autobiography, </w:t>
      </w:r>
      <w:r w:rsidRPr="008B6091">
        <w:rPr>
          <w:i/>
        </w:rPr>
        <w:t>Touching the Eternal</w:t>
      </w:r>
      <w:r>
        <w:t>, which Derek published on Amazon in book form and for Amazon Kindle.</w:t>
      </w:r>
    </w:p>
    <w:p w:rsidR="00E4752E" w:rsidRDefault="00E4752E" w:rsidP="00E4752E">
      <w:r>
        <w:t xml:space="preserve">     </w:t>
      </w:r>
      <w:r w:rsidR="008B6091">
        <w:t>In 2017,</w:t>
      </w:r>
      <w:r>
        <w:t xml:space="preserve"> Derek taught me how to podcast and how to post my own articles, which finally relived him of a lot of work. After mine, Derek created two more websites for friends of mine. He created a beautiful website for himself and his wife, </w:t>
      </w:r>
      <w:proofErr w:type="spellStart"/>
      <w:r>
        <w:t>Rivkah</w:t>
      </w:r>
      <w:proofErr w:type="spellEnd"/>
      <w:r>
        <w:t xml:space="preserve">: thewelltroddenroad.org. Then later, </w:t>
      </w:r>
      <w:r w:rsidR="00717EA8">
        <w:t xml:space="preserve">Derek </w:t>
      </w:r>
      <w:r>
        <w:t>published three of my books, and one for a friend, on Amazon and Amazon Kindle. I am still amazed at the beauty of what Abba started, and what Derek put together for Him, and for me.</w:t>
      </w:r>
    </w:p>
    <w:p w:rsidR="00E4752E" w:rsidRDefault="00E4752E" w:rsidP="00E4752E">
      <w:r>
        <w:t xml:space="preserve">     Come, Enter the </w:t>
      </w:r>
      <w:proofErr w:type="spellStart"/>
      <w:r>
        <w:t>Mikvah</w:t>
      </w:r>
      <w:proofErr w:type="spellEnd"/>
      <w:r>
        <w:t xml:space="preserve"> was officially born at the end of December 2011. </w:t>
      </w:r>
    </w:p>
    <w:p w:rsidR="00717EA8" w:rsidRDefault="00E4752E" w:rsidP="00E4752E">
      <w:r>
        <w:t>I went back to the U.S. on January 2</w:t>
      </w:r>
      <w:r w:rsidRPr="003467CE">
        <w:rPr>
          <w:vertAlign w:val="superscript"/>
        </w:rPr>
        <w:t>nd</w:t>
      </w:r>
      <w:r>
        <w:t xml:space="preserve">. I wrote to all those on my address list and told them that my new website ready for viewing. I </w:t>
      </w:r>
      <w:r w:rsidR="008B6091">
        <w:t>sent</w:t>
      </w:r>
      <w:r>
        <w:t xml:space="preserve"> the announcement to all via e-mail</w:t>
      </w:r>
      <w:r w:rsidR="008B6091">
        <w:t>.</w:t>
      </w:r>
      <w:r>
        <w:t xml:space="preserve"> </w:t>
      </w:r>
      <w:r w:rsidR="008B6091">
        <w:t xml:space="preserve">A few days later, </w:t>
      </w:r>
      <w:r>
        <w:t>I was sitting in our house in Florida, when the phone rang</w:t>
      </w:r>
      <w:r w:rsidR="008B6091">
        <w:t>, it</w:t>
      </w:r>
      <w:r>
        <w:t xml:space="preserve"> was Derek. The first thing out of his mouth was “What happened?” He said that he went to check on the website, </w:t>
      </w:r>
      <w:r>
        <w:lastRenderedPageBreak/>
        <w:t xml:space="preserve">and it showed over 500 “hits,” or visits. I was shocked. I told him that I had sent out the announcement to those on my address list. </w:t>
      </w:r>
      <w:r w:rsidR="005C4A9B">
        <w:t>Later he</w:t>
      </w:r>
      <w:r>
        <w:t xml:space="preserve"> told me that people from 64 countries had tapped into the website. </w:t>
      </w:r>
    </w:p>
    <w:p w:rsidR="005C4A9B" w:rsidRDefault="00717EA8" w:rsidP="00E4752E">
      <w:r>
        <w:t xml:space="preserve">     </w:t>
      </w:r>
      <w:r w:rsidR="00E4752E">
        <w:t>In these 6 years, the website has indeed reached people on six continents. It has opened doors for me to go and teach in 34 nations to date.</w:t>
      </w:r>
      <w:r w:rsidR="005C4A9B">
        <w:t xml:space="preserve"> </w:t>
      </w:r>
      <w:r w:rsidR="00E4752E">
        <w:t>I began many intercession trips by 2006 – prophetically proclaiming His will in many nations.</w:t>
      </w:r>
      <w:r>
        <w:t xml:space="preserve"> I didn’t do anything to promote myself. I only daily followed what Abba put in my spirit to do that day. He gets all the praise!</w:t>
      </w:r>
      <w:r w:rsidR="00E4752E">
        <w:t xml:space="preserve"> </w:t>
      </w:r>
    </w:p>
    <w:p w:rsidR="00E4752E" w:rsidRDefault="005C4A9B" w:rsidP="00E4752E">
      <w:r>
        <w:t xml:space="preserve">     </w:t>
      </w:r>
      <w:r w:rsidR="00E4752E">
        <w:t>When we flow with the Spirit’s leading, it is amazing where He takes us! But first, we must abandon all</w:t>
      </w:r>
      <w:r>
        <w:t xml:space="preserve"> and</w:t>
      </w:r>
      <w:r w:rsidR="00E4752E">
        <w:t xml:space="preserve"> jump deep</w:t>
      </w:r>
      <w:r>
        <w:t>ly</w:t>
      </w:r>
      <w:r w:rsidR="00E4752E">
        <w:t xml:space="preserve"> into the flowing water of the Sprit, immersing in Him, and allowing Him to cleanse, teach, direct, convict, and transform. </w:t>
      </w:r>
      <w:r>
        <w:t xml:space="preserve">Yes! </w:t>
      </w:r>
      <w:r w:rsidR="00E4752E">
        <w:t>It</w:t>
      </w:r>
      <w:r>
        <w:t xml:space="preserve"> i</w:t>
      </w:r>
      <w:r w:rsidR="00E4752E">
        <w:t xml:space="preserve">s the Great Adventure!     </w:t>
      </w:r>
    </w:p>
    <w:p w:rsidR="00E4752E" w:rsidRDefault="00E4752E" w:rsidP="00E4752E">
      <w:r>
        <w:t xml:space="preserve">     Truly, the </w:t>
      </w:r>
      <w:proofErr w:type="spellStart"/>
      <w:r>
        <w:t>mikvah</w:t>
      </w:r>
      <w:proofErr w:type="spellEnd"/>
      <w:r>
        <w:t xml:space="preserve"> points us to the Source, “the Fountain of Living Water” (flowing water) through whom we have eternal life!  </w:t>
      </w:r>
    </w:p>
    <w:p w:rsidR="00E4752E" w:rsidRDefault="00E4752E" w:rsidP="00E4752E">
      <w:r>
        <w:t xml:space="preserve">     In celebrating the beginning of the 7</w:t>
      </w:r>
      <w:r w:rsidRPr="00BA6594">
        <w:rPr>
          <w:vertAlign w:val="superscript"/>
        </w:rPr>
        <w:t>th</w:t>
      </w:r>
      <w:r>
        <w:t xml:space="preserve"> year of comenterthemikvah.com, I want to share with you something </w:t>
      </w:r>
      <w:r w:rsidR="005C4A9B">
        <w:t xml:space="preserve">unique </w:t>
      </w:r>
      <w:r>
        <w:t xml:space="preserve">about the </w:t>
      </w:r>
      <w:proofErr w:type="spellStart"/>
      <w:r>
        <w:t>mikvah</w:t>
      </w:r>
      <w:proofErr w:type="spellEnd"/>
      <w:r>
        <w:t xml:space="preserve"> that was written by Mark Flynn, twin brother of late David Flynn, in his book </w:t>
      </w:r>
      <w:r w:rsidRPr="00987F4A">
        <w:rPr>
          <w:i/>
        </w:rPr>
        <w:t>The Labyrinth</w:t>
      </w:r>
      <w:r>
        <w:t>, pages 154-156, 159. Mark, like his twin</w:t>
      </w:r>
      <w:r w:rsidR="00ED5A17">
        <w:t>,</w:t>
      </w:r>
      <w:r>
        <w:t xml:space="preserve"> David, is a mathematical genius. He sees things few do. While reading his book, I was surprised at how the </w:t>
      </w:r>
      <w:proofErr w:type="spellStart"/>
      <w:r>
        <w:t>mikvah</w:t>
      </w:r>
      <w:proofErr w:type="spellEnd"/>
      <w:r>
        <w:t xml:space="preserve"> is inter-related with mathematics and the cosmos. </w:t>
      </w:r>
    </w:p>
    <w:p w:rsidR="00E4752E" w:rsidRDefault="00E4752E" w:rsidP="00E4752E">
      <w:r>
        <w:t xml:space="preserve">     “The </w:t>
      </w:r>
      <w:proofErr w:type="spellStart"/>
      <w:r>
        <w:t>mikveh</w:t>
      </w:r>
      <w:proofErr w:type="spellEnd"/>
      <w:r>
        <w:t xml:space="preserve"> or </w:t>
      </w:r>
      <w:proofErr w:type="spellStart"/>
      <w:r>
        <w:t>mikvah</w:t>
      </w:r>
      <w:proofErr w:type="spellEnd"/>
      <w:r>
        <w:t>, which means `collection,’ something hoped for and expected’ or `confidence’ is a pool [</w:t>
      </w:r>
      <w:r w:rsidRPr="00CA2E99">
        <w:rPr>
          <w:i/>
        </w:rPr>
        <w:t>a collection</w:t>
      </w:r>
      <w:r>
        <w:t xml:space="preserve">] of clear water used in Judaism to immerse any object that has been defiled, including the human body. Levite priests would immerse themselves in the </w:t>
      </w:r>
      <w:proofErr w:type="spellStart"/>
      <w:r>
        <w:t>mikvah</w:t>
      </w:r>
      <w:proofErr w:type="spellEnd"/>
      <w:r>
        <w:t xml:space="preserve">, and all worshippers were required to do so as well before entering the Temple Mount. </w:t>
      </w:r>
    </w:p>
    <w:p w:rsidR="00E4752E" w:rsidRDefault="00E4752E" w:rsidP="00E4752E">
      <w:r>
        <w:t xml:space="preserve">     The required volume of water for the </w:t>
      </w:r>
      <w:proofErr w:type="spellStart"/>
      <w:r>
        <w:t>mikvah</w:t>
      </w:r>
      <w:proofErr w:type="spellEnd"/>
      <w:r>
        <w:t xml:space="preserve"> must be at least forty </w:t>
      </w:r>
      <w:proofErr w:type="spellStart"/>
      <w:r w:rsidRPr="00E96066">
        <w:rPr>
          <w:i/>
        </w:rPr>
        <w:t>seahs</w:t>
      </w:r>
      <w:proofErr w:type="spellEnd"/>
      <w:r>
        <w:t xml:space="preserve">, and it must be filled with `living’ or flowing water and not drawn from a stagnant source. Working backwards, the volume of one </w:t>
      </w:r>
      <w:proofErr w:type="spellStart"/>
      <w:r>
        <w:t>mikvah</w:t>
      </w:r>
      <w:proofErr w:type="spellEnd"/>
      <w:r>
        <w:t xml:space="preserve"> is forty </w:t>
      </w:r>
      <w:proofErr w:type="spellStart"/>
      <w:r w:rsidRPr="00E96066">
        <w:rPr>
          <w:i/>
        </w:rPr>
        <w:t>seahs</w:t>
      </w:r>
      <w:proofErr w:type="spellEnd"/>
      <w:r>
        <w:t xml:space="preserve">. A </w:t>
      </w:r>
      <w:proofErr w:type="spellStart"/>
      <w:r w:rsidRPr="00E96066">
        <w:rPr>
          <w:i/>
        </w:rPr>
        <w:t>seah</w:t>
      </w:r>
      <w:proofErr w:type="spellEnd"/>
      <w:r>
        <w:t xml:space="preserve"> equals six </w:t>
      </w:r>
      <w:r w:rsidRPr="00E96066">
        <w:rPr>
          <w:i/>
        </w:rPr>
        <w:t>cabs</w:t>
      </w:r>
      <w:r>
        <w:t xml:space="preserve">. A </w:t>
      </w:r>
      <w:r w:rsidRPr="00CA2E99">
        <w:rPr>
          <w:i/>
        </w:rPr>
        <w:t>cab</w:t>
      </w:r>
      <w:r>
        <w:t xml:space="preserve"> equals six </w:t>
      </w:r>
      <w:r w:rsidRPr="00E96066">
        <w:rPr>
          <w:i/>
        </w:rPr>
        <w:t>logs</w:t>
      </w:r>
      <w:r>
        <w:t xml:space="preserve">, and finally, a </w:t>
      </w:r>
      <w:r w:rsidRPr="00CA2E99">
        <w:rPr>
          <w:i/>
        </w:rPr>
        <w:t>log</w:t>
      </w:r>
      <w:r>
        <w:t xml:space="preserve"> is comprised of six eggs. </w:t>
      </w:r>
    </w:p>
    <w:p w:rsidR="00E4752E" w:rsidRDefault="00E4752E" w:rsidP="00E4752E">
      <w:r>
        <w:t xml:space="preserve">      The smallest unit of volume used by the ancient Hebrews was the egg.</w:t>
      </w:r>
    </w:p>
    <w:p w:rsidR="00E4752E" w:rsidRDefault="00E4752E" w:rsidP="00E4752E">
      <w:r>
        <w:t>In the light of the meaning of `</w:t>
      </w:r>
      <w:proofErr w:type="spellStart"/>
      <w:r>
        <w:t>mikvah</w:t>
      </w:r>
      <w:proofErr w:type="spellEnd"/>
      <w:r>
        <w:t xml:space="preserve">,’ something waited for hoped for, it also symbolically represented a unit of time. The average human hand can hold three eggs, and the total that a human could carry then was the definition of a </w:t>
      </w:r>
      <w:r w:rsidRPr="00CA2E99">
        <w:rPr>
          <w:i/>
        </w:rPr>
        <w:t>cab</w:t>
      </w:r>
      <w:r>
        <w:t xml:space="preserve">, equaling six eggs. </w:t>
      </w:r>
      <w:r w:rsidRPr="00CA2E99">
        <w:rPr>
          <w:b/>
        </w:rPr>
        <w:t xml:space="preserve">The </w:t>
      </w:r>
      <w:proofErr w:type="spellStart"/>
      <w:r w:rsidRPr="00CA2E99">
        <w:rPr>
          <w:b/>
        </w:rPr>
        <w:t>mikvah</w:t>
      </w:r>
      <w:proofErr w:type="spellEnd"/>
      <w:r w:rsidRPr="00CA2E99">
        <w:rPr>
          <w:b/>
        </w:rPr>
        <w:t xml:space="preserve"> equals 5,760 eggs</w:t>
      </w:r>
      <w:r>
        <w:t>.</w:t>
      </w:r>
    </w:p>
    <w:p w:rsidR="00E4752E" w:rsidRDefault="00E4752E" w:rsidP="00E4752E">
      <w:r>
        <w:t xml:space="preserve">     It turns out that the volume of an average-sized chicken egg or what it displaces in water is approximately 51:5 milliliters. This is a close approximation to pi.  Pi, 3.14159 cubic inches = 51.58 milliliters</w:t>
      </w:r>
    </w:p>
    <w:p w:rsidR="00E4752E" w:rsidRDefault="00E4752E" w:rsidP="00E4752E">
      <w:r>
        <w:lastRenderedPageBreak/>
        <w:t xml:space="preserve">     </w:t>
      </w:r>
      <w:proofErr w:type="gramStart"/>
      <w:r>
        <w:t>The largest unit of ancient Greek currency, the `talent’, equal</w:t>
      </w:r>
      <w:r w:rsidR="00387946">
        <w:t>ed</w:t>
      </w:r>
      <w:r>
        <w:t xml:space="preserve"> 36,000 </w:t>
      </w:r>
      <w:proofErr w:type="spellStart"/>
      <w:r w:rsidRPr="00E96066">
        <w:rPr>
          <w:i/>
        </w:rPr>
        <w:t>oboloi</w:t>
      </w:r>
      <w:proofErr w:type="spellEnd"/>
      <w:r>
        <w:t>.</w:t>
      </w:r>
      <w:proofErr w:type="gramEnd"/>
      <w:r>
        <w:t xml:space="preserve">  The largest unit of Hebrew volume, the </w:t>
      </w:r>
      <w:proofErr w:type="spellStart"/>
      <w:r>
        <w:t>mikvah</w:t>
      </w:r>
      <w:proofErr w:type="spellEnd"/>
      <w:r>
        <w:t xml:space="preserve">, equals 5,760 eggs. The ratio between the two is 6.25, which roughly equals 2 </w:t>
      </w:r>
      <w:proofErr w:type="gramStart"/>
      <w:r>
        <w:t>pi</w:t>
      </w:r>
      <w:proofErr w:type="gramEnd"/>
      <w:r>
        <w:t xml:space="preserve"> or 6.28…</w:t>
      </w:r>
    </w:p>
    <w:p w:rsidR="00E4752E" w:rsidRDefault="00E4752E" w:rsidP="00E4752E">
      <w:r>
        <w:t xml:space="preserve">     …The rabbinic scholar and bibliophile, Rabbi David </w:t>
      </w:r>
      <w:proofErr w:type="spellStart"/>
      <w:r>
        <w:t>Azulai</w:t>
      </w:r>
      <w:proofErr w:type="spellEnd"/>
      <w:r>
        <w:t xml:space="preserve"> (1724-1806) wrote prophetically that `the Days of Man are the measure of the </w:t>
      </w:r>
      <w:proofErr w:type="spellStart"/>
      <w:r>
        <w:t>Mikvah</w:t>
      </w:r>
      <w:proofErr w:type="spellEnd"/>
      <w:r>
        <w:t>.’</w:t>
      </w:r>
    </w:p>
    <w:p w:rsidR="00E4752E" w:rsidRDefault="00E4752E" w:rsidP="00E4752E">
      <w:r>
        <w:t xml:space="preserve">[He refers to a Jubilee year simply as a 50-year period between events] </w:t>
      </w:r>
    </w:p>
    <w:p w:rsidR="00E4752E" w:rsidRDefault="00E4752E" w:rsidP="00E4752E">
      <w:r>
        <w:t xml:space="preserve">     The Jewish calendar year 5760 was a `Jubilee’ year…that began on September 11, 1999, and ended on September 30, 2000. A year later, on September 11, 2001, the Twin Towers of the World Trade Center fell.</w:t>
      </w:r>
    </w:p>
    <w:p w:rsidR="00E4752E" w:rsidRDefault="00E4752E" w:rsidP="00E4752E">
      <w:r>
        <w:t xml:space="preserve">     The year 2000 was a Jubilee year of Israel officially declaring Jerusalem its capital on January 23, 1950… It is significant in that it was the first year equaling a </w:t>
      </w:r>
      <w:proofErr w:type="spellStart"/>
      <w:r>
        <w:t>mikvah</w:t>
      </w:r>
      <w:proofErr w:type="spellEnd"/>
      <w:r>
        <w:t xml:space="preserve">, and the first then evenly divisible by all the other units, </w:t>
      </w:r>
      <w:proofErr w:type="spellStart"/>
      <w:r>
        <w:t>seahs</w:t>
      </w:r>
      <w:proofErr w:type="spellEnd"/>
      <w:r>
        <w:t xml:space="preserve">, cabs, and logs. </w:t>
      </w:r>
    </w:p>
    <w:p w:rsidR="00E4752E" w:rsidRDefault="00E4752E" w:rsidP="00E4752E">
      <w:r>
        <w:t xml:space="preserve">    To the Hebrews, the moon is the symbol of the Redeemer, and they based their calendar on its motion. The waxing and waning progresses in the same manner as Hebrew is read: from right to left.  </w:t>
      </w:r>
    </w:p>
    <w:p w:rsidR="00E4752E" w:rsidRDefault="00E4752E" w:rsidP="00E4752E">
      <w:r>
        <w:t xml:space="preserve">     The average diameter of the earth happens to be 7,920 miles. This number minus the number of the eggs in a </w:t>
      </w:r>
      <w:proofErr w:type="spellStart"/>
      <w:r>
        <w:t>mikvah</w:t>
      </w:r>
      <w:proofErr w:type="spellEnd"/>
      <w:r>
        <w:t xml:space="preserve"> equals the average diameter of the moon, 2,160 miles.</w:t>
      </w:r>
    </w:p>
    <w:p w:rsidR="00E4752E" w:rsidRDefault="00E4752E" w:rsidP="00E4752E">
      <w:r>
        <w:t xml:space="preserve">7920 – 5760 (eggs) = 2160      </w:t>
      </w:r>
    </w:p>
    <w:p w:rsidR="00E4752E" w:rsidRDefault="00E4752E" w:rsidP="00E4752E">
      <w:r>
        <w:t xml:space="preserve">     The corruption of the earth as the </w:t>
      </w:r>
      <w:proofErr w:type="spellStart"/>
      <w:r>
        <w:t>Nachash</w:t>
      </w:r>
      <w:proofErr w:type="spellEnd"/>
      <w:r>
        <w:t xml:space="preserve"> rules it can only be cleansed by the action of the </w:t>
      </w:r>
      <w:proofErr w:type="spellStart"/>
      <w:r>
        <w:t>mikvah</w:t>
      </w:r>
      <w:proofErr w:type="spellEnd"/>
      <w:r>
        <w:t xml:space="preserve">, the living water of the Messiah, whose symbol is the moon. [To that I, </w:t>
      </w:r>
      <w:proofErr w:type="spellStart"/>
      <w:r>
        <w:t>Yedidah</w:t>
      </w:r>
      <w:proofErr w:type="spellEnd"/>
      <w:r>
        <w:t xml:space="preserve">, say </w:t>
      </w:r>
      <w:proofErr w:type="spellStart"/>
      <w:r>
        <w:t>HalleluYah</w:t>
      </w:r>
      <w:proofErr w:type="spellEnd"/>
      <w:r>
        <w:t>!]</w:t>
      </w:r>
    </w:p>
    <w:p w:rsidR="00E4752E" w:rsidRDefault="00E4752E" w:rsidP="00E4752E">
      <w:r>
        <w:t xml:space="preserve">      The Earth-Moon-</w:t>
      </w:r>
      <w:proofErr w:type="spellStart"/>
      <w:r>
        <w:t>Mikvah</w:t>
      </w:r>
      <w:proofErr w:type="spellEnd"/>
      <w:r>
        <w:t xml:space="preserve"> Distance</w:t>
      </w:r>
    </w:p>
    <w:p w:rsidR="00E4752E" w:rsidRDefault="00E4752E" w:rsidP="00E4752E">
      <w:r>
        <w:t xml:space="preserve">     Starting with the diameter of the moon (2,160 miles) and the </w:t>
      </w:r>
      <w:proofErr w:type="spellStart"/>
      <w:r>
        <w:t>mikvah</w:t>
      </w:r>
      <w:proofErr w:type="spellEnd"/>
      <w:r>
        <w:t xml:space="preserve"> number 5,760, in the same manner as the Fibonacci series is calculated, nine iterations give a close approximation of the average distance between the earth and the moon: 241,200 miles. [Mark gives a chart on page 156]</w:t>
      </w:r>
    </w:p>
    <w:p w:rsidR="00E4752E" w:rsidRDefault="00E4752E" w:rsidP="00E4752E">
      <w:r>
        <w:t xml:space="preserve">     The Planets and the </w:t>
      </w:r>
      <w:proofErr w:type="spellStart"/>
      <w:r>
        <w:t>Mikvah</w:t>
      </w:r>
      <w:proofErr w:type="spellEnd"/>
    </w:p>
    <w:p w:rsidR="00E4752E" w:rsidRDefault="00E4752E" w:rsidP="00E4752E">
      <w:r>
        <w:t xml:space="preserve">      The ten intervals or spaces gained after approximating the average distance between the earth and the moon, conveniently allowed for the position of each of the planets in our solar system, including the asteroid belt, the shattered remnants of </w:t>
      </w:r>
      <w:proofErr w:type="spellStart"/>
      <w:r>
        <w:t>Rahab</w:t>
      </w:r>
      <w:proofErr w:type="spellEnd"/>
      <w:r>
        <w:t xml:space="preserve">. The earth, the third planet from the sun, has a diameter of 7,920 miles, which is the diameter of the moon plus the </w:t>
      </w:r>
      <w:proofErr w:type="spellStart"/>
      <w:r>
        <w:t>mikvah</w:t>
      </w:r>
      <w:proofErr w:type="spellEnd"/>
      <w:r>
        <w:t xml:space="preserve"> number.” </w:t>
      </w:r>
    </w:p>
    <w:p w:rsidR="00E4752E" w:rsidRDefault="00E4752E" w:rsidP="00E4752E">
      <w:r>
        <w:t xml:space="preserve">     Page 159: “In 2 Chronicles 1:16, after Solomon had asked and received wisdom from God, he imported horses from Egypt and, as the King James Version translates it, from `Linen Yarn.’ Other translations call the place </w:t>
      </w:r>
      <w:proofErr w:type="spellStart"/>
      <w:r>
        <w:t>Kevah</w:t>
      </w:r>
      <w:proofErr w:type="spellEnd"/>
      <w:r>
        <w:t xml:space="preserve"> or </w:t>
      </w:r>
      <w:proofErr w:type="spellStart"/>
      <w:r>
        <w:t>Kue</w:t>
      </w:r>
      <w:proofErr w:type="spellEnd"/>
      <w:r>
        <w:t xml:space="preserve">. The word used here for `Linen Yarn’ in Hebrew is </w:t>
      </w:r>
      <w:proofErr w:type="spellStart"/>
      <w:r>
        <w:t>Mikvah</w:t>
      </w:r>
      <w:proofErr w:type="spellEnd"/>
      <w:r>
        <w:t>, the same as the term for the Hebrew ritual pool used for purification. `</w:t>
      </w:r>
      <w:proofErr w:type="spellStart"/>
      <w:r>
        <w:t>Mikveh</w:t>
      </w:r>
      <w:proofErr w:type="spellEnd"/>
      <w:r>
        <w:t xml:space="preserve">’ is </w:t>
      </w:r>
      <w:r>
        <w:lastRenderedPageBreak/>
        <w:t>the masculine form of the noun; `</w:t>
      </w:r>
      <w:proofErr w:type="spellStart"/>
      <w:r>
        <w:t>mikvah</w:t>
      </w:r>
      <w:proofErr w:type="spellEnd"/>
      <w:r>
        <w:t xml:space="preserve">’ is the feminine. </w:t>
      </w:r>
      <w:proofErr w:type="spellStart"/>
      <w:r>
        <w:t>Mikveh</w:t>
      </w:r>
      <w:proofErr w:type="spellEnd"/>
      <w:r>
        <w:t>’/`</w:t>
      </w:r>
      <w:proofErr w:type="spellStart"/>
      <w:r>
        <w:t>Mikvah</w:t>
      </w:r>
      <w:proofErr w:type="spellEnd"/>
      <w:r>
        <w:t xml:space="preserve">’ can mean `hope, a gathering, pool, expectation, and linen yarn.’ ”  </w:t>
      </w:r>
    </w:p>
    <w:p w:rsidR="00E4752E" w:rsidRDefault="00E4752E" w:rsidP="00E4752E">
      <w:r>
        <w:t xml:space="preserve">     I find this fascinating because it is “linen yarn” that is woven for the clothing of the priests, and for the wedding dress of the Bride of Messiah. The priests had to </w:t>
      </w:r>
      <w:proofErr w:type="spellStart"/>
      <w:r>
        <w:t>mikvah</w:t>
      </w:r>
      <w:proofErr w:type="spellEnd"/>
      <w:r>
        <w:t xml:space="preserve"> before they could perform their duties in His Temple. The Bride of Messiah must </w:t>
      </w:r>
      <w:proofErr w:type="spellStart"/>
      <w:r>
        <w:t>mikvah</w:t>
      </w:r>
      <w:proofErr w:type="spellEnd"/>
      <w:r>
        <w:t xml:space="preserve"> in the Spirit of </w:t>
      </w:r>
      <w:proofErr w:type="spellStart"/>
      <w:r>
        <w:t>Yahuwah</w:t>
      </w:r>
      <w:proofErr w:type="spellEnd"/>
      <w:r>
        <w:t xml:space="preserve"> to be thoroughly cleansed before becoming His Bride.</w:t>
      </w:r>
    </w:p>
    <w:p w:rsidR="00E4752E" w:rsidRDefault="00E4752E" w:rsidP="00E4752E">
      <w:r>
        <w:t xml:space="preserve">     Thank you for your prayers, your sharing the website and articles with others, buying the books, sending offerings to help me continue the work, and for the personal friendships I have made with many of you.</w:t>
      </w:r>
    </w:p>
    <w:p w:rsidR="00387946" w:rsidRDefault="00E4752E" w:rsidP="00E4752E">
      <w:r>
        <w:t>Shalom, in His love,</w:t>
      </w:r>
      <w:r w:rsidR="005C4A9B">
        <w:t xml:space="preserve"> </w:t>
      </w:r>
    </w:p>
    <w:p w:rsidR="005C4A9B" w:rsidRDefault="00E4752E" w:rsidP="00E4752E">
      <w:proofErr w:type="spellStart"/>
      <w:r>
        <w:t>Yedidah</w:t>
      </w:r>
      <w:proofErr w:type="spellEnd"/>
    </w:p>
    <w:p w:rsidR="00ED5A17" w:rsidRDefault="00E4752E" w:rsidP="00E4752E">
      <w:r>
        <w:t>December 21, 2017</w:t>
      </w:r>
    </w:p>
    <w:sectPr w:rsidR="00ED5A17"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CD" w:rsidRDefault="004729CD" w:rsidP="001A0CDC">
      <w:r>
        <w:separator/>
      </w:r>
    </w:p>
  </w:endnote>
  <w:endnote w:type="continuationSeparator" w:id="0">
    <w:p w:rsidR="004729CD" w:rsidRDefault="004729CD"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25" w:rsidRDefault="00E4752E">
    <w:pPr>
      <w:pStyle w:val="Footer"/>
      <w:jc w:val="center"/>
    </w:pPr>
    <w:r>
      <w:t xml:space="preserve">Come, Enter the </w:t>
    </w:r>
    <w:proofErr w:type="spellStart"/>
    <w:r>
      <w:t>Mikvah</w:t>
    </w:r>
    <w:proofErr w:type="spellEnd"/>
    <w:r>
      <w:t xml:space="preserve"> Enters Its Seventh Year</w:t>
    </w:r>
  </w:p>
  <w:p w:rsidR="0056467C" w:rsidRDefault="0056467C">
    <w:pPr>
      <w:pStyle w:val="Footer"/>
      <w:jc w:val="center"/>
    </w:pPr>
    <w:r>
      <w:t xml:space="preserve">December </w:t>
    </w:r>
    <w:r w:rsidR="00E4752E">
      <w:t>21</w:t>
    </w:r>
    <w:r>
      <w:t>, 2017</w:t>
    </w:r>
  </w:p>
  <w:p w:rsidR="00C31253" w:rsidRDefault="00C31253">
    <w:pPr>
      <w:pStyle w:val="Footer"/>
      <w:jc w:val="center"/>
    </w:pPr>
    <w:r>
      <w:t>comeenterthemikvah.com</w:t>
    </w:r>
  </w:p>
  <w:p w:rsidR="00C31253" w:rsidRDefault="00C31253">
    <w:pPr>
      <w:pStyle w:val="Footer"/>
      <w:jc w:val="center"/>
    </w:pPr>
    <w:r>
      <w:t xml:space="preserve">Page </w:t>
    </w:r>
    <w:sdt>
      <w:sdtPr>
        <w:id w:val="176446039"/>
        <w:docPartObj>
          <w:docPartGallery w:val="Page Numbers (Bottom of Page)"/>
          <w:docPartUnique/>
        </w:docPartObj>
      </w:sdtPr>
      <w:sdtContent>
        <w:fldSimple w:instr=" PAGE   \* MERGEFORMAT ">
          <w:r w:rsidR="00387946">
            <w:rPr>
              <w:noProof/>
            </w:rPr>
            <w:t>1</w:t>
          </w:r>
        </w:fldSimple>
      </w:sdtContent>
    </w:sdt>
  </w:p>
  <w:p w:rsidR="00C31253" w:rsidRDefault="00C312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CD" w:rsidRDefault="004729CD" w:rsidP="001A0CDC">
      <w:r>
        <w:separator/>
      </w:r>
    </w:p>
  </w:footnote>
  <w:footnote w:type="continuationSeparator" w:id="0">
    <w:p w:rsidR="004729CD" w:rsidRDefault="004729CD"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4634C"/>
    <w:rsid w:val="000555CC"/>
    <w:rsid w:val="00056166"/>
    <w:rsid w:val="000572F4"/>
    <w:rsid w:val="000633E3"/>
    <w:rsid w:val="00092263"/>
    <w:rsid w:val="000966E4"/>
    <w:rsid w:val="000B06C9"/>
    <w:rsid w:val="000D18C5"/>
    <w:rsid w:val="000D1A6D"/>
    <w:rsid w:val="000E2F45"/>
    <w:rsid w:val="000E6B4D"/>
    <w:rsid w:val="000F69EA"/>
    <w:rsid w:val="00102CA7"/>
    <w:rsid w:val="0010646D"/>
    <w:rsid w:val="001149AC"/>
    <w:rsid w:val="00133C6A"/>
    <w:rsid w:val="001409D6"/>
    <w:rsid w:val="001435DA"/>
    <w:rsid w:val="00147462"/>
    <w:rsid w:val="00163C51"/>
    <w:rsid w:val="00167762"/>
    <w:rsid w:val="001719A0"/>
    <w:rsid w:val="00176A23"/>
    <w:rsid w:val="001775B3"/>
    <w:rsid w:val="00196727"/>
    <w:rsid w:val="00197123"/>
    <w:rsid w:val="001A0CDC"/>
    <w:rsid w:val="001B71F8"/>
    <w:rsid w:val="001D6632"/>
    <w:rsid w:val="001E0982"/>
    <w:rsid w:val="001E3F7B"/>
    <w:rsid w:val="001F2C2C"/>
    <w:rsid w:val="0021130D"/>
    <w:rsid w:val="00214AA8"/>
    <w:rsid w:val="00217F02"/>
    <w:rsid w:val="00230209"/>
    <w:rsid w:val="002334D4"/>
    <w:rsid w:val="00234424"/>
    <w:rsid w:val="00241C77"/>
    <w:rsid w:val="00256BA9"/>
    <w:rsid w:val="00260006"/>
    <w:rsid w:val="0027155E"/>
    <w:rsid w:val="00280D77"/>
    <w:rsid w:val="0028344B"/>
    <w:rsid w:val="002960B2"/>
    <w:rsid w:val="002B7C15"/>
    <w:rsid w:val="002C3335"/>
    <w:rsid w:val="002D00E2"/>
    <w:rsid w:val="002E07AE"/>
    <w:rsid w:val="002F01EA"/>
    <w:rsid w:val="003007C8"/>
    <w:rsid w:val="0030214B"/>
    <w:rsid w:val="00304C1F"/>
    <w:rsid w:val="00367CB7"/>
    <w:rsid w:val="00387946"/>
    <w:rsid w:val="00391114"/>
    <w:rsid w:val="0039761F"/>
    <w:rsid w:val="003A5F16"/>
    <w:rsid w:val="003B3709"/>
    <w:rsid w:val="003B47FA"/>
    <w:rsid w:val="003B5D82"/>
    <w:rsid w:val="003C1E90"/>
    <w:rsid w:val="003D0350"/>
    <w:rsid w:val="003D64B5"/>
    <w:rsid w:val="003E15EF"/>
    <w:rsid w:val="003E19F0"/>
    <w:rsid w:val="003F2C00"/>
    <w:rsid w:val="003F7E4E"/>
    <w:rsid w:val="00405943"/>
    <w:rsid w:val="0041533A"/>
    <w:rsid w:val="00421EE4"/>
    <w:rsid w:val="00433152"/>
    <w:rsid w:val="00434334"/>
    <w:rsid w:val="00440CA3"/>
    <w:rsid w:val="00452FEF"/>
    <w:rsid w:val="0045481E"/>
    <w:rsid w:val="004729CD"/>
    <w:rsid w:val="0049334E"/>
    <w:rsid w:val="004B616D"/>
    <w:rsid w:val="004C6316"/>
    <w:rsid w:val="004D4ADB"/>
    <w:rsid w:val="004F39B7"/>
    <w:rsid w:val="004F6414"/>
    <w:rsid w:val="00507525"/>
    <w:rsid w:val="00510400"/>
    <w:rsid w:val="00517CA5"/>
    <w:rsid w:val="00522541"/>
    <w:rsid w:val="005309AC"/>
    <w:rsid w:val="005569A1"/>
    <w:rsid w:val="0056467C"/>
    <w:rsid w:val="005945A9"/>
    <w:rsid w:val="005B4E13"/>
    <w:rsid w:val="005C17AA"/>
    <w:rsid w:val="005C4A9B"/>
    <w:rsid w:val="00603DCB"/>
    <w:rsid w:val="006062AA"/>
    <w:rsid w:val="00626DDB"/>
    <w:rsid w:val="00641D7E"/>
    <w:rsid w:val="0064367E"/>
    <w:rsid w:val="00646612"/>
    <w:rsid w:val="00667AC7"/>
    <w:rsid w:val="006934F7"/>
    <w:rsid w:val="006A539A"/>
    <w:rsid w:val="006C5384"/>
    <w:rsid w:val="006C6C16"/>
    <w:rsid w:val="006F2FF0"/>
    <w:rsid w:val="00703051"/>
    <w:rsid w:val="00715DE8"/>
    <w:rsid w:val="007170CD"/>
    <w:rsid w:val="007170D1"/>
    <w:rsid w:val="00717EA8"/>
    <w:rsid w:val="00732C49"/>
    <w:rsid w:val="007476C9"/>
    <w:rsid w:val="00754C99"/>
    <w:rsid w:val="007622BA"/>
    <w:rsid w:val="00762464"/>
    <w:rsid w:val="00767549"/>
    <w:rsid w:val="00773BE9"/>
    <w:rsid w:val="00795358"/>
    <w:rsid w:val="00796751"/>
    <w:rsid w:val="007A5457"/>
    <w:rsid w:val="00807562"/>
    <w:rsid w:val="0081579F"/>
    <w:rsid w:val="00820EEA"/>
    <w:rsid w:val="00825C4B"/>
    <w:rsid w:val="00827283"/>
    <w:rsid w:val="008304D6"/>
    <w:rsid w:val="00840390"/>
    <w:rsid w:val="00852CA0"/>
    <w:rsid w:val="00861967"/>
    <w:rsid w:val="008664CB"/>
    <w:rsid w:val="00882F17"/>
    <w:rsid w:val="00883D7B"/>
    <w:rsid w:val="00891941"/>
    <w:rsid w:val="008A5AC5"/>
    <w:rsid w:val="008B5FFA"/>
    <w:rsid w:val="008B6091"/>
    <w:rsid w:val="008C4959"/>
    <w:rsid w:val="008D43B3"/>
    <w:rsid w:val="008F4B85"/>
    <w:rsid w:val="00902504"/>
    <w:rsid w:val="00902613"/>
    <w:rsid w:val="00922207"/>
    <w:rsid w:val="00923CE0"/>
    <w:rsid w:val="00933971"/>
    <w:rsid w:val="00937B71"/>
    <w:rsid w:val="00953252"/>
    <w:rsid w:val="00960E8B"/>
    <w:rsid w:val="00962D55"/>
    <w:rsid w:val="00974BD0"/>
    <w:rsid w:val="00981A99"/>
    <w:rsid w:val="00987087"/>
    <w:rsid w:val="00990128"/>
    <w:rsid w:val="00991821"/>
    <w:rsid w:val="00991F5E"/>
    <w:rsid w:val="009954A7"/>
    <w:rsid w:val="009B4AEC"/>
    <w:rsid w:val="009B4DBB"/>
    <w:rsid w:val="009D2954"/>
    <w:rsid w:val="009F4C3C"/>
    <w:rsid w:val="00A044E2"/>
    <w:rsid w:val="00A1114A"/>
    <w:rsid w:val="00A34957"/>
    <w:rsid w:val="00A43AB8"/>
    <w:rsid w:val="00A607AE"/>
    <w:rsid w:val="00A80F07"/>
    <w:rsid w:val="00A841BC"/>
    <w:rsid w:val="00A84CEA"/>
    <w:rsid w:val="00A924C7"/>
    <w:rsid w:val="00A94E5C"/>
    <w:rsid w:val="00AA1A3D"/>
    <w:rsid w:val="00AC2B3C"/>
    <w:rsid w:val="00B14532"/>
    <w:rsid w:val="00B255D1"/>
    <w:rsid w:val="00B34EF4"/>
    <w:rsid w:val="00B470BC"/>
    <w:rsid w:val="00B752D6"/>
    <w:rsid w:val="00BB3CA8"/>
    <w:rsid w:val="00BB5907"/>
    <w:rsid w:val="00BD025B"/>
    <w:rsid w:val="00BF3B9F"/>
    <w:rsid w:val="00BF6CA8"/>
    <w:rsid w:val="00C06053"/>
    <w:rsid w:val="00C11A59"/>
    <w:rsid w:val="00C26E76"/>
    <w:rsid w:val="00C31253"/>
    <w:rsid w:val="00C41BD7"/>
    <w:rsid w:val="00C50F0A"/>
    <w:rsid w:val="00C531AD"/>
    <w:rsid w:val="00C63F75"/>
    <w:rsid w:val="00C73174"/>
    <w:rsid w:val="00C738DE"/>
    <w:rsid w:val="00C8194C"/>
    <w:rsid w:val="00C91BAF"/>
    <w:rsid w:val="00CA14BA"/>
    <w:rsid w:val="00CA4DA5"/>
    <w:rsid w:val="00CC0C66"/>
    <w:rsid w:val="00CC469E"/>
    <w:rsid w:val="00CD77A5"/>
    <w:rsid w:val="00CE7CB1"/>
    <w:rsid w:val="00CF3B56"/>
    <w:rsid w:val="00CF7D7A"/>
    <w:rsid w:val="00D17239"/>
    <w:rsid w:val="00D31B4A"/>
    <w:rsid w:val="00D32B97"/>
    <w:rsid w:val="00D428E4"/>
    <w:rsid w:val="00D43D36"/>
    <w:rsid w:val="00D53D87"/>
    <w:rsid w:val="00D61E6D"/>
    <w:rsid w:val="00D6729D"/>
    <w:rsid w:val="00D71E47"/>
    <w:rsid w:val="00D7607F"/>
    <w:rsid w:val="00D82B11"/>
    <w:rsid w:val="00D852EA"/>
    <w:rsid w:val="00D956EE"/>
    <w:rsid w:val="00DA4024"/>
    <w:rsid w:val="00DA6333"/>
    <w:rsid w:val="00DB68E5"/>
    <w:rsid w:val="00DD0AF4"/>
    <w:rsid w:val="00DE5FFC"/>
    <w:rsid w:val="00E0416A"/>
    <w:rsid w:val="00E3173C"/>
    <w:rsid w:val="00E4188E"/>
    <w:rsid w:val="00E418D0"/>
    <w:rsid w:val="00E4752E"/>
    <w:rsid w:val="00E50622"/>
    <w:rsid w:val="00E55572"/>
    <w:rsid w:val="00E6320E"/>
    <w:rsid w:val="00E6534F"/>
    <w:rsid w:val="00E9482B"/>
    <w:rsid w:val="00EB1DFC"/>
    <w:rsid w:val="00EC123B"/>
    <w:rsid w:val="00EC341E"/>
    <w:rsid w:val="00ED5A17"/>
    <w:rsid w:val="00EE6C29"/>
    <w:rsid w:val="00F02014"/>
    <w:rsid w:val="00F03FA6"/>
    <w:rsid w:val="00F07C58"/>
    <w:rsid w:val="00F137AC"/>
    <w:rsid w:val="00F416C1"/>
    <w:rsid w:val="00F524C2"/>
    <w:rsid w:val="00F62087"/>
    <w:rsid w:val="00F777CB"/>
    <w:rsid w:val="00F9320D"/>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462</TotalTime>
  <Pages>6</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114</cp:revision>
  <dcterms:created xsi:type="dcterms:W3CDTF">2017-04-17T13:31:00Z</dcterms:created>
  <dcterms:modified xsi:type="dcterms:W3CDTF">2017-12-21T18:42:00Z</dcterms:modified>
</cp:coreProperties>
</file>