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A375A" w14:textId="77777777" w:rsidR="003A4BE6" w:rsidRPr="003A4BE6" w:rsidRDefault="003A4BE6" w:rsidP="003A4BE6">
      <w:pPr>
        <w:pStyle w:val="NoSpacing"/>
        <w:jc w:val="center"/>
        <w:rPr>
          <w:rFonts w:ascii="Wide Latin" w:hAnsi="Wide Latin"/>
          <w:b/>
          <w:bCs/>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pPr>
      <w:r w:rsidRPr="003A4BE6">
        <w:rPr>
          <w:rFonts w:ascii="Wide Latin" w:hAnsi="Wide Latin"/>
          <w:b/>
          <w:bCs/>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 xml:space="preserve">THE DARKER THE WORLD </w:t>
      </w:r>
    </w:p>
    <w:p w14:paraId="453A3C2E" w14:textId="77777777" w:rsidR="003A4BE6" w:rsidRPr="003A4BE6" w:rsidRDefault="003A4BE6" w:rsidP="003A4BE6">
      <w:pPr>
        <w:pStyle w:val="NoSpacing"/>
        <w:jc w:val="center"/>
        <w:rPr>
          <w:rFonts w:ascii="Wide Latin" w:hAnsi="Wide Latin"/>
          <w:b/>
          <w:bCs/>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pPr>
      <w:r w:rsidRPr="003A4BE6">
        <w:rPr>
          <w:rFonts w:ascii="Wide Latin" w:hAnsi="Wide Latin"/>
          <w:b/>
          <w:bCs/>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THE BRIGHER HEAVEN’S CHILDREN!</w:t>
      </w:r>
    </w:p>
    <w:p w14:paraId="66238B4C" w14:textId="77777777" w:rsidR="003A4BE6" w:rsidRPr="00CA7725" w:rsidRDefault="003A4BE6" w:rsidP="003A4BE6">
      <w:pPr>
        <w:pStyle w:val="NoSpacing"/>
        <w:jc w:val="center"/>
        <w:rPr>
          <w:rFonts w:ascii="Gill Sans Ultra Bold" w:hAnsi="Gill Sans Ultra Bold"/>
          <w:b/>
          <w:bCs/>
          <w:color w:val="FFFF66"/>
          <w:sz w:val="28"/>
          <w:szCs w:val="28"/>
          <w14:textFill>
            <w14:gradFill>
              <w14:gsLst>
                <w14:gs w14:pos="0">
                  <w14:srgbClr w14:val="FFFF66">
                    <w14:shade w14:val="30000"/>
                    <w14:satMod w14:val="115000"/>
                  </w14:srgbClr>
                </w14:gs>
                <w14:gs w14:pos="50000">
                  <w14:srgbClr w14:val="FFFF66">
                    <w14:shade w14:val="67500"/>
                    <w14:satMod w14:val="115000"/>
                  </w14:srgbClr>
                </w14:gs>
                <w14:gs w14:pos="100000">
                  <w14:srgbClr w14:val="FFFF66">
                    <w14:shade w14:val="100000"/>
                    <w14:satMod w14:val="115000"/>
                  </w14:srgbClr>
                </w14:gs>
              </w14:gsLst>
              <w14:lin w14:ang="5400000" w14:scaled="0"/>
            </w14:gradFill>
          </w14:textFill>
        </w:rPr>
      </w:pPr>
      <w:r w:rsidRPr="00CA7725">
        <w:rPr>
          <w:rFonts w:ascii="Gill Sans Ultra Bold" w:hAnsi="Gill Sans Ultra Bold"/>
          <w:b/>
          <w:bCs/>
          <w:color w:val="FFFF66"/>
          <w:sz w:val="28"/>
          <w:szCs w:val="28"/>
          <w14:textFill>
            <w14:gradFill>
              <w14:gsLst>
                <w14:gs w14:pos="0">
                  <w14:srgbClr w14:val="FFFF66">
                    <w14:shade w14:val="30000"/>
                    <w14:satMod w14:val="115000"/>
                  </w14:srgbClr>
                </w14:gs>
                <w14:gs w14:pos="50000">
                  <w14:srgbClr w14:val="FFFF66">
                    <w14:shade w14:val="67500"/>
                    <w14:satMod w14:val="115000"/>
                  </w14:srgbClr>
                </w14:gs>
                <w14:gs w14:pos="100000">
                  <w14:srgbClr w14:val="FFFF66">
                    <w14:shade w14:val="100000"/>
                    <w14:satMod w14:val="115000"/>
                  </w14:srgbClr>
                </w14:gs>
              </w14:gsLst>
              <w14:lin w14:ang="5400000" w14:scaled="0"/>
            </w14:gradFill>
          </w14:textFill>
        </w:rPr>
        <w:t>Testimonies of Heaven’s Children</w:t>
      </w:r>
    </w:p>
    <w:p w14:paraId="7CA3D399" w14:textId="77777777" w:rsidR="003A4BE6" w:rsidRPr="003A4BE6" w:rsidRDefault="003A4BE6" w:rsidP="003A4BE6">
      <w:pPr>
        <w:pStyle w:val="NoSpacing"/>
        <w:jc w:val="center"/>
        <w:rPr>
          <w:b/>
          <w:bCs/>
          <w:color w:val="8064A2" w:themeColor="accent4"/>
          <w:sz w:val="22"/>
          <w:szCs w:val="22"/>
        </w:rPr>
      </w:pPr>
    </w:p>
    <w:p w14:paraId="33F9917D" w14:textId="77777777" w:rsidR="003A4BE6" w:rsidRPr="003A4BE6" w:rsidRDefault="003A4BE6" w:rsidP="003A4BE6">
      <w:pPr>
        <w:pStyle w:val="NoSpacing"/>
        <w:rPr>
          <w:sz w:val="22"/>
          <w:szCs w:val="22"/>
        </w:rPr>
      </w:pPr>
      <w:r w:rsidRPr="003A4BE6">
        <w:rPr>
          <w:sz w:val="22"/>
          <w:szCs w:val="22"/>
        </w:rPr>
        <w:t>“Arise Shine! For your light has come! And the esteem of Yahuwah has risen upon you! Behold, darkness shall cover the earth and great darkness the people, but Yahuwah arises over you, and His esteem is seen upon you” (</w:t>
      </w:r>
      <w:r w:rsidRPr="003A4BE6">
        <w:rPr>
          <w:b/>
          <w:bCs/>
          <w:sz w:val="22"/>
          <w:szCs w:val="22"/>
        </w:rPr>
        <w:t>Isaiah 60:1-2</w:t>
      </w:r>
      <w:r w:rsidRPr="003A4BE6">
        <w:rPr>
          <w:sz w:val="22"/>
          <w:szCs w:val="22"/>
        </w:rPr>
        <w:t xml:space="preserve">) </w:t>
      </w:r>
    </w:p>
    <w:p w14:paraId="084F3A76" w14:textId="77777777" w:rsidR="003A4BE6" w:rsidRPr="003A4BE6" w:rsidRDefault="003A4BE6" w:rsidP="003A4BE6">
      <w:pPr>
        <w:pStyle w:val="NoSpacing"/>
        <w:rPr>
          <w:sz w:val="22"/>
          <w:szCs w:val="22"/>
        </w:rPr>
      </w:pPr>
    </w:p>
    <w:p w14:paraId="6282705F" w14:textId="77777777" w:rsidR="003A4BE6" w:rsidRPr="003A4BE6" w:rsidRDefault="003A4BE6" w:rsidP="003A4BE6">
      <w:pPr>
        <w:pStyle w:val="NoSpacing"/>
        <w:rPr>
          <w:sz w:val="22"/>
          <w:szCs w:val="22"/>
        </w:rPr>
      </w:pPr>
      <w:r w:rsidRPr="003A4BE6">
        <w:rPr>
          <w:sz w:val="22"/>
          <w:szCs w:val="22"/>
        </w:rPr>
        <w:t>“You are the light of the world. It is impossible for a city to be hidden on a mountain. Nor do they light a lamp and put it under a basket, but on a lampstand and it shines to all those in the house. Let your light so shine before men that they see your good works and praise your Father who is in the heavens.” (</w:t>
      </w:r>
      <w:r w:rsidRPr="003A4BE6">
        <w:rPr>
          <w:b/>
          <w:bCs/>
          <w:sz w:val="22"/>
          <w:szCs w:val="22"/>
        </w:rPr>
        <w:t>Matthew 5:14-16</w:t>
      </w:r>
      <w:r w:rsidRPr="003A4BE6">
        <w:rPr>
          <w:sz w:val="22"/>
          <w:szCs w:val="22"/>
        </w:rPr>
        <w:t xml:space="preserve">)  </w:t>
      </w:r>
    </w:p>
    <w:p w14:paraId="411DCC7F" w14:textId="77777777" w:rsidR="003A4BE6" w:rsidRPr="003A4BE6" w:rsidRDefault="003A4BE6" w:rsidP="003A4BE6">
      <w:pPr>
        <w:pStyle w:val="NoSpacing"/>
        <w:rPr>
          <w:sz w:val="22"/>
          <w:szCs w:val="22"/>
        </w:rPr>
      </w:pPr>
    </w:p>
    <w:p w14:paraId="2F3AF1C4" w14:textId="77777777" w:rsidR="003A4BE6" w:rsidRPr="003A4BE6" w:rsidRDefault="003A4BE6" w:rsidP="003A4BE6">
      <w:pPr>
        <w:pStyle w:val="NoSpacing"/>
        <w:rPr>
          <w:sz w:val="22"/>
          <w:szCs w:val="22"/>
        </w:rPr>
      </w:pPr>
      <w:r w:rsidRPr="003A4BE6">
        <w:rPr>
          <w:sz w:val="22"/>
          <w:szCs w:val="22"/>
        </w:rPr>
        <w:t>“You were once darkness, but now you are light in the Master. Walk as children of light – for the fruit of the Spirit is in all goodness and righteousness and truth, proving what is well-pleasing to the Master.” (</w:t>
      </w:r>
      <w:r w:rsidRPr="003A4BE6">
        <w:rPr>
          <w:b/>
          <w:bCs/>
          <w:sz w:val="22"/>
          <w:szCs w:val="22"/>
        </w:rPr>
        <w:t>Ephesians 5:8-10</w:t>
      </w:r>
      <w:r w:rsidRPr="003A4BE6">
        <w:rPr>
          <w:sz w:val="22"/>
          <w:szCs w:val="22"/>
        </w:rPr>
        <w:t xml:space="preserve">) </w:t>
      </w:r>
    </w:p>
    <w:p w14:paraId="0359A694" w14:textId="77777777" w:rsidR="003A4BE6" w:rsidRPr="003A4BE6" w:rsidRDefault="003A4BE6" w:rsidP="003A4BE6">
      <w:pPr>
        <w:pStyle w:val="NoSpacing"/>
        <w:rPr>
          <w:sz w:val="22"/>
          <w:szCs w:val="22"/>
        </w:rPr>
      </w:pPr>
    </w:p>
    <w:p w14:paraId="36DEA48F" w14:textId="0A0D34C4" w:rsidR="00D51539" w:rsidRDefault="003A4BE6" w:rsidP="003A4BE6">
      <w:pPr>
        <w:pStyle w:val="NoSpacing"/>
        <w:rPr>
          <w:sz w:val="22"/>
          <w:szCs w:val="22"/>
        </w:rPr>
      </w:pPr>
      <w:r w:rsidRPr="003A4BE6">
        <w:rPr>
          <w:sz w:val="22"/>
          <w:szCs w:val="22"/>
        </w:rPr>
        <w:t xml:space="preserve">     When Pastor McQueen and her family were living in New York, her pastor said in a sermon “pray for persecution.” She thought, “no way, I’m not praying for persecution.” </w:t>
      </w:r>
      <w:r w:rsidR="00527B20">
        <w:rPr>
          <w:sz w:val="22"/>
          <w:szCs w:val="22"/>
        </w:rPr>
        <w:t>Her pastor</w:t>
      </w:r>
      <w:r w:rsidRPr="003A4BE6">
        <w:rPr>
          <w:sz w:val="22"/>
          <w:szCs w:val="22"/>
        </w:rPr>
        <w:t xml:space="preserve"> clarified the statement by saying that usually it is in places of great persecution where the believers get on fire to share the Good News of salvation. He said we need an outbreak of revival, and persecution is a sure way to get it. In his sermon, he was simply making a point. So-called “believers” today are dying of spiritual disease and famine in western culture. Very few have any life of the Spirit operating through them. </w:t>
      </w:r>
    </w:p>
    <w:p w14:paraId="21581BFD" w14:textId="37AE0597" w:rsidR="003A4BE6" w:rsidRPr="003A4BE6" w:rsidRDefault="00D51539" w:rsidP="003A4BE6">
      <w:pPr>
        <w:pStyle w:val="NoSpacing"/>
        <w:rPr>
          <w:sz w:val="22"/>
          <w:szCs w:val="22"/>
        </w:rPr>
      </w:pPr>
      <w:r>
        <w:rPr>
          <w:sz w:val="22"/>
          <w:szCs w:val="22"/>
        </w:rPr>
        <w:t xml:space="preserve">     </w:t>
      </w:r>
      <w:r w:rsidR="003A4BE6" w:rsidRPr="003A4BE6">
        <w:rPr>
          <w:sz w:val="22"/>
          <w:szCs w:val="22"/>
        </w:rPr>
        <w:t xml:space="preserve">In China, they live with persecution. In China the number being born again daily is overwhelming. The greater the persecution, the more witnessing and the more being born again. “The blood of the martyrs is the seed of the church” is an old expression, but so it true. Many seeing the joyful faith of the persecuted and the martyrs are convicted of their own sin and choose our powerful Savior. Those with no Bibles, only knowing a couple of salvation verses bring neighbors into their homes to share the Good News with them. Such is the story of </w:t>
      </w:r>
      <w:r w:rsidR="003A4BE6" w:rsidRPr="003A4BE6">
        <w:rPr>
          <w:i/>
          <w:iCs/>
          <w:sz w:val="22"/>
          <w:szCs w:val="22"/>
        </w:rPr>
        <w:t>The Heavenly Man</w:t>
      </w:r>
      <w:r w:rsidR="003A4BE6" w:rsidRPr="003A4BE6">
        <w:rPr>
          <w:sz w:val="22"/>
          <w:szCs w:val="22"/>
        </w:rPr>
        <w:t xml:space="preserve"> by brother Yun. The article “A Message to Us </w:t>
      </w:r>
      <w:proofErr w:type="gramStart"/>
      <w:r w:rsidR="003A4BE6" w:rsidRPr="003A4BE6">
        <w:rPr>
          <w:sz w:val="22"/>
          <w:szCs w:val="22"/>
        </w:rPr>
        <w:t>From</w:t>
      </w:r>
      <w:proofErr w:type="gramEnd"/>
      <w:r w:rsidR="003A4BE6" w:rsidRPr="003A4BE6">
        <w:rPr>
          <w:sz w:val="22"/>
          <w:szCs w:val="22"/>
        </w:rPr>
        <w:t xml:space="preserve"> a Chinese Pastor in Wuhan” under the Mikvah of the Heart of Elohim</w:t>
      </w:r>
      <w:r w:rsidR="00527B20">
        <w:rPr>
          <w:sz w:val="22"/>
          <w:szCs w:val="22"/>
        </w:rPr>
        <w:t>,</w:t>
      </w:r>
      <w:r w:rsidR="003A4BE6" w:rsidRPr="003A4BE6">
        <w:rPr>
          <w:sz w:val="22"/>
          <w:szCs w:val="22"/>
        </w:rPr>
        <w:t xml:space="preserve"> shows the mind-set of the persecuted. </w:t>
      </w:r>
      <w:r>
        <w:rPr>
          <w:sz w:val="22"/>
          <w:szCs w:val="22"/>
        </w:rPr>
        <w:t xml:space="preserve">  </w:t>
      </w:r>
      <w:r w:rsidR="003A4BE6" w:rsidRPr="003A4BE6">
        <w:rPr>
          <w:sz w:val="22"/>
          <w:szCs w:val="22"/>
        </w:rPr>
        <w:t xml:space="preserve">They can’t stop sharing the Good News. I worked among them many months over 1994 and 1995, going into mainland China 40 times during three trips to Hong Kong, and found their nature, ways, thinking, and boldness like those of the early assemblies in the book of </w:t>
      </w:r>
      <w:r w:rsidR="003A4BE6" w:rsidRPr="003A4BE6">
        <w:rPr>
          <w:i/>
          <w:iCs/>
          <w:sz w:val="22"/>
          <w:szCs w:val="22"/>
        </w:rPr>
        <w:t>Acts</w:t>
      </w:r>
      <w:r w:rsidR="003A4BE6" w:rsidRPr="003A4BE6">
        <w:rPr>
          <w:sz w:val="22"/>
          <w:szCs w:val="22"/>
        </w:rPr>
        <w:t xml:space="preserve">. I also was with them in Blagoveshchensk, Russia – what a blessing! </w:t>
      </w:r>
    </w:p>
    <w:p w14:paraId="4C36706E" w14:textId="77777777" w:rsidR="003A4BE6" w:rsidRPr="003A4BE6" w:rsidRDefault="003A4BE6" w:rsidP="003A4BE6">
      <w:pPr>
        <w:pStyle w:val="NoSpacing"/>
        <w:rPr>
          <w:sz w:val="22"/>
          <w:szCs w:val="22"/>
        </w:rPr>
      </w:pPr>
      <w:r w:rsidRPr="003A4BE6">
        <w:rPr>
          <w:sz w:val="22"/>
          <w:szCs w:val="22"/>
        </w:rPr>
        <w:t xml:space="preserve">     Today, Abba is blessing us with persecution. </w:t>
      </w:r>
      <w:r w:rsidRPr="003A4BE6">
        <w:rPr>
          <w:b/>
          <w:bCs/>
          <w:sz w:val="22"/>
          <w:szCs w:val="22"/>
        </w:rPr>
        <w:t>Philippians 1:27-29</w:t>
      </w:r>
      <w:r w:rsidRPr="003A4BE6">
        <w:rPr>
          <w:sz w:val="22"/>
          <w:szCs w:val="22"/>
        </w:rPr>
        <w:t xml:space="preserve">: “…behave yourselves worthily of the Good News of Messiah, in order that whether I come and see you or am absent, I hear about you, that you stand fast in one spirit, with one soul, striving together for the faith of the Good News without being frightened in any way by those who oppose, which to them truly is a proof of destruction, but to you of deliverance from Elohim, because to </w:t>
      </w:r>
      <w:r w:rsidRPr="003A4BE6">
        <w:rPr>
          <w:b/>
          <w:bCs/>
          <w:sz w:val="22"/>
          <w:szCs w:val="22"/>
        </w:rPr>
        <w:t xml:space="preserve">you it has been given as a favor, on </w:t>
      </w:r>
      <w:r w:rsidRPr="003A4BE6">
        <w:rPr>
          <w:b/>
          <w:bCs/>
          <w:sz w:val="22"/>
          <w:szCs w:val="22"/>
        </w:rPr>
        <w:lastRenderedPageBreak/>
        <w:t>behalf of Messiah, not only to believe in Him, but also to suffer for His sake</w:t>
      </w:r>
      <w:r w:rsidRPr="003A4BE6">
        <w:rPr>
          <w:sz w:val="22"/>
          <w:szCs w:val="22"/>
        </w:rPr>
        <w:t>.”</w:t>
      </w:r>
    </w:p>
    <w:p w14:paraId="5F841CA7" w14:textId="77777777" w:rsidR="003A4BE6" w:rsidRPr="003A4BE6" w:rsidRDefault="003A4BE6" w:rsidP="003A4BE6">
      <w:pPr>
        <w:pStyle w:val="NoSpacing"/>
        <w:rPr>
          <w:sz w:val="22"/>
          <w:szCs w:val="22"/>
        </w:rPr>
      </w:pPr>
      <w:r w:rsidRPr="003A4BE6">
        <w:rPr>
          <w:sz w:val="22"/>
          <w:szCs w:val="22"/>
        </w:rPr>
        <w:t xml:space="preserve">     </w:t>
      </w:r>
      <w:r w:rsidRPr="003A4BE6">
        <w:rPr>
          <w:b/>
          <w:bCs/>
          <w:sz w:val="22"/>
          <w:szCs w:val="22"/>
        </w:rPr>
        <w:t>I Peter 4:1-2</w:t>
      </w:r>
      <w:r w:rsidRPr="003A4BE6">
        <w:rPr>
          <w:sz w:val="22"/>
          <w:szCs w:val="22"/>
        </w:rPr>
        <w:t xml:space="preserve">: “Therefore, since Messiah suffered in the flesh, arm yourselves also with the same mind, because he who has suffered in the flesh has ceased from sin, </w:t>
      </w:r>
      <w:r w:rsidRPr="003A4BE6">
        <w:rPr>
          <w:b/>
          <w:bCs/>
          <w:sz w:val="22"/>
          <w:szCs w:val="22"/>
        </w:rPr>
        <w:t>so that he no longer lives the rest of his life in the flesh for the lusts of men, but according to the will of Elohim</w:t>
      </w:r>
      <w:r w:rsidRPr="003A4BE6">
        <w:rPr>
          <w:sz w:val="22"/>
          <w:szCs w:val="22"/>
        </w:rPr>
        <w:t xml:space="preserve">.” </w:t>
      </w:r>
    </w:p>
    <w:p w14:paraId="6A4C13B3" w14:textId="5F075559" w:rsidR="003A4BE6" w:rsidRPr="003A4BE6" w:rsidRDefault="003A4BE6" w:rsidP="003A4BE6">
      <w:pPr>
        <w:pStyle w:val="NoSpacing"/>
        <w:rPr>
          <w:sz w:val="22"/>
          <w:szCs w:val="22"/>
        </w:rPr>
      </w:pPr>
      <w:r w:rsidRPr="003A4BE6">
        <w:rPr>
          <w:sz w:val="22"/>
          <w:szCs w:val="22"/>
        </w:rPr>
        <w:t xml:space="preserve">     There is a reason for our suffering – to build strength in us to stand against “all the wiles of the devil.</w:t>
      </w:r>
      <w:r w:rsidR="00527B20">
        <w:rPr>
          <w:sz w:val="22"/>
          <w:szCs w:val="22"/>
        </w:rPr>
        <w:t>”</w:t>
      </w:r>
      <w:r w:rsidRPr="003A4BE6">
        <w:rPr>
          <w:sz w:val="22"/>
          <w:szCs w:val="22"/>
        </w:rPr>
        <w:t xml:space="preserve"> Our good Abba is uprooting western-culture believers from their comfort and ease zones to face the real world of what it means to follow the Master. Tribulation is promised to us--persecution, martyrdom, and death for His sake--but this is how Yahuwah separates His real children from religious fakes.</w:t>
      </w:r>
    </w:p>
    <w:p w14:paraId="039C9C7D" w14:textId="4041DABE" w:rsidR="003A4BE6" w:rsidRPr="003A4BE6" w:rsidRDefault="003A4BE6" w:rsidP="003A4BE6">
      <w:pPr>
        <w:pStyle w:val="NoSpacing"/>
        <w:rPr>
          <w:sz w:val="22"/>
          <w:szCs w:val="22"/>
        </w:rPr>
      </w:pPr>
      <w:r w:rsidRPr="003A4BE6">
        <w:rPr>
          <w:sz w:val="22"/>
          <w:szCs w:val="22"/>
        </w:rPr>
        <w:t xml:space="preserve">     In these troubled times, the true children of faith are given opportunities to share their faith </w:t>
      </w:r>
      <w:r w:rsidR="00527B20">
        <w:rPr>
          <w:sz w:val="22"/>
          <w:szCs w:val="22"/>
        </w:rPr>
        <w:t xml:space="preserve">more </w:t>
      </w:r>
      <w:r w:rsidRPr="003A4BE6">
        <w:rPr>
          <w:sz w:val="22"/>
          <w:szCs w:val="22"/>
        </w:rPr>
        <w:t xml:space="preserve">than ever before. </w:t>
      </w:r>
      <w:r w:rsidR="00D51539">
        <w:rPr>
          <w:sz w:val="22"/>
          <w:szCs w:val="22"/>
        </w:rPr>
        <w:t>Most of the world’s people</w:t>
      </w:r>
      <w:r w:rsidRPr="003A4BE6">
        <w:rPr>
          <w:sz w:val="22"/>
          <w:szCs w:val="22"/>
        </w:rPr>
        <w:t xml:space="preserve"> don’t think they need to be saved, or need God’s help. However, in desperation they turn to Him. We are the link between Elohim and mankind, through whom Yahuwah moves to bring more to His Son’s salvation. </w:t>
      </w:r>
    </w:p>
    <w:p w14:paraId="2A2C0E73" w14:textId="77777777" w:rsidR="003A4BE6" w:rsidRPr="003A4BE6" w:rsidRDefault="003A4BE6" w:rsidP="003A4BE6">
      <w:pPr>
        <w:pStyle w:val="NoSpacing"/>
        <w:rPr>
          <w:sz w:val="22"/>
          <w:szCs w:val="22"/>
        </w:rPr>
      </w:pPr>
      <w:r w:rsidRPr="003A4BE6">
        <w:rPr>
          <w:sz w:val="22"/>
          <w:szCs w:val="22"/>
        </w:rPr>
        <w:t xml:space="preserve">     </w:t>
      </w:r>
      <w:r w:rsidRPr="003A4BE6">
        <w:rPr>
          <w:b/>
          <w:bCs/>
          <w:sz w:val="22"/>
          <w:szCs w:val="22"/>
        </w:rPr>
        <w:t>II Corinthians 5:10-11, 14-19</w:t>
      </w:r>
      <w:r w:rsidRPr="003A4BE6">
        <w:rPr>
          <w:sz w:val="22"/>
          <w:szCs w:val="22"/>
        </w:rPr>
        <w:t>: “For we all have to appear before the judgment seat of Messiah, in order for each one to receive according to what he has done in the body, whether good evil. Knowing, therefore, the fear of Yahuwah, we persuade men…For the love of Messiah compels us, having judged this, that if one died for all, then all died; and He died for all, those who live should no longer live for themselves but for Him who died for them and was raised. And all things are from Yahuwah who restored us to favor with Himself through Yahushua Messiah, and has given us the ministry of reconciliation to favor, that is, that Yahuwah was in Messiah, restoring the world to favor unto Himself, not reckoning their trespasses to them, and has committed to us the word of restoration to favor.”</w:t>
      </w:r>
    </w:p>
    <w:p w14:paraId="47A81873" w14:textId="7CFD1B46" w:rsidR="003A4BE6" w:rsidRPr="003A4BE6" w:rsidRDefault="003A4BE6" w:rsidP="003A4BE6">
      <w:pPr>
        <w:pStyle w:val="NoSpacing"/>
        <w:rPr>
          <w:sz w:val="22"/>
          <w:szCs w:val="22"/>
        </w:rPr>
      </w:pPr>
      <w:r w:rsidRPr="003A4BE6">
        <w:rPr>
          <w:sz w:val="22"/>
          <w:szCs w:val="22"/>
        </w:rPr>
        <w:t xml:space="preserve">    </w:t>
      </w:r>
      <w:r w:rsidR="00D51539">
        <w:rPr>
          <w:sz w:val="22"/>
          <w:szCs w:val="22"/>
        </w:rPr>
        <w:t xml:space="preserve"> You must get </w:t>
      </w:r>
      <w:r w:rsidRPr="003A4BE6">
        <w:rPr>
          <w:sz w:val="22"/>
          <w:szCs w:val="22"/>
        </w:rPr>
        <w:t>out</w:t>
      </w:r>
      <w:r w:rsidR="00D51539">
        <w:rPr>
          <w:sz w:val="22"/>
          <w:szCs w:val="22"/>
        </w:rPr>
        <w:t>,</w:t>
      </w:r>
      <w:r w:rsidRPr="003A4BE6">
        <w:rPr>
          <w:sz w:val="22"/>
          <w:szCs w:val="22"/>
        </w:rPr>
        <w:t xml:space="preserve"> walk and pray, drive and pray, live in prayer, you will become a magnet. People will come to you for help. They will share with you and trust you. All you have to do is pick the fruit</w:t>
      </w:r>
      <w:r w:rsidR="00D51539">
        <w:rPr>
          <w:sz w:val="22"/>
          <w:szCs w:val="22"/>
        </w:rPr>
        <w:t>. T</w:t>
      </w:r>
      <w:r w:rsidRPr="003A4BE6">
        <w:rPr>
          <w:sz w:val="22"/>
          <w:szCs w:val="22"/>
        </w:rPr>
        <w:t xml:space="preserve">ell them about the love of our Savior, about how He never leaves us or forsakes us. </w:t>
      </w:r>
      <w:r w:rsidR="00D51539">
        <w:rPr>
          <w:sz w:val="22"/>
          <w:szCs w:val="22"/>
        </w:rPr>
        <w:t xml:space="preserve">“It is the goodness of Yahuwah that brings people to repentance.” </w:t>
      </w:r>
      <w:r w:rsidRPr="003A4BE6">
        <w:rPr>
          <w:sz w:val="22"/>
          <w:szCs w:val="22"/>
        </w:rPr>
        <w:t>Pray with them</w:t>
      </w:r>
      <w:r w:rsidR="00D51539">
        <w:rPr>
          <w:sz w:val="22"/>
          <w:szCs w:val="22"/>
        </w:rPr>
        <w:t>;</w:t>
      </w:r>
      <w:r w:rsidRPr="003A4BE6">
        <w:rPr>
          <w:sz w:val="22"/>
          <w:szCs w:val="22"/>
        </w:rPr>
        <w:t xml:space="preserve"> lead them to the true new birth, pray for their needs. As you pray, He will open doors. But, get out of your house, walk outside, stand in your yard, </w:t>
      </w:r>
      <w:r w:rsidR="00D51539">
        <w:rPr>
          <w:sz w:val="22"/>
          <w:szCs w:val="22"/>
        </w:rPr>
        <w:t>w</w:t>
      </w:r>
      <w:r w:rsidRPr="003A4BE6">
        <w:rPr>
          <w:sz w:val="22"/>
          <w:szCs w:val="22"/>
        </w:rPr>
        <w:t>alk down your street</w:t>
      </w:r>
      <w:r w:rsidR="00D51539">
        <w:rPr>
          <w:sz w:val="22"/>
          <w:szCs w:val="22"/>
        </w:rPr>
        <w:t>, walk in market places.</w:t>
      </w:r>
      <w:r w:rsidRPr="003A4BE6">
        <w:rPr>
          <w:sz w:val="22"/>
          <w:szCs w:val="22"/>
        </w:rPr>
        <w:t xml:space="preserve"> He will send the people</w:t>
      </w:r>
      <w:r w:rsidR="00D51539">
        <w:rPr>
          <w:sz w:val="22"/>
          <w:szCs w:val="22"/>
        </w:rPr>
        <w:t xml:space="preserve"> to you</w:t>
      </w:r>
      <w:r w:rsidRPr="003A4BE6">
        <w:rPr>
          <w:sz w:val="22"/>
          <w:szCs w:val="22"/>
        </w:rPr>
        <w:t>. (</w:t>
      </w:r>
      <w:r w:rsidRPr="003A4BE6">
        <w:rPr>
          <w:b/>
          <w:bCs/>
          <w:sz w:val="22"/>
          <w:szCs w:val="22"/>
        </w:rPr>
        <w:t>Acts 1:8</w:t>
      </w:r>
      <w:r w:rsidRPr="003A4BE6">
        <w:rPr>
          <w:sz w:val="22"/>
          <w:szCs w:val="22"/>
        </w:rPr>
        <w:t>)</w:t>
      </w:r>
    </w:p>
    <w:p w14:paraId="36700043" w14:textId="77777777" w:rsidR="00D51539" w:rsidRDefault="00D51539" w:rsidP="003A4BE6">
      <w:pPr>
        <w:pStyle w:val="NoSpacing"/>
        <w:rPr>
          <w:sz w:val="22"/>
          <w:szCs w:val="22"/>
        </w:rPr>
      </w:pPr>
    </w:p>
    <w:p w14:paraId="108C26AE" w14:textId="286343CE" w:rsidR="00D51539" w:rsidRDefault="00D51539" w:rsidP="003A4BE6">
      <w:pPr>
        <w:pStyle w:val="NoSpacing"/>
        <w:rPr>
          <w:sz w:val="22"/>
          <w:szCs w:val="22"/>
        </w:rPr>
      </w:pPr>
      <w:r>
        <w:rPr>
          <w:sz w:val="22"/>
          <w:szCs w:val="22"/>
        </w:rPr>
        <w:t xml:space="preserve">     Below, </w:t>
      </w:r>
      <w:r w:rsidRPr="003A4BE6">
        <w:rPr>
          <w:sz w:val="22"/>
          <w:szCs w:val="22"/>
        </w:rPr>
        <w:t>I share seven e-mail messages from mikvah subscribers who are hearing warnings of what is to come, hearing that He is coming, sharing the Good News with others, and sharing His goodness to them</w:t>
      </w:r>
      <w:r>
        <w:rPr>
          <w:sz w:val="22"/>
          <w:szCs w:val="22"/>
        </w:rPr>
        <w:t>. Our message is: “Be reconciled to God.” (Yahuwah/Elohim)</w:t>
      </w:r>
    </w:p>
    <w:p w14:paraId="0A9C0B65" w14:textId="77777777" w:rsidR="00D51539" w:rsidRPr="003A4BE6" w:rsidRDefault="00D51539" w:rsidP="003A4BE6">
      <w:pPr>
        <w:pStyle w:val="NoSpacing"/>
        <w:rPr>
          <w:sz w:val="22"/>
          <w:szCs w:val="22"/>
        </w:rPr>
      </w:pPr>
    </w:p>
    <w:p w14:paraId="31337473" w14:textId="77777777" w:rsidR="003A4BE6" w:rsidRPr="003A4BE6" w:rsidRDefault="003A4BE6" w:rsidP="003A4BE6">
      <w:pPr>
        <w:pStyle w:val="NoSpacing"/>
        <w:rPr>
          <w:sz w:val="22"/>
          <w:szCs w:val="22"/>
        </w:rPr>
      </w:pPr>
      <w:r w:rsidRPr="003A4BE6">
        <w:rPr>
          <w:sz w:val="22"/>
          <w:szCs w:val="22"/>
        </w:rPr>
        <w:t xml:space="preserve">I) </w:t>
      </w:r>
      <w:r w:rsidRPr="003A4BE6">
        <w:rPr>
          <w:b/>
          <w:bCs/>
          <w:sz w:val="22"/>
          <w:szCs w:val="22"/>
        </w:rPr>
        <w:t>Darkness is covering the earth, prepare for martyrdom</w:t>
      </w:r>
    </w:p>
    <w:p w14:paraId="1E0738DF" w14:textId="77777777" w:rsidR="003A4BE6" w:rsidRPr="003A4BE6" w:rsidRDefault="003A4BE6" w:rsidP="003A4BE6">
      <w:pPr>
        <w:pStyle w:val="NoSpacing"/>
        <w:rPr>
          <w:b/>
          <w:bCs/>
          <w:sz w:val="22"/>
          <w:szCs w:val="22"/>
        </w:rPr>
      </w:pPr>
      <w:r w:rsidRPr="003A4BE6">
        <w:rPr>
          <w:b/>
          <w:bCs/>
          <w:sz w:val="22"/>
          <w:szCs w:val="22"/>
        </w:rPr>
        <w:t>Noleen from South Africa, February 26, 2020</w:t>
      </w:r>
    </w:p>
    <w:p w14:paraId="161D755E" w14:textId="77777777" w:rsidR="003A4BE6" w:rsidRPr="003A4BE6" w:rsidRDefault="003A4BE6" w:rsidP="003A4BE6">
      <w:pPr>
        <w:pStyle w:val="NoSpacing"/>
        <w:rPr>
          <w:sz w:val="22"/>
          <w:szCs w:val="22"/>
        </w:rPr>
      </w:pPr>
      <w:r w:rsidRPr="003A4BE6">
        <w:rPr>
          <w:sz w:val="22"/>
          <w:szCs w:val="22"/>
        </w:rPr>
        <w:t xml:space="preserve">     A group of about 10 believers in Yahushua, including my husband and myself, were walking around in a city, with many grey 2-3 story houses. We knew that we were being observed and followed by a group of thugs, who were tasked to take us out one by one. This did not deter us from speaking to people about Jesus. I knew that if I used the Name Yahushua that people would not understand who I was </w:t>
      </w:r>
      <w:r w:rsidRPr="003A4BE6">
        <w:rPr>
          <w:sz w:val="22"/>
          <w:szCs w:val="22"/>
        </w:rPr>
        <w:lastRenderedPageBreak/>
        <w:t>talking about. We noticed how our group was getting smaller, but we continued witnessing. These thugs appeared in the strangest, most unexpected places.</w:t>
      </w:r>
    </w:p>
    <w:p w14:paraId="032C4D07" w14:textId="77777777" w:rsidR="003A4BE6" w:rsidRPr="003A4BE6" w:rsidRDefault="003A4BE6" w:rsidP="003A4BE6">
      <w:pPr>
        <w:pStyle w:val="NoSpacing"/>
        <w:rPr>
          <w:sz w:val="22"/>
          <w:szCs w:val="22"/>
        </w:rPr>
      </w:pPr>
      <w:r w:rsidRPr="003A4BE6">
        <w:rPr>
          <w:sz w:val="22"/>
          <w:szCs w:val="22"/>
        </w:rPr>
        <w:t xml:space="preserve">We then found ourselves in a place which was our accommodation – not our home. I noticed that my husband was no longer there. I knew that they had removed him. I felt no fear. I then noticed smoke coming down from an upstairs platform. One of the thugs was sitting with a hubbly bubbly, trying to blow drugged air into the place. I then saw one of the other thugs sitting on a chair in the same room as we were. I then knew that I was the next one to be taken out. I felt no fear. I could see through a window down a passage, and realized there were laboratories all around us. I knew that these guys would have access to instruments and means of torture…I knew that their aim was to get me to deny </w:t>
      </w:r>
      <w:proofErr w:type="spellStart"/>
      <w:r w:rsidRPr="003A4BE6">
        <w:rPr>
          <w:sz w:val="22"/>
          <w:szCs w:val="22"/>
        </w:rPr>
        <w:t>Yahushuah</w:t>
      </w:r>
      <w:proofErr w:type="spellEnd"/>
      <w:r w:rsidRPr="003A4BE6">
        <w:rPr>
          <w:sz w:val="22"/>
          <w:szCs w:val="22"/>
        </w:rPr>
        <w:t xml:space="preserve"> as Messiah. I felt peace and a confidence that all would be ok. I then looked at the 2 thugs and very clearly and confidently asked them: “What right have you got to be my master?” I felt such conviction inside of me with that question, as I knew that </w:t>
      </w:r>
      <w:proofErr w:type="spellStart"/>
      <w:r w:rsidRPr="003A4BE6">
        <w:rPr>
          <w:sz w:val="22"/>
          <w:szCs w:val="22"/>
        </w:rPr>
        <w:t>Yahushuah</w:t>
      </w:r>
      <w:proofErr w:type="spellEnd"/>
      <w:r w:rsidRPr="003A4BE6">
        <w:rPr>
          <w:sz w:val="22"/>
          <w:szCs w:val="22"/>
        </w:rPr>
        <w:t xml:space="preserve"> had every right to be my Master as He had died for me and proven His love for me, whereas these guys were just there to control me. I then knew that I would not deny </w:t>
      </w:r>
      <w:proofErr w:type="spellStart"/>
      <w:r w:rsidRPr="003A4BE6">
        <w:rPr>
          <w:sz w:val="22"/>
          <w:szCs w:val="22"/>
        </w:rPr>
        <w:t>Yahushuah</w:t>
      </w:r>
      <w:proofErr w:type="spellEnd"/>
      <w:r w:rsidRPr="003A4BE6">
        <w:rPr>
          <w:sz w:val="22"/>
          <w:szCs w:val="22"/>
        </w:rPr>
        <w:t>, and would rather die a painful death. I then woke up and was very glad to find my husband next to me! It was a very realistic dream and I felt that Father was preparing me for the very real possibility of having to lay down my life not to deny my Messiah. It felt like a practice round for the real one.”</w:t>
      </w:r>
    </w:p>
    <w:p w14:paraId="5593A9A8" w14:textId="77777777" w:rsidR="003A4BE6" w:rsidRPr="003A4BE6" w:rsidRDefault="003A4BE6" w:rsidP="003A4BE6">
      <w:pPr>
        <w:pStyle w:val="NoSpacing"/>
        <w:rPr>
          <w:sz w:val="22"/>
          <w:szCs w:val="22"/>
        </w:rPr>
      </w:pPr>
    </w:p>
    <w:p w14:paraId="1CE08101" w14:textId="77777777" w:rsidR="003A4BE6" w:rsidRPr="003A4BE6" w:rsidRDefault="003A4BE6" w:rsidP="003A4BE6">
      <w:pPr>
        <w:pStyle w:val="NoSpacing"/>
        <w:rPr>
          <w:sz w:val="22"/>
          <w:szCs w:val="22"/>
        </w:rPr>
      </w:pPr>
      <w:r w:rsidRPr="003A4BE6">
        <w:rPr>
          <w:sz w:val="22"/>
          <w:szCs w:val="22"/>
        </w:rPr>
        <w:t xml:space="preserve">II) </w:t>
      </w:r>
      <w:r w:rsidRPr="003A4BE6">
        <w:rPr>
          <w:b/>
          <w:bCs/>
          <w:sz w:val="22"/>
          <w:szCs w:val="22"/>
        </w:rPr>
        <w:t>A Dream by my son-in-law, Noah March 2020</w:t>
      </w:r>
    </w:p>
    <w:p w14:paraId="6BC1CE37" w14:textId="77777777" w:rsidR="003A4BE6" w:rsidRPr="003A4BE6" w:rsidRDefault="003A4BE6" w:rsidP="003A4BE6">
      <w:pPr>
        <w:pStyle w:val="NoSpacing"/>
        <w:rPr>
          <w:sz w:val="22"/>
          <w:szCs w:val="22"/>
        </w:rPr>
      </w:pPr>
      <w:r w:rsidRPr="003A4BE6">
        <w:rPr>
          <w:sz w:val="22"/>
          <w:szCs w:val="22"/>
        </w:rPr>
        <w:t xml:space="preserve">     As my daughter related it, he saw himself standing with her. They were holding hands. He told her they looked much older. They were facing execution for their faith because they would not deny Jesus. They were calm, holding hands, ready … </w:t>
      </w:r>
    </w:p>
    <w:p w14:paraId="0510FF6E" w14:textId="77777777" w:rsidR="003A4BE6" w:rsidRPr="003A4BE6" w:rsidRDefault="003A4BE6" w:rsidP="003A4BE6">
      <w:pPr>
        <w:pStyle w:val="NoSpacing"/>
        <w:rPr>
          <w:sz w:val="22"/>
          <w:szCs w:val="22"/>
        </w:rPr>
      </w:pPr>
      <w:r w:rsidRPr="003A4BE6">
        <w:rPr>
          <w:sz w:val="22"/>
          <w:szCs w:val="22"/>
        </w:rPr>
        <w:t xml:space="preserve">     I wrote my daughter for she wondered why they looked so much older. I told her that dreams hold symbolism as well as direct reality, and their looking much older meant that Abba saw them as mature, strong-in-faith, children of His. </w:t>
      </w:r>
    </w:p>
    <w:p w14:paraId="7823E4B7" w14:textId="77777777" w:rsidR="003A4BE6" w:rsidRPr="003A4BE6" w:rsidRDefault="003A4BE6" w:rsidP="003A4BE6">
      <w:pPr>
        <w:pStyle w:val="NoSpacing"/>
        <w:rPr>
          <w:sz w:val="22"/>
          <w:szCs w:val="22"/>
        </w:rPr>
      </w:pPr>
      <w:r w:rsidRPr="003A4BE6">
        <w:rPr>
          <w:sz w:val="22"/>
          <w:szCs w:val="22"/>
        </w:rPr>
        <w:t xml:space="preserve">     It is amazing how Yahuwah’s Spirit is giving dreams and visions to those who will be martyred, showing them strong in faith, bold, and prepared. I know this is true of all three of my daughters and their husbands. It gives me peace knowing that they will not deny Him! They’ve taught their children to not deny Him!  </w:t>
      </w:r>
    </w:p>
    <w:p w14:paraId="140A44CF" w14:textId="77777777" w:rsidR="003A4BE6" w:rsidRPr="003A4BE6" w:rsidRDefault="003A4BE6" w:rsidP="003A4BE6">
      <w:pPr>
        <w:pStyle w:val="NoSpacing"/>
        <w:rPr>
          <w:sz w:val="22"/>
          <w:szCs w:val="22"/>
        </w:rPr>
      </w:pPr>
    </w:p>
    <w:p w14:paraId="68FE6448" w14:textId="77777777" w:rsidR="003A4BE6" w:rsidRPr="003A4BE6" w:rsidRDefault="003A4BE6" w:rsidP="003A4BE6">
      <w:pPr>
        <w:pStyle w:val="NoSpacing"/>
        <w:rPr>
          <w:sz w:val="22"/>
          <w:szCs w:val="22"/>
        </w:rPr>
      </w:pPr>
      <w:r w:rsidRPr="003A4BE6">
        <w:rPr>
          <w:sz w:val="22"/>
          <w:szCs w:val="22"/>
        </w:rPr>
        <w:t xml:space="preserve">III) </w:t>
      </w:r>
      <w:r w:rsidRPr="003A4BE6">
        <w:rPr>
          <w:b/>
          <w:bCs/>
          <w:sz w:val="22"/>
          <w:szCs w:val="22"/>
        </w:rPr>
        <w:t>Dream from Karen in East Texas December 26, 2019</w:t>
      </w:r>
    </w:p>
    <w:p w14:paraId="025A0902" w14:textId="77777777" w:rsidR="003A4BE6" w:rsidRPr="003A4BE6" w:rsidRDefault="003A4BE6" w:rsidP="003A4BE6">
      <w:pPr>
        <w:pStyle w:val="NoSpacing"/>
        <w:rPr>
          <w:sz w:val="22"/>
          <w:szCs w:val="22"/>
        </w:rPr>
      </w:pPr>
      <w:r w:rsidRPr="003A4BE6">
        <w:rPr>
          <w:sz w:val="22"/>
          <w:szCs w:val="22"/>
        </w:rPr>
        <w:t xml:space="preserve">     “Around 3:00 a.m. this morning I dreamed of a man whom I seemed to know whose skin was falling off his bones, and I knew it was from some type of flesh-eating disease.  Then I saw other people suffering the same thing. Next thing I began to see was that government officials began testing everyone and those who were infected were taken away, never to be seen again, and I remember some of those taken were family and friends. One thing I begun to realize was that those who didn't take the flu shot was not affected at all.”</w:t>
      </w:r>
    </w:p>
    <w:p w14:paraId="531845F3" w14:textId="04733916" w:rsidR="003A4BE6" w:rsidRPr="003A4BE6" w:rsidRDefault="003A4BE6" w:rsidP="003A4BE6">
      <w:pPr>
        <w:pStyle w:val="NoSpacing"/>
        <w:rPr>
          <w:sz w:val="22"/>
          <w:szCs w:val="22"/>
        </w:rPr>
      </w:pPr>
      <w:r w:rsidRPr="003A4BE6">
        <w:rPr>
          <w:sz w:val="22"/>
          <w:szCs w:val="22"/>
        </w:rPr>
        <w:t xml:space="preserve">     Look at the date of this dream! It is just before the coronavirus broke out. Those that did not take the vaccine were not affected by the disease. It is a fact that children who are not vaccinated are much healthier than those who are. However, mandatory vaccine is coming. Pray much about it. We have no idea what might be in the vaccine that would be deadly, or even DNA-changing</w:t>
      </w:r>
      <w:r w:rsidR="00DF29B1">
        <w:rPr>
          <w:sz w:val="22"/>
          <w:szCs w:val="22"/>
        </w:rPr>
        <w:t>-damming</w:t>
      </w:r>
      <w:r w:rsidRPr="003A4BE6">
        <w:rPr>
          <w:sz w:val="22"/>
          <w:szCs w:val="22"/>
        </w:rPr>
        <w:t>. </w:t>
      </w:r>
    </w:p>
    <w:p w14:paraId="7386809C" w14:textId="77777777" w:rsidR="003A4BE6" w:rsidRPr="003A4BE6" w:rsidRDefault="003A4BE6" w:rsidP="003A4BE6">
      <w:pPr>
        <w:pStyle w:val="NoSpacing"/>
        <w:rPr>
          <w:b/>
          <w:bCs/>
          <w:sz w:val="22"/>
          <w:szCs w:val="22"/>
        </w:rPr>
      </w:pPr>
      <w:r w:rsidRPr="003A4BE6">
        <w:rPr>
          <w:sz w:val="22"/>
          <w:szCs w:val="22"/>
        </w:rPr>
        <w:lastRenderedPageBreak/>
        <w:t>IV)</w:t>
      </w:r>
      <w:r w:rsidRPr="003A4BE6">
        <w:rPr>
          <w:b/>
          <w:bCs/>
          <w:sz w:val="22"/>
          <w:szCs w:val="22"/>
        </w:rPr>
        <w:t xml:space="preserve"> A child named Asher hears from Yahushua, grandchild of a Mikah subscriber</w:t>
      </w:r>
    </w:p>
    <w:p w14:paraId="0A00CFF2" w14:textId="77777777" w:rsidR="003A4BE6" w:rsidRPr="003A4BE6" w:rsidRDefault="003A4BE6" w:rsidP="003A4BE6">
      <w:pPr>
        <w:pStyle w:val="NoSpacing"/>
        <w:rPr>
          <w:sz w:val="22"/>
          <w:szCs w:val="22"/>
        </w:rPr>
      </w:pPr>
      <w:r w:rsidRPr="003A4BE6">
        <w:rPr>
          <w:sz w:val="22"/>
          <w:szCs w:val="22"/>
        </w:rPr>
        <w:t xml:space="preserve">     “Asher just said, `I had a dream at Daddy's place that Yahushua came and talked to me.’ Grandma: “I said, what did He say?” Asher said, "He said, be ready. I am coming back soon." “I said, `ok. What did you say to Him?’ Asher said, "Thank You for the message." Grandma: “I am so encouraged.”</w:t>
      </w:r>
    </w:p>
    <w:p w14:paraId="5C362059" w14:textId="77777777" w:rsidR="003A4BE6" w:rsidRPr="003A4BE6" w:rsidRDefault="003A4BE6" w:rsidP="003A4BE6">
      <w:pPr>
        <w:pStyle w:val="NoSpacing"/>
        <w:rPr>
          <w:sz w:val="22"/>
          <w:szCs w:val="22"/>
        </w:rPr>
      </w:pPr>
      <w:r w:rsidRPr="003A4BE6">
        <w:rPr>
          <w:sz w:val="22"/>
          <w:szCs w:val="22"/>
        </w:rPr>
        <w:t xml:space="preserve">     How precious! Yahushua’s word to us all!</w:t>
      </w:r>
    </w:p>
    <w:p w14:paraId="2383E155" w14:textId="77777777" w:rsidR="003A4BE6" w:rsidRPr="003A4BE6" w:rsidRDefault="003A4BE6" w:rsidP="003A4BE6">
      <w:pPr>
        <w:pStyle w:val="NoSpacing"/>
        <w:rPr>
          <w:sz w:val="22"/>
          <w:szCs w:val="22"/>
        </w:rPr>
      </w:pPr>
    </w:p>
    <w:p w14:paraId="15683C0B" w14:textId="657704D4" w:rsidR="003A4BE6" w:rsidRDefault="003A4BE6" w:rsidP="003A4BE6">
      <w:pPr>
        <w:pStyle w:val="NoSpacing"/>
        <w:rPr>
          <w:b/>
          <w:bCs/>
          <w:sz w:val="22"/>
          <w:szCs w:val="22"/>
        </w:rPr>
      </w:pPr>
      <w:r w:rsidRPr="003A4BE6">
        <w:rPr>
          <w:sz w:val="22"/>
          <w:szCs w:val="22"/>
        </w:rPr>
        <w:t xml:space="preserve">V) </w:t>
      </w:r>
      <w:r w:rsidRPr="003A4BE6">
        <w:rPr>
          <w:b/>
          <w:bCs/>
          <w:sz w:val="22"/>
          <w:szCs w:val="22"/>
        </w:rPr>
        <w:t>Kim from Florida Witnesses at Whole Foods - March 2020</w:t>
      </w:r>
    </w:p>
    <w:p w14:paraId="2201371F" w14:textId="33CE22F5" w:rsidR="00A4223B" w:rsidRPr="00A4223B" w:rsidRDefault="00A4223B" w:rsidP="003A4BE6">
      <w:pPr>
        <w:pStyle w:val="NoSpacing"/>
        <w:rPr>
          <w:sz w:val="22"/>
          <w:szCs w:val="22"/>
        </w:rPr>
      </w:pPr>
      <w:r>
        <w:rPr>
          <w:b/>
          <w:bCs/>
          <w:sz w:val="22"/>
          <w:szCs w:val="22"/>
        </w:rPr>
        <w:t xml:space="preserve">     </w:t>
      </w:r>
      <w:r>
        <w:rPr>
          <w:sz w:val="22"/>
          <w:szCs w:val="22"/>
        </w:rPr>
        <w:t xml:space="preserve">I wanted to share with you that YHWH has placed people in my path at Whole Foods. The anointing and blessing of the </w:t>
      </w:r>
      <w:proofErr w:type="spellStart"/>
      <w:r>
        <w:rPr>
          <w:sz w:val="22"/>
          <w:szCs w:val="22"/>
        </w:rPr>
        <w:t>Ruach</w:t>
      </w:r>
      <w:proofErr w:type="spellEnd"/>
      <w:r>
        <w:rPr>
          <w:sz w:val="22"/>
          <w:szCs w:val="22"/>
        </w:rPr>
        <w:t xml:space="preserve"> of Yah reveals Himself. I just open my mouth and allow Him to fill it…Always </w:t>
      </w:r>
      <w:r w:rsidR="006B4545">
        <w:rPr>
          <w:sz w:val="22"/>
          <w:szCs w:val="22"/>
        </w:rPr>
        <w:t>Christians…</w:t>
      </w:r>
      <w:r>
        <w:rPr>
          <w:sz w:val="22"/>
          <w:szCs w:val="22"/>
        </w:rPr>
        <w:t>the power shows up with tears streaming, and proclamations, declarations and praises testifying of Yahushua. I am so filled with joy!</w:t>
      </w:r>
    </w:p>
    <w:p w14:paraId="291D3CE8" w14:textId="26BB7952" w:rsidR="00A4223B" w:rsidRPr="00A4223B" w:rsidRDefault="00A4223B" w:rsidP="003A4BE6">
      <w:pPr>
        <w:pStyle w:val="NoSpacing"/>
        <w:rPr>
          <w:sz w:val="22"/>
          <w:szCs w:val="22"/>
        </w:rPr>
      </w:pPr>
      <w:r>
        <w:rPr>
          <w:b/>
          <w:bCs/>
          <w:sz w:val="22"/>
          <w:szCs w:val="22"/>
        </w:rPr>
        <w:t xml:space="preserve">     </w:t>
      </w:r>
      <w:r>
        <w:rPr>
          <w:sz w:val="22"/>
          <w:szCs w:val="22"/>
        </w:rPr>
        <w:t xml:space="preserve">The first woman was one that worked there in produce with arranging flowers. I always smile and say “good day” to this woman and carry on to produce. A couple of weeks ago, as I was going about after the `hello,’ I heard the </w:t>
      </w:r>
      <w:proofErr w:type="spellStart"/>
      <w:r>
        <w:rPr>
          <w:sz w:val="22"/>
          <w:szCs w:val="22"/>
        </w:rPr>
        <w:t>Ruach</w:t>
      </w:r>
      <w:proofErr w:type="spellEnd"/>
      <w:r>
        <w:rPr>
          <w:sz w:val="22"/>
          <w:szCs w:val="22"/>
        </w:rPr>
        <w:t xml:space="preserve"> loud and clear say</w:t>
      </w:r>
      <w:r w:rsidR="004F5D95">
        <w:rPr>
          <w:sz w:val="22"/>
          <w:szCs w:val="22"/>
        </w:rPr>
        <w:t>…</w:t>
      </w:r>
      <w:r w:rsidR="006B4545">
        <w:rPr>
          <w:sz w:val="22"/>
          <w:szCs w:val="22"/>
        </w:rPr>
        <w:t xml:space="preserve">`tell her about Me.’ I stopped and said, `are you sure?’ Oh my, I already asked forgiveness. Then I heard, `Tell her My Name.’ I replied, `but what if she’s Hindu?’ I went on with a bit of conversation with the </w:t>
      </w:r>
      <w:proofErr w:type="spellStart"/>
      <w:r w:rsidR="006B4545">
        <w:rPr>
          <w:sz w:val="22"/>
          <w:szCs w:val="22"/>
        </w:rPr>
        <w:t>Ruach</w:t>
      </w:r>
      <w:proofErr w:type="spellEnd"/>
      <w:r w:rsidR="006B4545">
        <w:rPr>
          <w:sz w:val="22"/>
          <w:szCs w:val="22"/>
        </w:rPr>
        <w:t xml:space="preserve"> as I went through the store. To make a long story short, after I checked out, I felt an urgency to get back to the produce and tell her exactly what I was told to say. I turned the corner; the woman was standing there…with an open cart like she was waiting for me. We smiled, and I asked if I could speak with her. She smiled and said “yes.” I opened my mouth, the </w:t>
      </w:r>
      <w:proofErr w:type="spellStart"/>
      <w:r w:rsidR="006B4545">
        <w:rPr>
          <w:sz w:val="22"/>
          <w:szCs w:val="22"/>
        </w:rPr>
        <w:t>Ruach</w:t>
      </w:r>
      <w:proofErr w:type="spellEnd"/>
      <w:r w:rsidR="006B4545">
        <w:rPr>
          <w:sz w:val="22"/>
          <w:szCs w:val="22"/>
        </w:rPr>
        <w:t xml:space="preserve"> took over and we embraced as we both wept, saying `thank you, thank you, thank you.’ </w:t>
      </w:r>
      <w:r w:rsidR="0060045C">
        <w:rPr>
          <w:sz w:val="22"/>
          <w:szCs w:val="22"/>
        </w:rPr>
        <w:t xml:space="preserve">I also heard the </w:t>
      </w:r>
      <w:proofErr w:type="spellStart"/>
      <w:r w:rsidR="0060045C">
        <w:rPr>
          <w:sz w:val="22"/>
          <w:szCs w:val="22"/>
        </w:rPr>
        <w:t>Ruach</w:t>
      </w:r>
      <w:proofErr w:type="spellEnd"/>
      <w:r w:rsidR="0060045C">
        <w:rPr>
          <w:sz w:val="22"/>
          <w:szCs w:val="22"/>
        </w:rPr>
        <w:t xml:space="preserve"> tell her that YHWH hears her prayers and that He loves her very, very much.” … It turns out she’s a Christian. I do not label myself a Christian but instead, ‘a disciple of Yahushua.’</w:t>
      </w:r>
    </w:p>
    <w:p w14:paraId="78A5D750" w14:textId="396227A2" w:rsidR="003A4BE6" w:rsidRPr="003A4BE6" w:rsidRDefault="0060045C" w:rsidP="003A4BE6">
      <w:pPr>
        <w:pStyle w:val="NoSpacing"/>
        <w:rPr>
          <w:rFonts w:eastAsia="Times New Roman" w:cs="Calibri"/>
          <w:sz w:val="22"/>
          <w:szCs w:val="22"/>
        </w:rPr>
      </w:pPr>
      <w:r>
        <w:rPr>
          <w:rFonts w:eastAsia="Times New Roman" w:cs="Calibri"/>
          <w:sz w:val="22"/>
          <w:szCs w:val="22"/>
        </w:rPr>
        <w:t xml:space="preserve">     Yesterday a precious sister was put in my path in Whole Foods, again by the kale, as she asked me which </w:t>
      </w:r>
      <w:proofErr w:type="gramStart"/>
      <w:r>
        <w:rPr>
          <w:rFonts w:eastAsia="Times New Roman" w:cs="Calibri"/>
          <w:sz w:val="22"/>
          <w:szCs w:val="22"/>
        </w:rPr>
        <w:t>one</w:t>
      </w:r>
      <w:proofErr w:type="gramEnd"/>
      <w:r>
        <w:rPr>
          <w:rFonts w:eastAsia="Times New Roman" w:cs="Calibri"/>
          <w:sz w:val="22"/>
          <w:szCs w:val="22"/>
        </w:rPr>
        <w:t xml:space="preserve"> I thought would be best for her digestive system. I have studied nutrition…I was able to give her a lot of information. Next thing I know, I’m praying over her, making bold proclamations of who Yahushua is and my testimony of Him. Tears fell down her cheeks as she broke in saying she wasn’t sure she had enough faith that God would even heal her. I discovered our sister was being attacked.</w:t>
      </w:r>
      <w:r w:rsidR="004F5D95">
        <w:rPr>
          <w:rFonts w:eastAsia="Times New Roman" w:cs="Calibri"/>
          <w:sz w:val="22"/>
          <w:szCs w:val="22"/>
        </w:rPr>
        <w:t xml:space="preserve"> </w:t>
      </w:r>
      <w:r>
        <w:rPr>
          <w:rFonts w:eastAsia="Times New Roman" w:cs="Calibri"/>
          <w:sz w:val="22"/>
          <w:szCs w:val="22"/>
        </w:rPr>
        <w:t>Thank you for all the promise Scriptures you have given us! I write them out and proclaim them… We are at war for sure and our greatest weapon is praise and declaration of Abba’s promises, and testifying of Yahushua’s precious blood. She ended up sharing with me that her parents were missionaries in Africa and her father delivered a man from going to the witch doctor and healed him through the power of the Holy Spirit. Goes to show you, we all need each other!”</w:t>
      </w:r>
      <w:r w:rsidR="003A4BE6" w:rsidRPr="003A4BE6">
        <w:rPr>
          <w:rFonts w:eastAsia="Times New Roman" w:cs="Calibri"/>
          <w:sz w:val="22"/>
          <w:szCs w:val="22"/>
        </w:rPr>
        <w:t xml:space="preserve">      </w:t>
      </w:r>
    </w:p>
    <w:p w14:paraId="3803848E" w14:textId="7F0710B1" w:rsidR="003A4BE6" w:rsidRPr="003A4BE6" w:rsidRDefault="003A4BE6" w:rsidP="003A4BE6">
      <w:pPr>
        <w:pStyle w:val="NoSpacing"/>
        <w:rPr>
          <w:sz w:val="22"/>
          <w:szCs w:val="22"/>
        </w:rPr>
      </w:pPr>
      <w:r w:rsidRPr="003A4BE6">
        <w:rPr>
          <w:rFonts w:eastAsia="Times New Roman" w:cs="Calibri"/>
          <w:sz w:val="22"/>
          <w:szCs w:val="22"/>
        </w:rPr>
        <w:t xml:space="preserve">    </w:t>
      </w:r>
      <w:r w:rsidRPr="003A4BE6">
        <w:rPr>
          <w:sz w:val="22"/>
          <w:szCs w:val="22"/>
        </w:rPr>
        <w:t xml:space="preserve">We are at a time when He is pouring out His Spirit for the </w:t>
      </w:r>
      <w:r w:rsidR="004F5D95">
        <w:rPr>
          <w:sz w:val="22"/>
          <w:szCs w:val="22"/>
        </w:rPr>
        <w:t>final</w:t>
      </w:r>
      <w:r w:rsidRPr="003A4BE6">
        <w:rPr>
          <w:sz w:val="22"/>
          <w:szCs w:val="22"/>
        </w:rPr>
        <w:t xml:space="preserve"> time on a sin-filled earth. We are His ambassadors of reconciliation. Our message is “be reconciled to God through the shed blood of Yahushua on the cross/stake, and in His resurrection.” If you’re ministering to Christians use “Jesus” initially. Then tell them you like to use His Hebrew Name Yahushua which means “Yahuwah is salvation.” Most Christians </w:t>
      </w:r>
      <w:r w:rsidR="004F5D95">
        <w:rPr>
          <w:sz w:val="22"/>
          <w:szCs w:val="22"/>
        </w:rPr>
        <w:t xml:space="preserve">now </w:t>
      </w:r>
      <w:r w:rsidRPr="003A4BE6">
        <w:rPr>
          <w:sz w:val="22"/>
          <w:szCs w:val="22"/>
        </w:rPr>
        <w:t xml:space="preserve">know the Father’s Hebrew name as “Yahweh.” </w:t>
      </w:r>
    </w:p>
    <w:p w14:paraId="7A011F89" w14:textId="2874C9D0" w:rsidR="003A4BE6" w:rsidRPr="003A4BE6" w:rsidRDefault="003A4BE6" w:rsidP="003A4BE6">
      <w:pPr>
        <w:pStyle w:val="NoSpacing"/>
        <w:rPr>
          <w:sz w:val="22"/>
          <w:szCs w:val="22"/>
        </w:rPr>
      </w:pPr>
      <w:r w:rsidRPr="003A4BE6">
        <w:rPr>
          <w:sz w:val="22"/>
          <w:szCs w:val="22"/>
        </w:rPr>
        <w:lastRenderedPageBreak/>
        <w:t xml:space="preserve">      </w:t>
      </w:r>
      <w:r w:rsidR="004F5D95">
        <w:rPr>
          <w:sz w:val="22"/>
          <w:szCs w:val="22"/>
        </w:rPr>
        <w:t xml:space="preserve">His servants are child-like (Matthew 18:1-4) </w:t>
      </w:r>
      <w:r w:rsidRPr="003A4BE6">
        <w:rPr>
          <w:sz w:val="22"/>
          <w:szCs w:val="22"/>
        </w:rPr>
        <w:t>Simply minister to their needs – spiritual, mental, and physical. Never minister from a religious standpoint, trying to convert somebody to your beliefs</w:t>
      </w:r>
      <w:r w:rsidR="004F5D95">
        <w:rPr>
          <w:sz w:val="22"/>
          <w:szCs w:val="22"/>
        </w:rPr>
        <w:t>, or point out their sins</w:t>
      </w:r>
      <w:r w:rsidRPr="003A4BE6">
        <w:rPr>
          <w:sz w:val="22"/>
          <w:szCs w:val="22"/>
        </w:rPr>
        <w:t xml:space="preserve">. </w:t>
      </w:r>
      <w:r w:rsidR="004F5D95">
        <w:rPr>
          <w:sz w:val="22"/>
          <w:szCs w:val="22"/>
        </w:rPr>
        <w:t xml:space="preserve">That’s the Spirit’s job. </w:t>
      </w:r>
      <w:r w:rsidRPr="003A4BE6">
        <w:rPr>
          <w:sz w:val="22"/>
          <w:szCs w:val="22"/>
        </w:rPr>
        <w:t>Stay simple, minister in the nature, ways, and thinking of Yahuwah – with love, peace, joy, and gentleness because you know Yahuwah and Yahushua personally. We must not repel people with personal man-made theology beliefs that use the Bible but has no knowledge of being filled with the Spirit, walking in the Spirit, hearing Him, knowing Him. Speak from an overflowing heart of love, and submission to Yahuwah’s Spirit. Make it simple. Make it personal. Be child-like in your faith! Be very simple and bathe all in His love. It’s your time to shine!</w:t>
      </w:r>
    </w:p>
    <w:p w14:paraId="1823D6D0" w14:textId="77777777" w:rsidR="003A4BE6" w:rsidRPr="003A4BE6" w:rsidRDefault="003A4BE6" w:rsidP="003A4BE6">
      <w:pPr>
        <w:pStyle w:val="NoSpacing"/>
        <w:rPr>
          <w:sz w:val="22"/>
          <w:szCs w:val="22"/>
        </w:rPr>
      </w:pPr>
    </w:p>
    <w:p w14:paraId="31F4AFC6" w14:textId="77777777" w:rsidR="003A4BE6" w:rsidRPr="003A4BE6" w:rsidRDefault="003A4BE6" w:rsidP="003A4BE6">
      <w:pPr>
        <w:pStyle w:val="NoSpacing"/>
        <w:rPr>
          <w:sz w:val="22"/>
          <w:szCs w:val="22"/>
        </w:rPr>
      </w:pPr>
      <w:r w:rsidRPr="003A4BE6">
        <w:rPr>
          <w:sz w:val="22"/>
          <w:szCs w:val="22"/>
        </w:rPr>
        <w:t xml:space="preserve">VI: </w:t>
      </w:r>
      <w:r w:rsidRPr="003A4BE6">
        <w:rPr>
          <w:b/>
          <w:bCs/>
          <w:sz w:val="22"/>
          <w:szCs w:val="22"/>
        </w:rPr>
        <w:t>Praise Report from Hannah, March 2020</w:t>
      </w:r>
      <w:r w:rsidRPr="003A4BE6">
        <w:rPr>
          <w:sz w:val="22"/>
          <w:szCs w:val="22"/>
        </w:rPr>
        <w:t>:</w:t>
      </w:r>
    </w:p>
    <w:p w14:paraId="1307F9FA" w14:textId="77777777" w:rsidR="003A4BE6" w:rsidRPr="003A4BE6" w:rsidRDefault="003A4BE6" w:rsidP="003A4BE6">
      <w:pPr>
        <w:pStyle w:val="NoSpacing"/>
        <w:rPr>
          <w:sz w:val="22"/>
          <w:szCs w:val="22"/>
        </w:rPr>
      </w:pPr>
      <w:r w:rsidRPr="003A4BE6">
        <w:rPr>
          <w:sz w:val="22"/>
          <w:szCs w:val="22"/>
        </w:rPr>
        <w:t xml:space="preserve">      “I just found out from the principal at my school, that even though I'm just a long-term substitute teacher, they are going to keep sending me monthly paychecks through June 15th! I have no contract with them so they are not obligated to pay me at all, especially now that I'm at home and not at the school working. The principal kindly told me she confirmed this with payroll for me and they're going to pay me just like they're paying the other teachers who are at home.  That is Yahuwah's favor, </w:t>
      </w:r>
      <w:proofErr w:type="spellStart"/>
      <w:r w:rsidRPr="003A4BE6">
        <w:rPr>
          <w:sz w:val="22"/>
          <w:szCs w:val="22"/>
        </w:rPr>
        <w:t>HalleluYah</w:t>
      </w:r>
      <w:proofErr w:type="spellEnd"/>
      <w:r w:rsidRPr="003A4BE6">
        <w:rPr>
          <w:sz w:val="22"/>
          <w:szCs w:val="22"/>
        </w:rPr>
        <w:t xml:space="preserve">!  I just found this out today and was so thrilled, I wanted to tell you. </w:t>
      </w:r>
      <w:proofErr w:type="gramStart"/>
      <w:r w:rsidRPr="003A4BE6">
        <w:rPr>
          <w:sz w:val="22"/>
          <w:szCs w:val="22"/>
        </w:rPr>
        <w:t>So</w:t>
      </w:r>
      <w:proofErr w:type="gramEnd"/>
      <w:r w:rsidRPr="003A4BE6">
        <w:rPr>
          <w:sz w:val="22"/>
          <w:szCs w:val="22"/>
        </w:rPr>
        <w:t xml:space="preserve"> for the next 4 months I'll be at home, but still getting a paycheck deposited to my account.  Abba is such a good Father and so faithful to provide.  I just had to share this with you.”</w:t>
      </w:r>
    </w:p>
    <w:p w14:paraId="340DA464" w14:textId="77777777" w:rsidR="003A4BE6" w:rsidRPr="003A4BE6" w:rsidRDefault="003A4BE6" w:rsidP="003A4BE6">
      <w:pPr>
        <w:pStyle w:val="NoSpacing"/>
        <w:rPr>
          <w:b/>
          <w:bCs/>
          <w:sz w:val="22"/>
          <w:szCs w:val="22"/>
        </w:rPr>
      </w:pPr>
    </w:p>
    <w:p w14:paraId="0A686F7E" w14:textId="77777777" w:rsidR="003A4BE6" w:rsidRPr="003A4BE6" w:rsidRDefault="003A4BE6" w:rsidP="003A4BE6">
      <w:pPr>
        <w:pStyle w:val="NoSpacing"/>
        <w:rPr>
          <w:sz w:val="22"/>
          <w:szCs w:val="22"/>
        </w:rPr>
      </w:pPr>
      <w:r w:rsidRPr="003A4BE6">
        <w:rPr>
          <w:b/>
          <w:bCs/>
          <w:sz w:val="22"/>
          <w:szCs w:val="22"/>
        </w:rPr>
        <w:t>VII) Praise Report from Hannah, April 2, 2020</w:t>
      </w:r>
      <w:r w:rsidRPr="003A4BE6">
        <w:rPr>
          <w:sz w:val="22"/>
          <w:szCs w:val="22"/>
        </w:rPr>
        <w:t>:</w:t>
      </w:r>
    </w:p>
    <w:p w14:paraId="6389DC1C" w14:textId="77777777" w:rsidR="003A4BE6" w:rsidRPr="003A4BE6" w:rsidRDefault="003A4BE6" w:rsidP="003A4BE6">
      <w:pPr>
        <w:pStyle w:val="NoSpacing"/>
        <w:rPr>
          <w:sz w:val="22"/>
          <w:szCs w:val="22"/>
        </w:rPr>
      </w:pPr>
      <w:r w:rsidRPr="003A4BE6">
        <w:rPr>
          <w:sz w:val="22"/>
          <w:szCs w:val="22"/>
        </w:rPr>
        <w:t xml:space="preserve">     “Yedidah, I just heard from a family member who for some reason wants to send me some money. I said I was okay because I'll have a few more paychecks coming in but they insisted.  This came seemingly out of nowhere.  I don't know how much it will be yet, but it's another example of how Abba provides for His children during difficult times.</w:t>
      </w:r>
    </w:p>
    <w:p w14:paraId="3ACE05E0" w14:textId="77777777" w:rsidR="003A4BE6" w:rsidRPr="003A4BE6" w:rsidRDefault="003A4BE6" w:rsidP="003A4BE6">
      <w:pPr>
        <w:pStyle w:val="NoSpacing"/>
        <w:rPr>
          <w:sz w:val="22"/>
          <w:szCs w:val="22"/>
        </w:rPr>
      </w:pPr>
      <w:r w:rsidRPr="003A4BE6">
        <w:rPr>
          <w:sz w:val="22"/>
          <w:szCs w:val="22"/>
        </w:rPr>
        <w:t xml:space="preserve">    I did not ask them for money. I am learning more and more to wait on Yah and His Son because They are far more faithful than any employer and They seem to delight in surprising those of us who diligently seek and wait on Them. We serve the most faithful and amazing Elohim!</w:t>
      </w:r>
    </w:p>
    <w:p w14:paraId="0CC424D7" w14:textId="77777777" w:rsidR="003A4BE6" w:rsidRPr="003A4BE6" w:rsidRDefault="003A4BE6" w:rsidP="003A4BE6">
      <w:pPr>
        <w:pStyle w:val="NoSpacing"/>
        <w:rPr>
          <w:sz w:val="22"/>
          <w:szCs w:val="22"/>
        </w:rPr>
      </w:pPr>
      <w:r w:rsidRPr="003A4BE6">
        <w:rPr>
          <w:sz w:val="22"/>
          <w:szCs w:val="22"/>
        </w:rPr>
        <w:t xml:space="preserve">     Also, my principal asked me to come in a few days and pack up stuff in the classroom I'd been teaching in. I was happy to do it because they are paying me while I just sit at home.  I just finished today, and she has let me bring home large containers of hand gel, half a dozen containers of baby wipes, boxes of Kleenex, disinfectant spray, and antibacterial hand soap! So, I have everything I need now for cleaning and disinfecting purposes and it did not cost anything.”</w:t>
      </w:r>
    </w:p>
    <w:p w14:paraId="5BC60400" w14:textId="77777777" w:rsidR="003A4BE6" w:rsidRPr="003A4BE6" w:rsidRDefault="003A4BE6" w:rsidP="003A4BE6">
      <w:pPr>
        <w:pStyle w:val="NoSpacing"/>
        <w:rPr>
          <w:sz w:val="22"/>
          <w:szCs w:val="22"/>
        </w:rPr>
      </w:pPr>
      <w:r w:rsidRPr="003A4BE6">
        <w:rPr>
          <w:sz w:val="22"/>
          <w:szCs w:val="22"/>
        </w:rPr>
        <w:t xml:space="preserve">   Abba is so good to His servants! Give yo</w:t>
      </w:r>
      <w:bookmarkStart w:id="0" w:name="_GoBack"/>
      <w:bookmarkEnd w:id="0"/>
      <w:r w:rsidRPr="003A4BE6">
        <w:rPr>
          <w:sz w:val="22"/>
          <w:szCs w:val="22"/>
        </w:rPr>
        <w:t>ur life totally to the Master, get to know Him very personally, and your life will be one continual testimony of His goodness.</w:t>
      </w:r>
    </w:p>
    <w:p w14:paraId="73094474" w14:textId="77777777" w:rsidR="004F5D95" w:rsidRDefault="003A4BE6" w:rsidP="003A4BE6">
      <w:pPr>
        <w:pStyle w:val="NoSpacing"/>
        <w:rPr>
          <w:sz w:val="22"/>
          <w:szCs w:val="22"/>
        </w:rPr>
      </w:pPr>
      <w:r w:rsidRPr="003A4BE6">
        <w:rPr>
          <w:sz w:val="22"/>
          <w:szCs w:val="22"/>
        </w:rPr>
        <w:t xml:space="preserve">In His love, Yedidah – </w:t>
      </w:r>
      <w:proofErr w:type="spellStart"/>
      <w:r w:rsidRPr="003A4BE6">
        <w:rPr>
          <w:sz w:val="22"/>
          <w:szCs w:val="22"/>
        </w:rPr>
        <w:t>Chag</w:t>
      </w:r>
      <w:proofErr w:type="spellEnd"/>
      <w:r w:rsidRPr="003A4BE6">
        <w:rPr>
          <w:sz w:val="22"/>
          <w:szCs w:val="22"/>
        </w:rPr>
        <w:t xml:space="preserve"> Sameach! </w:t>
      </w:r>
    </w:p>
    <w:p w14:paraId="5694612B" w14:textId="236EF712" w:rsidR="003A4BE6" w:rsidRPr="003A4BE6" w:rsidRDefault="003A4BE6" w:rsidP="003A4BE6">
      <w:pPr>
        <w:pStyle w:val="NoSpacing"/>
        <w:rPr>
          <w:sz w:val="22"/>
          <w:szCs w:val="22"/>
        </w:rPr>
      </w:pPr>
      <w:r w:rsidRPr="003A4BE6">
        <w:rPr>
          <w:sz w:val="22"/>
          <w:szCs w:val="22"/>
        </w:rPr>
        <w:t>April 9, 2020</w:t>
      </w:r>
    </w:p>
    <w:p w14:paraId="7867ED4D" w14:textId="77777777" w:rsidR="008D193D" w:rsidRPr="00121F3C" w:rsidRDefault="008D193D" w:rsidP="002900B1">
      <w:pPr>
        <w:pStyle w:val="NoSpacing"/>
        <w:jc w:val="center"/>
        <w:rPr>
          <w:sz w:val="22"/>
          <w:szCs w:val="22"/>
        </w:rPr>
      </w:pPr>
    </w:p>
    <w:sectPr w:rsidR="008D193D" w:rsidRPr="00121F3C" w:rsidSect="005C57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18CEC" w14:textId="77777777" w:rsidR="0049625F" w:rsidRDefault="0049625F" w:rsidP="001A0CDC">
      <w:r>
        <w:separator/>
      </w:r>
    </w:p>
  </w:endnote>
  <w:endnote w:type="continuationSeparator" w:id="0">
    <w:p w14:paraId="0D243675" w14:textId="77777777" w:rsidR="0049625F" w:rsidRDefault="0049625F"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Gill Sans Ultra Bold">
    <w:panose1 w:val="020B0A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757AF" w14:textId="78CA7888" w:rsidR="005C57EB" w:rsidRPr="005C57EB" w:rsidRDefault="00D51539" w:rsidP="005C57EB">
    <w:pPr>
      <w:pStyle w:val="Footer"/>
      <w:jc w:val="center"/>
      <w:rPr>
        <w:sz w:val="20"/>
        <w:szCs w:val="20"/>
      </w:rPr>
    </w:pPr>
    <w:r>
      <w:rPr>
        <w:sz w:val="20"/>
        <w:szCs w:val="20"/>
      </w:rPr>
      <w:t>The Darker the World - The Brighter Heaven’s Children</w:t>
    </w:r>
  </w:p>
  <w:p w14:paraId="590BAC50" w14:textId="14785BC4" w:rsidR="005C57EB" w:rsidRPr="005C57EB" w:rsidRDefault="00D51539" w:rsidP="005C57EB">
    <w:pPr>
      <w:pStyle w:val="Footer"/>
      <w:jc w:val="center"/>
      <w:rPr>
        <w:sz w:val="20"/>
        <w:szCs w:val="20"/>
      </w:rPr>
    </w:pPr>
    <w:r>
      <w:rPr>
        <w:sz w:val="20"/>
        <w:szCs w:val="20"/>
      </w:rPr>
      <w:t>April 9, 2020</w:t>
    </w:r>
  </w:p>
  <w:p w14:paraId="2FDE6DCD" w14:textId="77777777" w:rsidR="005C57EB" w:rsidRPr="005C57EB" w:rsidRDefault="005C57EB" w:rsidP="005C57EB">
    <w:pPr>
      <w:pStyle w:val="Footer"/>
      <w:jc w:val="center"/>
      <w:rPr>
        <w:sz w:val="20"/>
        <w:szCs w:val="20"/>
      </w:rPr>
    </w:pPr>
    <w:r w:rsidRPr="005C57EB">
      <w:rPr>
        <w:sz w:val="20"/>
        <w:szCs w:val="20"/>
      </w:rPr>
      <w:t>comeenterthemikah.com</w:t>
    </w:r>
  </w:p>
  <w:p w14:paraId="03272B2A"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53C78" w14:textId="77777777" w:rsidR="0049625F" w:rsidRDefault="0049625F" w:rsidP="001A0CDC">
      <w:r>
        <w:separator/>
      </w:r>
    </w:p>
  </w:footnote>
  <w:footnote w:type="continuationSeparator" w:id="0">
    <w:p w14:paraId="7C8A3870" w14:textId="77777777" w:rsidR="0049625F" w:rsidRDefault="0049625F"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BE6"/>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996"/>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4BE6"/>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9625F"/>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5D95"/>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27B20"/>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45C"/>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45"/>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56BA3"/>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DFD"/>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223B"/>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1539"/>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29B1"/>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CA491"/>
  <w15:docId w15:val="{39CBBCB5-C3C0-425E-B134-2169457B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3DDC4-5A32-4D25-844C-C165D03AC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11</TotalTime>
  <Pages>5</Pages>
  <Words>2425</Words>
  <Characters>13824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4</cp:revision>
  <dcterms:created xsi:type="dcterms:W3CDTF">2020-04-09T18:11:00Z</dcterms:created>
  <dcterms:modified xsi:type="dcterms:W3CDTF">2020-04-09T19:03:00Z</dcterms:modified>
</cp:coreProperties>
</file>