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9320E" w14:textId="77777777" w:rsidR="00F50280" w:rsidRPr="00886D1B" w:rsidRDefault="00D118BA" w:rsidP="00F50280">
      <w:pPr>
        <w:pStyle w:val="NoSpacing"/>
        <w:jc w:val="center"/>
        <w:rPr>
          <w:rStyle w:val="reftext"/>
          <w:b/>
          <w:bCs/>
          <w:color w:val="2F5496" w:themeColor="accent1" w:themeShade="BF"/>
          <w:sz w:val="32"/>
          <w:szCs w:val="32"/>
        </w:rPr>
      </w:pPr>
      <w:r w:rsidRPr="00886D1B">
        <w:rPr>
          <w:rStyle w:val="reftext"/>
          <w:b/>
          <w:bCs/>
          <w:color w:val="2F5496" w:themeColor="accent1" w:themeShade="BF"/>
          <w:sz w:val="32"/>
          <w:szCs w:val="32"/>
        </w:rPr>
        <w:t xml:space="preserve">PODCAST CCCX THE BOOK OF </w:t>
      </w:r>
    </w:p>
    <w:p w14:paraId="16249120" w14:textId="1783ACCF" w:rsidR="00D118BA" w:rsidRPr="00886D1B" w:rsidRDefault="00D118BA" w:rsidP="00F50280">
      <w:pPr>
        <w:pStyle w:val="NoSpacing"/>
        <w:jc w:val="center"/>
        <w:rPr>
          <w:rStyle w:val="reftext"/>
          <w:b/>
          <w:bCs/>
          <w:color w:val="2F5496" w:themeColor="accent1" w:themeShade="BF"/>
          <w:sz w:val="32"/>
          <w:szCs w:val="32"/>
        </w:rPr>
      </w:pPr>
      <w:r w:rsidRPr="00886D1B">
        <w:rPr>
          <w:rStyle w:val="reftext"/>
          <w:b/>
          <w:bCs/>
          <w:color w:val="2F5496" w:themeColor="accent1" w:themeShade="BF"/>
          <w:sz w:val="32"/>
          <w:szCs w:val="32"/>
        </w:rPr>
        <w:t>GENESIS CHAPTER 17</w:t>
      </w:r>
    </w:p>
    <w:p w14:paraId="1CC61390" w14:textId="77777777" w:rsidR="00D118BA" w:rsidRDefault="00D118BA" w:rsidP="00D118BA">
      <w:pPr>
        <w:pStyle w:val="NoSpacing"/>
        <w:rPr>
          <w:rStyle w:val="reftext"/>
        </w:rPr>
      </w:pPr>
    </w:p>
    <w:p w14:paraId="69F52614" w14:textId="6C4B054E" w:rsidR="00D118BA" w:rsidRDefault="00F009C7" w:rsidP="00D118BA">
      <w:pPr>
        <w:pStyle w:val="NoSpacing"/>
      </w:pPr>
      <w:r w:rsidRPr="00F009C7">
        <w:rPr>
          <w:rStyle w:val="reftext"/>
          <w:b/>
          <w:bCs/>
        </w:rPr>
        <w:t>Genesis 17</w:t>
      </w:r>
      <w:r>
        <w:rPr>
          <w:rStyle w:val="reftext"/>
          <w:b/>
          <w:bCs/>
        </w:rPr>
        <w:t>, The Scriptures</w:t>
      </w:r>
      <w:r>
        <w:rPr>
          <w:rStyle w:val="reftext"/>
        </w:rPr>
        <w:t>: “</w:t>
      </w:r>
      <w:hyperlink r:id="rId4" w:history="1">
        <w:r w:rsidR="00D118BA" w:rsidRPr="00D118BA">
          <w:rPr>
            <w:rStyle w:val="Hyperlink"/>
            <w:color w:val="auto"/>
            <w:u w:val="none"/>
          </w:rPr>
          <w:t>1</w:t>
        </w:r>
      </w:hyperlink>
      <w:r w:rsidR="00D118BA" w:rsidRPr="00D118BA">
        <w:t>And it came to be when A</w:t>
      </w:r>
      <w:r w:rsidR="00D118BA" w:rsidRPr="00D118BA">
        <w:rPr>
          <w:rFonts w:ascii="Calibri" w:hAnsi="Calibri" w:cs="Calibri"/>
        </w:rPr>
        <w:t>ḇ</w:t>
      </w:r>
      <w:r w:rsidR="00D118BA" w:rsidRPr="00D118BA">
        <w:t xml:space="preserve">ram was ninety-nine years old, that </w:t>
      </w:r>
      <w:r w:rsidR="00D118BA" w:rsidRPr="00D118BA">
        <w:rPr>
          <w:rFonts w:ascii="Arial" w:hAnsi="Arial" w:cs="Arial"/>
        </w:rPr>
        <w:t>יהוה</w:t>
      </w:r>
      <w:r w:rsidR="00D118BA" w:rsidRPr="00D118BA">
        <w:t xml:space="preserve"> appeared to A</w:t>
      </w:r>
      <w:r w:rsidR="00D118BA" w:rsidRPr="00D118BA">
        <w:rPr>
          <w:rFonts w:ascii="Calibri" w:hAnsi="Calibri" w:cs="Calibri"/>
        </w:rPr>
        <w:t>ḇ</w:t>
      </w:r>
      <w:r w:rsidR="00D118BA" w:rsidRPr="00D118BA">
        <w:t xml:space="preserve">ram and said to him, </w:t>
      </w:r>
      <w:r w:rsidR="00D118BA">
        <w:t>`</w:t>
      </w:r>
      <w:r w:rsidR="00D118BA" w:rsidRPr="00D118BA">
        <w:t>I am Ěl Shaddai – walk before Me and be perfect.</w:t>
      </w:r>
      <w:r w:rsidR="00D118BA">
        <w:t xml:space="preserve"> </w:t>
      </w:r>
      <w:hyperlink r:id="rId5" w:history="1">
        <w:r w:rsidR="00D118BA" w:rsidRPr="00D118BA">
          <w:rPr>
            <w:rStyle w:val="Hyperlink"/>
            <w:color w:val="auto"/>
            <w:u w:val="none"/>
          </w:rPr>
          <w:t>2</w:t>
        </w:r>
      </w:hyperlink>
      <w:r w:rsidR="00D118BA">
        <w:rPr>
          <w:rStyle w:val="reftext"/>
        </w:rPr>
        <w:t xml:space="preserve"> </w:t>
      </w:r>
      <w:r w:rsidR="00D118BA" w:rsidRPr="00D118BA">
        <w:t>And I give My covenant between Me and you, and shall greatly increase you.</w:t>
      </w:r>
      <w:r w:rsidR="00D118BA">
        <w:t xml:space="preserve">’ </w:t>
      </w:r>
      <w:hyperlink r:id="rId6" w:history="1">
        <w:r w:rsidR="00D118BA" w:rsidRPr="00D118BA">
          <w:rPr>
            <w:rStyle w:val="Hyperlink"/>
            <w:color w:val="auto"/>
            <w:u w:val="none"/>
          </w:rPr>
          <w:t>3</w:t>
        </w:r>
      </w:hyperlink>
      <w:r w:rsidR="00D118BA" w:rsidRPr="00D118BA">
        <w:t>And A</w:t>
      </w:r>
      <w:r w:rsidR="00D118BA" w:rsidRPr="00D118BA">
        <w:rPr>
          <w:rFonts w:ascii="Calibri" w:hAnsi="Calibri" w:cs="Calibri"/>
        </w:rPr>
        <w:t>ḇ</w:t>
      </w:r>
      <w:r w:rsidR="00D118BA" w:rsidRPr="00D118BA">
        <w:t>ram fell on his face, and Elohim spoke with him, saying,</w:t>
      </w:r>
      <w:r w:rsidR="00D118BA">
        <w:t xml:space="preserve"> `</w:t>
      </w:r>
      <w:hyperlink r:id="rId7" w:history="1">
        <w:r w:rsidR="00D118BA" w:rsidRPr="00D118BA">
          <w:rPr>
            <w:rStyle w:val="Hyperlink"/>
            <w:color w:val="auto"/>
            <w:u w:val="none"/>
          </w:rPr>
          <w:t>4</w:t>
        </w:r>
      </w:hyperlink>
      <w:r w:rsidR="00D118BA">
        <w:rPr>
          <w:rStyle w:val="reftext"/>
        </w:rPr>
        <w:t xml:space="preserve"> </w:t>
      </w:r>
      <w:r w:rsidR="00D118BA" w:rsidRPr="00D118BA">
        <w:t xml:space="preserve">As for Me, look, </w:t>
      </w:r>
      <w:proofErr w:type="gramStart"/>
      <w:r w:rsidR="00D118BA" w:rsidRPr="00D118BA">
        <w:t>My</w:t>
      </w:r>
      <w:proofErr w:type="gramEnd"/>
      <w:r w:rsidR="00D118BA" w:rsidRPr="00D118BA">
        <w:t xml:space="preserve"> covenant is with you, and you shall become a father of many nations.</w:t>
      </w:r>
      <w:r w:rsidR="00D118BA">
        <w:t xml:space="preserve"> </w:t>
      </w:r>
      <w:hyperlink r:id="rId8" w:history="1">
        <w:r w:rsidR="00D118BA" w:rsidRPr="00D118BA">
          <w:rPr>
            <w:rStyle w:val="Hyperlink"/>
            <w:color w:val="auto"/>
            <w:u w:val="none"/>
          </w:rPr>
          <w:t>5</w:t>
        </w:r>
      </w:hyperlink>
      <w:r w:rsidR="00D118BA" w:rsidRPr="00D118BA">
        <w:t>And no longer is your name called A</w:t>
      </w:r>
      <w:r w:rsidR="00D118BA" w:rsidRPr="00D118BA">
        <w:rPr>
          <w:rFonts w:ascii="Calibri" w:hAnsi="Calibri" w:cs="Calibri"/>
        </w:rPr>
        <w:t>ḇ</w:t>
      </w:r>
      <w:r w:rsidR="00D118BA" w:rsidRPr="00D118BA">
        <w:t>ram, but your name shall be A</w:t>
      </w:r>
      <w:r w:rsidR="00D118BA" w:rsidRPr="00D118BA">
        <w:rPr>
          <w:rFonts w:ascii="Calibri" w:hAnsi="Calibri" w:cs="Calibri"/>
        </w:rPr>
        <w:t>ḇ</w:t>
      </w:r>
      <w:r w:rsidR="00D118BA" w:rsidRPr="00D118BA">
        <w:t>raham, because I shall make you a father of many nations.</w:t>
      </w:r>
      <w:r w:rsidR="00D118BA">
        <w:t xml:space="preserve">’ </w:t>
      </w:r>
      <w:hyperlink r:id="rId9" w:history="1">
        <w:r w:rsidR="00D118BA" w:rsidRPr="00D118BA">
          <w:rPr>
            <w:rStyle w:val="Hyperlink"/>
            <w:color w:val="auto"/>
            <w:u w:val="none"/>
          </w:rPr>
          <w:t>6</w:t>
        </w:r>
      </w:hyperlink>
      <w:r w:rsidR="00D118BA">
        <w:rPr>
          <w:rStyle w:val="reftext"/>
        </w:rPr>
        <w:t xml:space="preserve"> </w:t>
      </w:r>
      <w:r w:rsidR="00D118BA" w:rsidRPr="00D118BA">
        <w:t>And I shall make you bear fruit exceedingly, and make nations of you, and sovereigns shall come from you.</w:t>
      </w:r>
      <w:r w:rsidR="00D118BA">
        <w:t xml:space="preserve"> </w:t>
      </w:r>
      <w:hyperlink r:id="rId10" w:history="1">
        <w:r w:rsidR="00D118BA" w:rsidRPr="00D118BA">
          <w:rPr>
            <w:rStyle w:val="Hyperlink"/>
            <w:color w:val="auto"/>
            <w:u w:val="none"/>
          </w:rPr>
          <w:t>7</w:t>
        </w:r>
      </w:hyperlink>
      <w:r w:rsidR="00D118BA" w:rsidRPr="00D118BA">
        <w:t>And I shall establish My covenant between Me and you and your seed after you in their generations, for an everlasting covenant, to be Elohim to you and your seed after you.</w:t>
      </w:r>
      <w:hyperlink r:id="rId11" w:history="1">
        <w:r w:rsidR="00D118BA" w:rsidRPr="00D118BA">
          <w:rPr>
            <w:rStyle w:val="Hyperlink"/>
            <w:color w:val="auto"/>
            <w:u w:val="none"/>
          </w:rPr>
          <w:t>8</w:t>
        </w:r>
      </w:hyperlink>
      <w:r w:rsidR="00D118BA">
        <w:rPr>
          <w:rStyle w:val="reftext"/>
        </w:rPr>
        <w:t xml:space="preserve"> </w:t>
      </w:r>
      <w:r w:rsidR="00D118BA" w:rsidRPr="00D118BA">
        <w:t>And I shall give to you and your seed after you the land of your sojourning, all the land of Kena‛an, as an everlasting possession. And I shall be their Elohim.</w:t>
      </w:r>
      <w:r w:rsidR="00D118BA">
        <w:t xml:space="preserve">’ </w:t>
      </w:r>
      <w:hyperlink r:id="rId12" w:history="1">
        <w:r w:rsidR="00D118BA" w:rsidRPr="00D118BA">
          <w:rPr>
            <w:rStyle w:val="Hyperlink"/>
            <w:color w:val="auto"/>
            <w:u w:val="none"/>
          </w:rPr>
          <w:t>9</w:t>
        </w:r>
      </w:hyperlink>
      <w:r w:rsidR="00D118BA" w:rsidRPr="00D118BA">
        <w:t>And Elohim said to A</w:t>
      </w:r>
      <w:r w:rsidR="00D118BA" w:rsidRPr="00D118BA">
        <w:rPr>
          <w:rFonts w:ascii="Calibri" w:hAnsi="Calibri" w:cs="Calibri"/>
        </w:rPr>
        <w:t>ḇ</w:t>
      </w:r>
      <w:r w:rsidR="00D118BA" w:rsidRPr="00D118BA">
        <w:t xml:space="preserve">raham, </w:t>
      </w:r>
      <w:r w:rsidR="00D118BA">
        <w:t>`</w:t>
      </w:r>
      <w:r w:rsidR="00D118BA" w:rsidRPr="00D118BA">
        <w:t>As for you, guard My covenant, you and your seed after you throughout their generations.</w:t>
      </w:r>
      <w:r w:rsidR="00D118BA">
        <w:t xml:space="preserve"> </w:t>
      </w:r>
      <w:hyperlink r:id="rId13" w:history="1">
        <w:r w:rsidR="00D118BA" w:rsidRPr="00D118BA">
          <w:rPr>
            <w:rStyle w:val="Hyperlink"/>
            <w:color w:val="auto"/>
            <w:u w:val="none"/>
          </w:rPr>
          <w:t>10</w:t>
        </w:r>
      </w:hyperlink>
      <w:r w:rsidR="00D118BA">
        <w:rPr>
          <w:rStyle w:val="reftext"/>
        </w:rPr>
        <w:t xml:space="preserve"> </w:t>
      </w:r>
      <w:r w:rsidR="00D118BA" w:rsidRPr="00D118BA">
        <w:t>This is My covenant which you guard between Me and you, and your seed after you: Every male child among you is to be circumcised.</w:t>
      </w:r>
      <w:r w:rsidR="00D118BA">
        <w:t xml:space="preserve"> </w:t>
      </w:r>
      <w:hyperlink r:id="rId14" w:history="1">
        <w:r w:rsidR="00D118BA" w:rsidRPr="00D118BA">
          <w:rPr>
            <w:rStyle w:val="Hyperlink"/>
            <w:color w:val="auto"/>
            <w:u w:val="none"/>
          </w:rPr>
          <w:t>11</w:t>
        </w:r>
      </w:hyperlink>
      <w:r w:rsidR="00D118BA">
        <w:rPr>
          <w:rStyle w:val="reftext"/>
        </w:rPr>
        <w:t xml:space="preserve"> </w:t>
      </w:r>
      <w:r w:rsidR="00D118BA" w:rsidRPr="00D118BA">
        <w:t>And you shall circumcise the flesh of your foreskin, and it shall become a sign of the covenant between Me and you.</w:t>
      </w:r>
      <w:r w:rsidR="00D118BA">
        <w:t xml:space="preserve"> </w:t>
      </w:r>
      <w:hyperlink r:id="rId15" w:history="1">
        <w:r w:rsidR="00D118BA" w:rsidRPr="00D118BA">
          <w:rPr>
            <w:rStyle w:val="Hyperlink"/>
            <w:color w:val="auto"/>
            <w:u w:val="none"/>
          </w:rPr>
          <w:t>12</w:t>
        </w:r>
      </w:hyperlink>
      <w:r w:rsidR="00D118BA">
        <w:rPr>
          <w:rStyle w:val="reftext"/>
        </w:rPr>
        <w:t xml:space="preserve"> </w:t>
      </w:r>
      <w:r w:rsidR="00D118BA" w:rsidRPr="00D118BA">
        <w:t>And a son of eight days is circumcised by you, every male child in your generations, he who is born in your house or bought with silver from any foreigner who is not of your seed.</w:t>
      </w:r>
      <w:r w:rsidR="00D118BA">
        <w:t xml:space="preserve"> </w:t>
      </w:r>
      <w:hyperlink r:id="rId16" w:history="1">
        <w:r w:rsidR="00D118BA" w:rsidRPr="00D118BA">
          <w:rPr>
            <w:rStyle w:val="Hyperlink"/>
            <w:color w:val="auto"/>
            <w:u w:val="none"/>
          </w:rPr>
          <w:t>13</w:t>
        </w:r>
      </w:hyperlink>
      <w:r w:rsidR="00D118BA">
        <w:rPr>
          <w:rStyle w:val="reftext"/>
        </w:rPr>
        <w:t xml:space="preserve"> </w:t>
      </w:r>
      <w:r w:rsidR="00D118BA" w:rsidRPr="00D118BA">
        <w:t>He who is born in your house, and he who is bought with your silver, has to be circumcised. So shall My covenant be in your flesh, for an everlasting covenant.</w:t>
      </w:r>
      <w:r w:rsidR="00D118BA">
        <w:t xml:space="preserve"> </w:t>
      </w:r>
      <w:hyperlink r:id="rId17" w:history="1">
        <w:r w:rsidR="00D118BA" w:rsidRPr="00D118BA">
          <w:rPr>
            <w:rStyle w:val="Hyperlink"/>
            <w:color w:val="auto"/>
            <w:u w:val="none"/>
          </w:rPr>
          <w:t>14</w:t>
        </w:r>
      </w:hyperlink>
      <w:r w:rsidR="00D118BA">
        <w:rPr>
          <w:rStyle w:val="reftext"/>
        </w:rPr>
        <w:t xml:space="preserve"> </w:t>
      </w:r>
      <w:r w:rsidR="00D118BA" w:rsidRPr="00D118BA">
        <w:t>And an uncircumcised male child, who is not circumcised in the flesh of his foreskin, his life shall be cut off from his people – he has broken My covenant.</w:t>
      </w:r>
      <w:r w:rsidR="00D118BA">
        <w:t xml:space="preserve">’ </w:t>
      </w:r>
      <w:hyperlink r:id="rId18" w:history="1">
        <w:r w:rsidR="00D118BA" w:rsidRPr="00D118BA">
          <w:rPr>
            <w:rStyle w:val="Hyperlink"/>
            <w:color w:val="auto"/>
            <w:u w:val="none"/>
          </w:rPr>
          <w:t>15</w:t>
        </w:r>
      </w:hyperlink>
      <w:r w:rsidR="00D118BA" w:rsidRPr="00D118BA">
        <w:t>And Elohim said to A</w:t>
      </w:r>
      <w:r w:rsidR="00D118BA" w:rsidRPr="00D118BA">
        <w:rPr>
          <w:rFonts w:ascii="Calibri" w:hAnsi="Calibri" w:cs="Calibri"/>
        </w:rPr>
        <w:t>ḇ</w:t>
      </w:r>
      <w:r w:rsidR="00D118BA" w:rsidRPr="00D118BA">
        <w:t xml:space="preserve">raham, </w:t>
      </w:r>
      <w:r w:rsidR="00D118BA">
        <w:t>`</w:t>
      </w:r>
      <w:r w:rsidR="00D118BA" w:rsidRPr="00D118BA">
        <w:t>As for Sarai your wife, do not call her name Sarai, for Sarah is her name.</w:t>
      </w:r>
      <w:r w:rsidR="00D118BA">
        <w:t xml:space="preserve"> </w:t>
      </w:r>
      <w:hyperlink r:id="rId19" w:history="1">
        <w:r w:rsidR="00D118BA" w:rsidRPr="00D118BA">
          <w:rPr>
            <w:rStyle w:val="Hyperlink"/>
            <w:color w:val="auto"/>
            <w:u w:val="none"/>
          </w:rPr>
          <w:t>16</w:t>
        </w:r>
      </w:hyperlink>
      <w:r w:rsidR="00D118BA">
        <w:rPr>
          <w:rStyle w:val="reftext"/>
        </w:rPr>
        <w:t xml:space="preserve"> </w:t>
      </w:r>
      <w:r w:rsidR="00D118BA" w:rsidRPr="00D118BA">
        <w:t>And I shall bless her and also give you a son by her. And I shall bless her, and she shall become nations – sovereigns of peoples are to be from her.</w:t>
      </w:r>
      <w:r w:rsidR="00D118BA">
        <w:t xml:space="preserve">’ </w:t>
      </w:r>
      <w:hyperlink r:id="rId20" w:history="1">
        <w:r w:rsidR="00D118BA" w:rsidRPr="00D118BA">
          <w:rPr>
            <w:rStyle w:val="Hyperlink"/>
            <w:color w:val="auto"/>
            <w:u w:val="none"/>
          </w:rPr>
          <w:t>17</w:t>
        </w:r>
      </w:hyperlink>
      <w:r w:rsidR="00D118BA" w:rsidRPr="00D118BA">
        <w:t>And A</w:t>
      </w:r>
      <w:r w:rsidR="00D118BA" w:rsidRPr="00D118BA">
        <w:rPr>
          <w:rFonts w:ascii="Calibri" w:hAnsi="Calibri" w:cs="Calibri"/>
        </w:rPr>
        <w:t>ḇ</w:t>
      </w:r>
      <w:r w:rsidR="00D118BA" w:rsidRPr="00D118BA">
        <w:t xml:space="preserve">raham fell on his face and laughed, and said in his heart, </w:t>
      </w:r>
      <w:r w:rsidR="00D118BA">
        <w:t>`</w:t>
      </w:r>
      <w:r w:rsidR="00D118BA" w:rsidRPr="00D118BA">
        <w:t>Is a child born to a man who is a hundred years old? Or is Sarah, who is ninety years old, to bear a child?</w:t>
      </w:r>
      <w:r w:rsidR="00D118BA">
        <w:t xml:space="preserve">’ </w:t>
      </w:r>
      <w:hyperlink r:id="rId21" w:history="1">
        <w:r w:rsidR="00D118BA" w:rsidRPr="00D118BA">
          <w:rPr>
            <w:rStyle w:val="Hyperlink"/>
            <w:color w:val="auto"/>
            <w:u w:val="none"/>
          </w:rPr>
          <w:t>18</w:t>
        </w:r>
      </w:hyperlink>
      <w:r w:rsidR="00D118BA" w:rsidRPr="00D118BA">
        <w:t>And A</w:t>
      </w:r>
      <w:r w:rsidR="00D118BA" w:rsidRPr="00D118BA">
        <w:rPr>
          <w:rFonts w:ascii="Calibri" w:hAnsi="Calibri" w:cs="Calibri"/>
        </w:rPr>
        <w:t>ḇ</w:t>
      </w:r>
      <w:r w:rsidR="00D118BA" w:rsidRPr="00D118BA">
        <w:t xml:space="preserve">raham said to Elohim, </w:t>
      </w:r>
      <w:r w:rsidR="00D118BA">
        <w:t>`</w:t>
      </w:r>
      <w:r w:rsidR="00D118BA" w:rsidRPr="00D118BA">
        <w:t>Oh, let Yishma‛ĕl live before You!</w:t>
      </w:r>
      <w:r w:rsidR="00D118BA">
        <w:t xml:space="preserve">’ </w:t>
      </w:r>
      <w:hyperlink r:id="rId22" w:history="1">
        <w:r w:rsidR="00D118BA" w:rsidRPr="00D118BA">
          <w:rPr>
            <w:rStyle w:val="Hyperlink"/>
            <w:color w:val="auto"/>
            <w:u w:val="none"/>
          </w:rPr>
          <w:t>19</w:t>
        </w:r>
      </w:hyperlink>
      <w:r w:rsidR="00D118BA" w:rsidRPr="00D118BA">
        <w:t xml:space="preserve">And Elohim said, </w:t>
      </w:r>
      <w:r w:rsidR="00D118BA">
        <w:t>`</w:t>
      </w:r>
      <w:r w:rsidR="00D118BA" w:rsidRPr="00D118BA">
        <w:t>No, Sarah your wife is truly bearing a son to you, and you shall call his name Yits</w:t>
      </w:r>
      <w:r w:rsidR="00D118BA" w:rsidRPr="00D118BA">
        <w:rPr>
          <w:rFonts w:ascii="Calibri" w:hAnsi="Calibri" w:cs="Calibri"/>
        </w:rPr>
        <w:t>ḥ</w:t>
      </w:r>
      <w:r w:rsidR="00D118BA" w:rsidRPr="00D118BA">
        <w:t>aq. And I shall establish My covenant with him for an everlasting covenant, and with his seed after him.</w:t>
      </w:r>
      <w:r w:rsidR="00D118BA">
        <w:t xml:space="preserve"> </w:t>
      </w:r>
      <w:hyperlink r:id="rId23" w:history="1">
        <w:r w:rsidR="00D118BA" w:rsidRPr="00D118BA">
          <w:rPr>
            <w:rStyle w:val="Hyperlink"/>
            <w:color w:val="auto"/>
            <w:u w:val="none"/>
          </w:rPr>
          <w:t>20</w:t>
        </w:r>
      </w:hyperlink>
      <w:r w:rsidR="00D118BA">
        <w:rPr>
          <w:rStyle w:val="reftext"/>
        </w:rPr>
        <w:t xml:space="preserve"> </w:t>
      </w:r>
      <w:r w:rsidR="00D118BA" w:rsidRPr="00D118BA">
        <w:t>And as for Yishma‛ĕl, I have heard you. See, I shall bless him, and shall make him bear fruit, and greatly increase him. He is to bring forth twelve princes, and I shall make him a great nation.</w:t>
      </w:r>
      <w:r w:rsidR="00D118BA">
        <w:t xml:space="preserve"> </w:t>
      </w:r>
      <w:hyperlink r:id="rId24" w:history="1">
        <w:r w:rsidR="00D118BA" w:rsidRPr="00D118BA">
          <w:rPr>
            <w:rStyle w:val="Hyperlink"/>
            <w:color w:val="auto"/>
            <w:u w:val="none"/>
          </w:rPr>
          <w:t>21</w:t>
        </w:r>
      </w:hyperlink>
      <w:r w:rsidR="00D118BA" w:rsidRPr="00D118BA">
        <w:t>But My covenant I establish with Yits</w:t>
      </w:r>
      <w:r w:rsidR="00D118BA" w:rsidRPr="00D118BA">
        <w:rPr>
          <w:rFonts w:ascii="Calibri" w:hAnsi="Calibri" w:cs="Calibri"/>
        </w:rPr>
        <w:t>ḥ</w:t>
      </w:r>
      <w:r w:rsidR="00D118BA" w:rsidRPr="00D118BA">
        <w:t>aq, whom Sarah is to bear to you at this set time next year.</w:t>
      </w:r>
      <w:r w:rsidR="00D118BA">
        <w:t xml:space="preserve">’ </w:t>
      </w:r>
      <w:hyperlink r:id="rId25" w:history="1">
        <w:r w:rsidR="00D118BA" w:rsidRPr="00D118BA">
          <w:rPr>
            <w:rStyle w:val="Hyperlink"/>
            <w:color w:val="auto"/>
            <w:u w:val="none"/>
          </w:rPr>
          <w:t>22</w:t>
        </w:r>
      </w:hyperlink>
      <w:r w:rsidR="00D118BA" w:rsidRPr="00D118BA">
        <w:t>And when He had ended speaking with him, Elohim went up from A</w:t>
      </w:r>
      <w:r w:rsidR="00D118BA" w:rsidRPr="00D118BA">
        <w:rPr>
          <w:rFonts w:ascii="Calibri" w:hAnsi="Calibri" w:cs="Calibri"/>
        </w:rPr>
        <w:t>ḇ</w:t>
      </w:r>
      <w:r w:rsidR="00D118BA" w:rsidRPr="00D118BA">
        <w:t>raham.</w:t>
      </w:r>
      <w:r w:rsidR="00D118BA">
        <w:t xml:space="preserve"> </w:t>
      </w:r>
      <w:hyperlink r:id="rId26" w:history="1">
        <w:r w:rsidR="00D118BA" w:rsidRPr="00D118BA">
          <w:rPr>
            <w:rStyle w:val="Hyperlink"/>
            <w:color w:val="auto"/>
            <w:u w:val="none"/>
          </w:rPr>
          <w:t>23</w:t>
        </w:r>
      </w:hyperlink>
      <w:r w:rsidR="00D118BA" w:rsidRPr="00D118BA">
        <w:t>And A</w:t>
      </w:r>
      <w:r w:rsidR="00D118BA" w:rsidRPr="00D118BA">
        <w:rPr>
          <w:rFonts w:ascii="Calibri" w:hAnsi="Calibri" w:cs="Calibri"/>
        </w:rPr>
        <w:t>ḇ</w:t>
      </w:r>
      <w:r w:rsidR="00D118BA" w:rsidRPr="00D118BA">
        <w:t>raham took Yishma‛ĕl his son, and all those born in his house and all those bought with his silver, every male among the men of A</w:t>
      </w:r>
      <w:r w:rsidR="00D118BA" w:rsidRPr="00D118BA">
        <w:rPr>
          <w:rFonts w:ascii="Calibri" w:hAnsi="Calibri" w:cs="Calibri"/>
        </w:rPr>
        <w:t>ḇ</w:t>
      </w:r>
      <w:r w:rsidR="00D118BA" w:rsidRPr="00D118BA">
        <w:t>raham’s house, and circumcised the flesh of their foreskins that same day, as Elohim told him.</w:t>
      </w:r>
      <w:r w:rsidR="00D118BA">
        <w:t xml:space="preserve"> </w:t>
      </w:r>
      <w:hyperlink r:id="rId27" w:history="1">
        <w:r w:rsidR="00D118BA" w:rsidRPr="00D118BA">
          <w:rPr>
            <w:rStyle w:val="Hyperlink"/>
            <w:color w:val="auto"/>
            <w:u w:val="none"/>
          </w:rPr>
          <w:t>24</w:t>
        </w:r>
      </w:hyperlink>
      <w:r w:rsidR="00D118BA" w:rsidRPr="00D118BA">
        <w:t>And A</w:t>
      </w:r>
      <w:r w:rsidR="00D118BA" w:rsidRPr="00D118BA">
        <w:rPr>
          <w:rFonts w:ascii="Calibri" w:hAnsi="Calibri" w:cs="Calibri"/>
        </w:rPr>
        <w:t>ḇ</w:t>
      </w:r>
      <w:r w:rsidR="00D118BA" w:rsidRPr="00D118BA">
        <w:t>raham was ninety-nine years old when he was circumcised in the flesh of his foreskin.</w:t>
      </w:r>
      <w:r w:rsidR="00D118BA">
        <w:t xml:space="preserve"> </w:t>
      </w:r>
      <w:hyperlink r:id="rId28" w:history="1">
        <w:r w:rsidR="00D118BA" w:rsidRPr="00D118BA">
          <w:rPr>
            <w:rStyle w:val="Hyperlink"/>
            <w:color w:val="auto"/>
            <w:u w:val="none"/>
          </w:rPr>
          <w:t>25</w:t>
        </w:r>
      </w:hyperlink>
      <w:r w:rsidR="00D118BA" w:rsidRPr="00D118BA">
        <w:t>And Yishma‛ĕl his son was thirteen years old when he was circumcised in the flesh of his foreskin.</w:t>
      </w:r>
      <w:r w:rsidR="00D118BA">
        <w:t xml:space="preserve"> </w:t>
      </w:r>
      <w:hyperlink r:id="rId29" w:history="1">
        <w:r w:rsidR="00D118BA" w:rsidRPr="00D118BA">
          <w:rPr>
            <w:rStyle w:val="Hyperlink"/>
            <w:color w:val="auto"/>
            <w:u w:val="none"/>
          </w:rPr>
          <w:t>26</w:t>
        </w:r>
      </w:hyperlink>
      <w:r w:rsidR="00D118BA" w:rsidRPr="00D118BA">
        <w:t>A</w:t>
      </w:r>
      <w:r w:rsidR="00D118BA" w:rsidRPr="00D118BA">
        <w:rPr>
          <w:rFonts w:ascii="Calibri" w:hAnsi="Calibri" w:cs="Calibri"/>
        </w:rPr>
        <w:t>ḇ</w:t>
      </w:r>
      <w:r w:rsidR="00D118BA" w:rsidRPr="00D118BA">
        <w:t xml:space="preserve">raham and his son Yishma‛ĕl were </w:t>
      </w:r>
      <w:r w:rsidR="00D118BA" w:rsidRPr="00D118BA">
        <w:lastRenderedPageBreak/>
        <w:t>circumcised that same day.</w:t>
      </w:r>
      <w:r w:rsidR="00D118BA">
        <w:t xml:space="preserve"> </w:t>
      </w:r>
      <w:hyperlink r:id="rId30" w:history="1">
        <w:r w:rsidR="00D118BA" w:rsidRPr="00D118BA">
          <w:rPr>
            <w:rStyle w:val="Hyperlink"/>
            <w:color w:val="auto"/>
            <w:u w:val="none"/>
          </w:rPr>
          <w:t>27</w:t>
        </w:r>
      </w:hyperlink>
      <w:r w:rsidR="00D118BA" w:rsidRPr="00D118BA">
        <w:t>And all the men of his house, born in the house or bought with silver from a foreigner, were circumcised with him.</w:t>
      </w:r>
      <w:r w:rsidR="00D118BA">
        <w:t>”</w:t>
      </w:r>
    </w:p>
    <w:p w14:paraId="27949B2B" w14:textId="0B1196CB" w:rsidR="00D118BA" w:rsidRDefault="00D118BA" w:rsidP="00D118BA">
      <w:pPr>
        <w:pStyle w:val="NoSpacing"/>
      </w:pPr>
    </w:p>
    <w:p w14:paraId="069633E3" w14:textId="0E29CEAC" w:rsidR="00F009C7" w:rsidRPr="00F009C7" w:rsidRDefault="00D118BA" w:rsidP="00F009C7">
      <w:pPr>
        <w:pStyle w:val="NoSpacing"/>
      </w:pPr>
      <w:r w:rsidRPr="00886D1B">
        <w:rPr>
          <w:b/>
          <w:bCs/>
        </w:rPr>
        <w:t>Exodus 12</w:t>
      </w:r>
      <w:r w:rsidR="00F009C7" w:rsidRPr="00F009C7">
        <w:t>: “</w:t>
      </w:r>
      <w:hyperlink r:id="rId31" w:history="1">
        <w:r w:rsidR="00F009C7" w:rsidRPr="00F009C7">
          <w:t>41</w:t>
        </w:r>
      </w:hyperlink>
      <w:r w:rsidR="00F009C7" w:rsidRPr="00F009C7">
        <w:t xml:space="preserve">And it came to be at the end of the four hundred and thirty years, on that same day it came to be that all the divisions of </w:t>
      </w:r>
      <w:r w:rsidR="00F009C7" w:rsidRPr="00F009C7">
        <w:rPr>
          <w:rFonts w:ascii="Arial" w:hAnsi="Arial" w:cs="Arial"/>
        </w:rPr>
        <w:t>יהוה</w:t>
      </w:r>
      <w:r w:rsidR="00F009C7" w:rsidRPr="00F009C7">
        <w:t xml:space="preserve"> went out from the land of Mitsrayim.</w:t>
      </w:r>
      <w:r w:rsidR="00F009C7">
        <w:t xml:space="preserve"> </w:t>
      </w:r>
      <w:hyperlink r:id="rId32" w:history="1">
        <w:r w:rsidR="00F009C7" w:rsidRPr="00F009C7">
          <w:t>42</w:t>
        </w:r>
      </w:hyperlink>
      <w:r w:rsidR="00F009C7" w:rsidRPr="00F009C7">
        <w:t xml:space="preserve">It is a night to be observed unto </w:t>
      </w:r>
      <w:r w:rsidR="00F009C7" w:rsidRPr="00F009C7">
        <w:rPr>
          <w:rFonts w:ascii="Arial" w:hAnsi="Arial" w:cs="Arial"/>
        </w:rPr>
        <w:t>יהוה</w:t>
      </w:r>
      <w:r w:rsidR="00F009C7" w:rsidRPr="00F009C7">
        <w:t xml:space="preserve"> for bringing them out of the land of Mitsrayim. This night is unto </w:t>
      </w:r>
      <w:r w:rsidR="00F009C7" w:rsidRPr="00F009C7">
        <w:rPr>
          <w:rFonts w:ascii="Arial" w:hAnsi="Arial" w:cs="Arial"/>
        </w:rPr>
        <w:t>יהוה</w:t>
      </w:r>
      <w:r w:rsidR="00F009C7" w:rsidRPr="00F009C7">
        <w:t>, to be observed by all the children of Yisra’ĕl throughout their generations.</w:t>
      </w:r>
      <w:r w:rsidR="00F009C7">
        <w:t xml:space="preserve"> </w:t>
      </w:r>
      <w:hyperlink r:id="rId33" w:history="1">
        <w:r w:rsidR="00F009C7" w:rsidRPr="00F009C7">
          <w:t>43</w:t>
        </w:r>
      </w:hyperlink>
      <w:r w:rsidR="00F009C7" w:rsidRPr="00F009C7">
        <w:t xml:space="preserve">And </w:t>
      </w:r>
      <w:r w:rsidR="00F009C7" w:rsidRPr="00F009C7">
        <w:rPr>
          <w:rFonts w:ascii="Arial" w:hAnsi="Arial" w:cs="Arial"/>
        </w:rPr>
        <w:t>יהוה</w:t>
      </w:r>
      <w:r w:rsidR="00F009C7" w:rsidRPr="00F009C7">
        <w:t xml:space="preserve"> said to Mosheh and Aharon, “This is the law of the Passover: No son of a stranger is to eat of it,</w:t>
      </w:r>
      <w:r w:rsidR="00F009C7">
        <w:t xml:space="preserve"> </w:t>
      </w:r>
      <w:hyperlink r:id="rId34" w:history="1">
        <w:r w:rsidR="00F009C7" w:rsidRPr="00F009C7">
          <w:t>44</w:t>
        </w:r>
      </w:hyperlink>
      <w:r w:rsidR="00F009C7" w:rsidRPr="00F009C7">
        <w:t xml:space="preserve">but any servant a </w:t>
      </w:r>
    </w:p>
    <w:p w14:paraId="39B9E5E4" w14:textId="09D8EA89" w:rsidR="00F009C7" w:rsidRPr="00F009C7" w:rsidRDefault="00F009C7" w:rsidP="00F009C7">
      <w:pPr>
        <w:pStyle w:val="NoSpacing"/>
      </w:pPr>
      <w:hyperlink r:id="rId35" w:history="1">
        <w:r w:rsidRPr="00F009C7">
          <w:t>45</w:t>
        </w:r>
      </w:hyperlink>
      <w:r w:rsidRPr="00F009C7">
        <w:t>“A sojourner and a hired servant does not eat of it.</w:t>
      </w:r>
      <w:r>
        <w:t xml:space="preserve"> </w:t>
      </w:r>
      <w:hyperlink r:id="rId36" w:history="1">
        <w:r w:rsidRPr="00F009C7">
          <w:t>46</w:t>
        </w:r>
      </w:hyperlink>
      <w:r w:rsidRPr="00F009C7">
        <w:t>“It is eaten in one house, you are not to take any of the flesh outside the house, nor are you to break any bone of it.</w:t>
      </w:r>
      <w:r>
        <w:t xml:space="preserve"> </w:t>
      </w:r>
      <w:hyperlink r:id="rId37" w:history="1">
        <w:r w:rsidRPr="00F009C7">
          <w:t>47</w:t>
        </w:r>
      </w:hyperlink>
      <w:r w:rsidRPr="00F009C7">
        <w:t>“All the congregation of Yisra’ĕl are to perform it.</w:t>
      </w:r>
      <w:r>
        <w:t xml:space="preserve"> </w:t>
      </w:r>
      <w:hyperlink r:id="rId38" w:history="1">
        <w:r w:rsidRPr="00F009C7">
          <w:t>48</w:t>
        </w:r>
      </w:hyperlink>
      <w:r w:rsidRPr="00F009C7">
        <w:t xml:space="preserve">“And when a stranger sojourns with you and shall perform the Passover to </w:t>
      </w:r>
      <w:r w:rsidRPr="00F009C7">
        <w:rPr>
          <w:rFonts w:ascii="Arial" w:hAnsi="Arial" w:cs="Arial"/>
        </w:rPr>
        <w:t>יהוה</w:t>
      </w:r>
      <w:r w:rsidRPr="00F009C7">
        <w:t>, let all his males be circumcised, and then let him come near and perform it, and he shall be as a native of the land. But let no uncircumcised eat of it.</w:t>
      </w:r>
      <w:hyperlink r:id="rId39" w:history="1">
        <w:r w:rsidRPr="00F009C7">
          <w:t>49</w:t>
        </w:r>
      </w:hyperlink>
      <w:r w:rsidRPr="00F009C7">
        <w:t>“There is one Torah for the native-born and for the stranger who sojourns among you.”</w:t>
      </w:r>
      <w:r>
        <w:t xml:space="preserve"> </w:t>
      </w:r>
      <w:hyperlink r:id="rId40" w:history="1">
        <w:r w:rsidRPr="00F009C7">
          <w:t>50</w:t>
        </w:r>
      </w:hyperlink>
      <w:r w:rsidRPr="00F009C7">
        <w:t xml:space="preserve">And all the children of Yisra’ĕl did as </w:t>
      </w:r>
      <w:r w:rsidRPr="00F009C7">
        <w:rPr>
          <w:rFonts w:ascii="Arial" w:hAnsi="Arial" w:cs="Arial"/>
        </w:rPr>
        <w:t>יהוה</w:t>
      </w:r>
      <w:r w:rsidRPr="00F009C7">
        <w:t xml:space="preserve"> commanded Mosheh and Aharon, so they did.</w:t>
      </w:r>
      <w:r>
        <w:t xml:space="preserve"> </w:t>
      </w:r>
      <w:hyperlink r:id="rId41" w:history="1">
        <w:r w:rsidRPr="00F009C7">
          <w:t>51</w:t>
        </w:r>
      </w:hyperlink>
      <w:r w:rsidRPr="00F009C7">
        <w:t xml:space="preserve">And it came to be on that same day that </w:t>
      </w:r>
      <w:r w:rsidRPr="00F009C7">
        <w:rPr>
          <w:rFonts w:ascii="Arial" w:hAnsi="Arial" w:cs="Arial"/>
        </w:rPr>
        <w:t>יהוה</w:t>
      </w:r>
      <w:r w:rsidRPr="00F009C7">
        <w:t xml:space="preserve"> brought the children of Yisra’ĕl out of the land of Mitsrayim according to their divisions.</w:t>
      </w:r>
      <w:r>
        <w:t>”</w:t>
      </w:r>
    </w:p>
    <w:p w14:paraId="3CD298E0" w14:textId="2BB530E0" w:rsidR="00D118BA" w:rsidRDefault="00D118BA" w:rsidP="00D118BA">
      <w:pPr>
        <w:pStyle w:val="NoSpacing"/>
      </w:pPr>
    </w:p>
    <w:p w14:paraId="38157C5C" w14:textId="57AFC486" w:rsidR="00F009C7" w:rsidRPr="00F009C7" w:rsidRDefault="00F009C7" w:rsidP="00F009C7">
      <w:pPr>
        <w:pStyle w:val="NoSpacing"/>
      </w:pPr>
      <w:r w:rsidRPr="00F009C7">
        <w:rPr>
          <w:b/>
          <w:bCs/>
        </w:rPr>
        <w:t>Genesis 15:13-16</w:t>
      </w:r>
      <w:r w:rsidRPr="00F009C7">
        <w:t>: “</w:t>
      </w:r>
      <w:r w:rsidRPr="00F009C7">
        <w:t>And He said to A</w:t>
      </w:r>
      <w:r w:rsidRPr="00F009C7">
        <w:rPr>
          <w:rFonts w:ascii="Calibri" w:hAnsi="Calibri" w:cs="Calibri"/>
        </w:rPr>
        <w:t>ḇ</w:t>
      </w:r>
      <w:r w:rsidRPr="00F009C7">
        <w:t xml:space="preserve">ram, </w:t>
      </w:r>
      <w:r>
        <w:t>`</w:t>
      </w:r>
      <w:r w:rsidRPr="00F009C7">
        <w:t>Know for certain that your seed are to be sojourners in a land that is not theirs, and shall serve them, and they shall afflict them four hundred years.</w:t>
      </w:r>
      <w:hyperlink r:id="rId42" w:history="1">
        <w:r w:rsidRPr="00F009C7">
          <w:t>14</w:t>
        </w:r>
      </w:hyperlink>
      <w:r>
        <w:t xml:space="preserve"> </w:t>
      </w:r>
      <w:r w:rsidRPr="00F009C7">
        <w:t>But the nation whom they serve I am going to judge, and afterward let them come out with great possessions.</w:t>
      </w:r>
      <w:r>
        <w:t xml:space="preserve"> </w:t>
      </w:r>
      <w:hyperlink r:id="rId43" w:history="1">
        <w:r w:rsidRPr="00F009C7">
          <w:t>15</w:t>
        </w:r>
      </w:hyperlink>
      <w:r>
        <w:t xml:space="preserve"> </w:t>
      </w:r>
      <w:r w:rsidRPr="00F009C7">
        <w:t>Now as for you, you are to go to your fathers in peace, you are to be buried at a good old age.</w:t>
      </w:r>
      <w:r>
        <w:t xml:space="preserve"> </w:t>
      </w:r>
      <w:hyperlink r:id="rId44" w:history="1">
        <w:r w:rsidRPr="00F009C7">
          <w:t>16</w:t>
        </w:r>
      </w:hyperlink>
      <w:r w:rsidRPr="00F009C7">
        <w:t>Then, in the fourth generation they shall return here, for the crookedness of the Amorites is not yet complete.”</w:t>
      </w:r>
    </w:p>
    <w:p w14:paraId="31F7ED13" w14:textId="1E2257C1" w:rsidR="00D118BA" w:rsidRDefault="00D118BA" w:rsidP="00D118BA">
      <w:pPr>
        <w:pStyle w:val="NoSpacing"/>
      </w:pPr>
    </w:p>
    <w:p w14:paraId="13C3C017" w14:textId="1F8F5625" w:rsidR="00E46487" w:rsidRPr="00E46487" w:rsidRDefault="00E46487" w:rsidP="00E46487">
      <w:pPr>
        <w:pStyle w:val="NoSpacing"/>
      </w:pPr>
      <w:r w:rsidRPr="00E46487">
        <w:rPr>
          <w:b/>
          <w:bCs/>
        </w:rPr>
        <w:t>Joshua 5:2-12</w:t>
      </w:r>
      <w:r>
        <w:rPr>
          <w:b/>
          <w:bCs/>
        </w:rPr>
        <w:t>, ISV</w:t>
      </w:r>
      <w:r>
        <w:t>: “</w:t>
      </w:r>
      <w:hyperlink r:id="rId45" w:history="1">
        <w:r w:rsidRPr="00E46487">
          <w:rPr>
            <w:rStyle w:val="Hyperlink"/>
            <w:color w:val="auto"/>
            <w:u w:val="none"/>
          </w:rPr>
          <w:t>2</w:t>
        </w:r>
      </w:hyperlink>
      <w:r w:rsidRPr="00E46487">
        <w:t xml:space="preserve">At that time </w:t>
      </w:r>
      <w:r>
        <w:t>Yahuwah</w:t>
      </w:r>
      <w:r w:rsidRPr="00E46487">
        <w:t xml:space="preserve"> told Joshua, “Make for yourselves some flint knives and circumcise the Israelis who haven’t been circumcised yet.”</w:t>
      </w:r>
      <w:hyperlink r:id="rId46" w:anchor="ftn" w:tooltip="5:2 Lit. Israelis a second time" w:history="1"/>
      <w:r>
        <w:rPr>
          <w:rStyle w:val="fn"/>
        </w:rPr>
        <w:t xml:space="preserve"> </w:t>
      </w:r>
      <w:hyperlink r:id="rId47" w:history="1">
        <w:r w:rsidRPr="00E46487">
          <w:rPr>
            <w:rStyle w:val="Hyperlink"/>
            <w:color w:val="auto"/>
            <w:u w:val="none"/>
          </w:rPr>
          <w:t>3</w:t>
        </w:r>
      </w:hyperlink>
      <w:r w:rsidRPr="00E46487">
        <w:t>So Joshua made some flint knives and circumcised the Israelis at Gibeath-haaraloth. </w:t>
      </w:r>
      <w:hyperlink r:id="rId48" w:history="1">
        <w:r w:rsidRPr="00E46487">
          <w:rPr>
            <w:rStyle w:val="Hyperlink"/>
            <w:color w:val="auto"/>
            <w:u w:val="none"/>
          </w:rPr>
          <w:t>4</w:t>
        </w:r>
      </w:hyperlink>
      <w:r w:rsidRPr="00E46487">
        <w:t>Joshua circumcised them because all of the males among the people who came out of Egypt—that is, all the warriors—had died during their journey through the wilderness following their departure from Egypt. </w:t>
      </w:r>
      <w:hyperlink r:id="rId49" w:history="1">
        <w:r w:rsidRPr="00E46487">
          <w:rPr>
            <w:rStyle w:val="Hyperlink"/>
            <w:color w:val="auto"/>
            <w:u w:val="none"/>
          </w:rPr>
          <w:t>5</w:t>
        </w:r>
      </w:hyperlink>
      <w:r w:rsidRPr="00E46487">
        <w:t>Although everyone who had left Egypt had been circumcised, nevertheless all the people born during the journey after their departure from Egypt had not been circumcised. </w:t>
      </w:r>
      <w:hyperlink r:id="rId50" w:history="1">
        <w:r w:rsidRPr="00E46487">
          <w:rPr>
            <w:rStyle w:val="Hyperlink"/>
            <w:color w:val="auto"/>
            <w:u w:val="none"/>
          </w:rPr>
          <w:t>6</w:t>
        </w:r>
      </w:hyperlink>
      <w:r w:rsidRPr="00E46487">
        <w:t xml:space="preserve">The Israelis traveled 40 years in the wilderness until the entire nation—that is, the warriors who had departed from Egypt—had perished because they hadn’t listened to the voice of </w:t>
      </w:r>
      <w:r>
        <w:t>Yahuwah.</w:t>
      </w:r>
      <w:r w:rsidRPr="00E46487">
        <w:t xml:space="preserve"> </w:t>
      </w:r>
      <w:r>
        <w:t>Yahuwah</w:t>
      </w:r>
      <w:r w:rsidRPr="00E46487">
        <w:t xml:space="preserve"> had promised them that he would not let them see the land that he had sworn to give us, a land that flows with milk and honey. </w:t>
      </w:r>
      <w:hyperlink r:id="rId51" w:history="1">
        <w:r w:rsidRPr="00E46487">
          <w:rPr>
            <w:rStyle w:val="Hyperlink"/>
            <w:color w:val="auto"/>
            <w:u w:val="none"/>
          </w:rPr>
          <w:t>7</w:t>
        </w:r>
      </w:hyperlink>
      <w:r w:rsidRPr="00E46487">
        <w:t>As a result, it was their descendants, whom he raised up to take their place, that Joshua circumcised. They had remained uncircumcised, because they had not been circumcised during their journey. </w:t>
      </w:r>
      <w:hyperlink r:id="rId52" w:history="1">
        <w:r w:rsidRPr="00E46487">
          <w:rPr>
            <w:rStyle w:val="Hyperlink"/>
            <w:color w:val="auto"/>
            <w:u w:val="none"/>
          </w:rPr>
          <w:t>8</w:t>
        </w:r>
      </w:hyperlink>
      <w:r w:rsidRPr="00E46487">
        <w:t>When the circumcision of the entire nation was complete, they remained in their places within the camp until they were healed.</w:t>
      </w:r>
      <w:r>
        <w:t xml:space="preserve"> </w:t>
      </w:r>
      <w:hyperlink r:id="rId53" w:history="1">
        <w:r w:rsidRPr="00E46487">
          <w:rPr>
            <w:rStyle w:val="Hyperlink"/>
            <w:color w:val="auto"/>
            <w:u w:val="none"/>
          </w:rPr>
          <w:t>9</w:t>
        </w:r>
      </w:hyperlink>
      <w:r w:rsidRPr="00E46487">
        <w:t xml:space="preserve">Then </w:t>
      </w:r>
      <w:r>
        <w:t>Yahuwah</w:t>
      </w:r>
      <w:r w:rsidRPr="00E46487">
        <w:t xml:space="preserve"> told Joshua, </w:t>
      </w:r>
      <w:r w:rsidRPr="00E46487">
        <w:t>`</w:t>
      </w:r>
      <w:r w:rsidRPr="00E46487">
        <w:t>Today I have rolled the disgrace of Egypt away from you.</w:t>
      </w:r>
      <w:r w:rsidRPr="00E46487">
        <w:t>’</w:t>
      </w:r>
      <w:r w:rsidRPr="00E46487">
        <w:t xml:space="preserve"> That’s why that place is called </w:t>
      </w:r>
      <w:r w:rsidRPr="00E46487">
        <w:t>`</w:t>
      </w:r>
      <w:r w:rsidRPr="00E46487">
        <w:t>Gilgal</w:t>
      </w:r>
      <w:r w:rsidRPr="00E46487">
        <w:t>’</w:t>
      </w:r>
      <w:r w:rsidRPr="00E46487">
        <w:t> to this day.</w:t>
      </w:r>
    </w:p>
    <w:p w14:paraId="12BE7760" w14:textId="61BFBD08" w:rsidR="00E46487" w:rsidRPr="00E46487" w:rsidRDefault="00E46487" w:rsidP="00E46487">
      <w:pPr>
        <w:pStyle w:val="NoSpacing"/>
      </w:pPr>
      <w:r w:rsidRPr="00E46487">
        <w:rPr>
          <w:b/>
          <w:bCs/>
        </w:rPr>
        <w:t>The Manna Ceases</w:t>
      </w:r>
      <w:r w:rsidRPr="00E46487">
        <w:t xml:space="preserve">: </w:t>
      </w:r>
      <w:hyperlink r:id="rId54" w:history="1">
        <w:r w:rsidRPr="00E46487">
          <w:rPr>
            <w:rStyle w:val="Hyperlink"/>
            <w:color w:val="auto"/>
            <w:u w:val="none"/>
          </w:rPr>
          <w:t>10</w:t>
        </w:r>
      </w:hyperlink>
      <w:r w:rsidRPr="00E46487">
        <w:t>While the Israelis remained encamped at Gilgal on the plains of Jericho, they observed the Passover during the evening of the fourteenth day of the month. </w:t>
      </w:r>
      <w:hyperlink r:id="rId55" w:history="1">
        <w:r w:rsidRPr="00E46487">
          <w:rPr>
            <w:rStyle w:val="Hyperlink"/>
            <w:color w:val="auto"/>
            <w:u w:val="none"/>
          </w:rPr>
          <w:t>11</w:t>
        </w:r>
      </w:hyperlink>
      <w:r w:rsidRPr="00E46487">
        <w:t>On the day following Passover—on that exact day—they ate the produce of the land, unleavened cakes and parched grain. </w:t>
      </w:r>
      <w:hyperlink r:id="rId56" w:history="1">
        <w:r w:rsidRPr="00E46487">
          <w:rPr>
            <w:rStyle w:val="Hyperlink"/>
            <w:color w:val="auto"/>
            <w:u w:val="none"/>
          </w:rPr>
          <w:t>12</w:t>
        </w:r>
      </w:hyperlink>
      <w:r w:rsidRPr="00E46487">
        <w:t>The manna ceased on the day they ate the produce of the land. Since the Israelis no longer received manna, they ate crops from the land of Canaan that year.</w:t>
      </w:r>
      <w:r w:rsidRPr="00E46487">
        <w:t>”</w:t>
      </w:r>
    </w:p>
    <w:p w14:paraId="7AAE6BC5" w14:textId="77777777" w:rsidR="00F009C7" w:rsidRDefault="00F009C7" w:rsidP="00D118BA">
      <w:pPr>
        <w:pStyle w:val="NoSpacing"/>
      </w:pPr>
    </w:p>
    <w:p w14:paraId="39C37138" w14:textId="77777777" w:rsidR="00385E3E" w:rsidRDefault="00D118BA" w:rsidP="00E46487">
      <w:pPr>
        <w:pStyle w:val="NoSpacing"/>
        <w:rPr>
          <w:b/>
          <w:bCs/>
        </w:rPr>
      </w:pPr>
      <w:r w:rsidRPr="00E46487">
        <w:rPr>
          <w:b/>
          <w:bCs/>
        </w:rPr>
        <w:t>Ezekiel 47</w:t>
      </w:r>
      <w:r w:rsidR="00E46487" w:rsidRPr="00E46487">
        <w:rPr>
          <w:b/>
          <w:bCs/>
        </w:rPr>
        <w:t>:13-23,</w:t>
      </w:r>
      <w:r w:rsidR="00E46487">
        <w:rPr>
          <w:b/>
          <w:bCs/>
        </w:rPr>
        <w:t xml:space="preserve"> </w:t>
      </w:r>
      <w:r w:rsidR="00E46487" w:rsidRPr="00E46487">
        <w:rPr>
          <w:b/>
          <w:bCs/>
        </w:rPr>
        <w:t>ISV</w:t>
      </w:r>
      <w:r w:rsidR="00E46487">
        <w:t>:</w:t>
      </w:r>
      <w:r w:rsidR="00E46487" w:rsidRPr="00E46487">
        <w:t xml:space="preserve"> </w:t>
      </w:r>
      <w:r w:rsidR="00E46487">
        <w:t>13</w:t>
      </w:r>
      <w:r w:rsidR="00E46487" w:rsidRPr="00E46487">
        <w:t>“</w:t>
      </w:r>
      <w:r w:rsidR="00E46487" w:rsidRPr="00E46487">
        <w:t xml:space="preserve">This is what the </w:t>
      </w:r>
      <w:r w:rsidR="005541AE">
        <w:t>Master Yahuwah</w:t>
      </w:r>
      <w:r w:rsidR="00E46487" w:rsidRPr="00E46487">
        <w:t xml:space="preserve"> says: “This is to be the territorial border by which you apportion the land for an inheritance among the twelve tribes of Israel, with Joseph double-portioned. </w:t>
      </w:r>
      <w:hyperlink r:id="rId57" w:history="1">
        <w:r w:rsidR="00E46487" w:rsidRPr="00E46487">
          <w:rPr>
            <w:rStyle w:val="Hyperlink"/>
            <w:color w:val="auto"/>
            <w:u w:val="none"/>
          </w:rPr>
          <w:t>14</w:t>
        </w:r>
      </w:hyperlink>
      <w:r w:rsidR="00E46487" w:rsidRPr="00E46487">
        <w:t>Apportion it for their inheritances, distributing everything equally as if you were distributing things to your own brother, which is how I promised to give it to your ancestors. This way, the land will fall to you as an inheritance.</w:t>
      </w:r>
      <w:r w:rsidR="005541AE">
        <w:t xml:space="preserve"> </w:t>
      </w:r>
      <w:hyperlink r:id="rId58" w:history="1">
        <w:r w:rsidR="00E46487" w:rsidRPr="00E46487">
          <w:rPr>
            <w:rStyle w:val="Hyperlink"/>
            <w:color w:val="auto"/>
            <w:u w:val="none"/>
          </w:rPr>
          <w:t>15</w:t>
        </w:r>
      </w:hyperlink>
      <w:r w:rsidR="005541AE">
        <w:rPr>
          <w:rStyle w:val="reftext"/>
        </w:rPr>
        <w:t xml:space="preserve"> </w:t>
      </w:r>
      <w:r w:rsidR="00E46487" w:rsidRPr="00E46487">
        <w:t>This is to be the</w:t>
      </w:r>
      <w:hyperlink r:id="rId59" w:anchor="ftn" w:tooltip="47:15 The Heb. lacks is to be the" w:history="1">
        <w:r w:rsidR="00E46487" w:rsidRPr="00E46487">
          <w:rPr>
            <w:rStyle w:val="Hyperlink"/>
            <w:color w:val="auto"/>
            <w:u w:val="none"/>
          </w:rPr>
          <w:t>m</w:t>
        </w:r>
      </w:hyperlink>
      <w:r w:rsidR="00E46487" w:rsidRPr="00E46487">
        <w:t> border for the land: on the north side, from the Mediterranean Sea by the Hethlon Road to the entrance of Zedad, </w:t>
      </w:r>
      <w:hyperlink r:id="rId60" w:history="1">
        <w:r w:rsidR="00E46487" w:rsidRPr="00E46487">
          <w:rPr>
            <w:rStyle w:val="Hyperlink"/>
            <w:color w:val="auto"/>
            <w:u w:val="none"/>
          </w:rPr>
          <w:t>16</w:t>
        </w:r>
      </w:hyperlink>
      <w:r w:rsidR="00E46487" w:rsidRPr="00E46487">
        <w:t>Hamath, Berothah, Sibraim (which lies between the border of Damascus and the border of Hamath), and Hazer-hatticon, which is on the border of Hauran. </w:t>
      </w:r>
      <w:hyperlink r:id="rId61" w:history="1">
        <w:r w:rsidR="00E46487" w:rsidRPr="00E46487">
          <w:rPr>
            <w:rStyle w:val="Hyperlink"/>
            <w:color w:val="auto"/>
            <w:u w:val="none"/>
          </w:rPr>
          <w:t>17</w:t>
        </w:r>
      </w:hyperlink>
      <w:r w:rsidR="00E46487" w:rsidRPr="00E46487">
        <w:t>The border is to proceed from the Mediterranean Sea to Hazer-enan (a border of Damascus), and on the north facing north is to be the border of Hamath. This is to be the north side.</w:t>
      </w:r>
      <w:r w:rsidR="005541AE">
        <w:t xml:space="preserve"> </w:t>
      </w:r>
      <w:hyperlink r:id="rId62" w:history="1">
        <w:r w:rsidR="00E46487" w:rsidRPr="00E46487">
          <w:rPr>
            <w:rStyle w:val="Hyperlink"/>
            <w:color w:val="auto"/>
            <w:u w:val="none"/>
          </w:rPr>
          <w:t>18</w:t>
        </w:r>
      </w:hyperlink>
      <w:r w:rsidR="005541AE">
        <w:rPr>
          <w:rStyle w:val="reftext"/>
        </w:rPr>
        <w:t xml:space="preserve"> </w:t>
      </w:r>
      <w:r w:rsidR="00E46487" w:rsidRPr="00E46487">
        <w:t>The eastern extremity is to proceed from between Hauran and Damascus, then between Gilead, and then through the land of Israel—the Jordan River. You are to measure from the northern border to the Dead</w:t>
      </w:r>
      <w:hyperlink r:id="rId63" w:anchor="ftn" w:tooltip="47:18 Lit. Eastern" w:history="1">
        <w:r w:rsidR="00E46487" w:rsidRPr="00E46487">
          <w:rPr>
            <w:rStyle w:val="Hyperlink"/>
            <w:color w:val="auto"/>
            <w:u w:val="none"/>
          </w:rPr>
          <w:t>r</w:t>
        </w:r>
      </w:hyperlink>
      <w:r w:rsidR="00E46487" w:rsidRPr="00E46487">
        <w:t> Sea. This is to be the eastern perimeter.</w:t>
      </w:r>
      <w:r w:rsidR="005541AE">
        <w:t xml:space="preserve"> </w:t>
      </w:r>
      <w:hyperlink r:id="rId64" w:history="1">
        <w:r w:rsidR="00E46487" w:rsidRPr="00E46487">
          <w:rPr>
            <w:rStyle w:val="Hyperlink"/>
            <w:color w:val="auto"/>
            <w:u w:val="none"/>
          </w:rPr>
          <w:t>19</w:t>
        </w:r>
      </w:hyperlink>
      <w:r w:rsidR="005541AE">
        <w:rPr>
          <w:rStyle w:val="reftext"/>
        </w:rPr>
        <w:t xml:space="preserve"> </w:t>
      </w:r>
      <w:r w:rsidR="00E46487" w:rsidRPr="00E46487">
        <w:t>You are to determine the southern extremity running from Tamar as far as the waters of Meribath-kadesh, then from there proceeding to the Wadi, and then to the Mediterranean Sea. This is to be the southern perimeter.</w:t>
      </w:r>
      <w:r w:rsidR="005541AE">
        <w:t xml:space="preserve"> </w:t>
      </w:r>
      <w:hyperlink r:id="rId65" w:history="1">
        <w:r w:rsidR="00E46487" w:rsidRPr="00E46487">
          <w:rPr>
            <w:rStyle w:val="Hyperlink"/>
            <w:color w:val="auto"/>
            <w:u w:val="none"/>
          </w:rPr>
          <w:t>20</w:t>
        </w:r>
      </w:hyperlink>
      <w:r w:rsidR="005541AE">
        <w:rPr>
          <w:rStyle w:val="reftext"/>
        </w:rPr>
        <w:t xml:space="preserve"> </w:t>
      </w:r>
      <w:r w:rsidR="00E46487" w:rsidRPr="00E46487">
        <w:t>The western perimete</w:t>
      </w:r>
      <w:r w:rsidR="005541AE">
        <w:t>r</w:t>
      </w:r>
      <w:r w:rsidR="00E46487" w:rsidRPr="00E46487">
        <w:t xml:space="preserve"> is to be the Mediterranean Sea, from the southernmost border to a location opposite the entrance to Hamath. This is to be the western perimeter.</w:t>
      </w:r>
      <w:r w:rsidR="005541AE">
        <w:t xml:space="preserve"> </w:t>
      </w:r>
      <w:hyperlink r:id="rId66" w:history="1">
        <w:r w:rsidR="00E46487" w:rsidRPr="00E46487">
          <w:rPr>
            <w:rStyle w:val="Hyperlink"/>
            <w:color w:val="auto"/>
            <w:u w:val="none"/>
          </w:rPr>
          <w:t>21</w:t>
        </w:r>
      </w:hyperlink>
      <w:r w:rsidR="005541AE">
        <w:rPr>
          <w:rStyle w:val="reftext"/>
        </w:rPr>
        <w:t xml:space="preserve"> </w:t>
      </w:r>
      <w:r w:rsidR="00E46487" w:rsidRPr="00E46487">
        <w:t>You are to apportion this land among yourselves according to the tribes of Israel, </w:t>
      </w:r>
      <w:hyperlink r:id="rId67" w:history="1">
        <w:r w:rsidR="00E46487" w:rsidRPr="00E46487">
          <w:rPr>
            <w:rStyle w:val="Hyperlink"/>
            <w:color w:val="auto"/>
            <w:u w:val="none"/>
          </w:rPr>
          <w:t>22</w:t>
        </w:r>
      </w:hyperlink>
      <w:r w:rsidR="00E46487" w:rsidRPr="00E46487">
        <w:t xml:space="preserve">dividing it by lottery among yourselves and among the foreigners who live among you and bear children among you. </w:t>
      </w:r>
      <w:r w:rsidR="00E46487" w:rsidRPr="005541AE">
        <w:rPr>
          <w:b/>
          <w:bCs/>
        </w:rPr>
        <w:t>You are to treat them like native-born Israelis. Among you they, too, are to be allotted an inheritance with the tribes of Israel.</w:t>
      </w:r>
    </w:p>
    <w:p w14:paraId="7C975958" w14:textId="19DB3C46" w:rsidR="00E46487" w:rsidRPr="005541AE" w:rsidRDefault="00E46487" w:rsidP="00E46487">
      <w:pPr>
        <w:pStyle w:val="NoSpacing"/>
        <w:rPr>
          <w:b/>
          <w:bCs/>
        </w:rPr>
      </w:pPr>
      <w:hyperlink r:id="rId68" w:history="1">
        <w:r w:rsidRPr="005541AE">
          <w:rPr>
            <w:rStyle w:val="Hyperlink"/>
            <w:b/>
            <w:bCs/>
            <w:color w:val="auto"/>
            <w:u w:val="none"/>
          </w:rPr>
          <w:t>23</w:t>
        </w:r>
      </w:hyperlink>
      <w:r w:rsidRPr="005541AE">
        <w:rPr>
          <w:b/>
          <w:bCs/>
        </w:rPr>
        <w:t xml:space="preserve">Furthermore, you are to provide the foreigner’s inheritance there in the tribe within which he remains,” declares the </w:t>
      </w:r>
      <w:r w:rsidR="005541AE">
        <w:rPr>
          <w:b/>
          <w:bCs/>
        </w:rPr>
        <w:t>Master Yahuwah</w:t>
      </w:r>
      <w:r w:rsidRPr="005541AE">
        <w:rPr>
          <w:b/>
          <w:bCs/>
        </w:rPr>
        <w:t>.</w:t>
      </w:r>
      <w:r w:rsidR="005541AE" w:rsidRPr="005541AE">
        <w:rPr>
          <w:b/>
          <w:bCs/>
        </w:rPr>
        <w:t>”</w:t>
      </w:r>
    </w:p>
    <w:p w14:paraId="5989D09F" w14:textId="4CC3207C" w:rsidR="00D118BA" w:rsidRDefault="00D118BA" w:rsidP="00D118BA">
      <w:pPr>
        <w:pStyle w:val="NoSpacing"/>
        <w:rPr>
          <w:b/>
          <w:bCs/>
        </w:rPr>
      </w:pPr>
    </w:p>
    <w:p w14:paraId="66BD2844" w14:textId="21518234" w:rsidR="005541AE" w:rsidRPr="005541AE" w:rsidRDefault="005541AE" w:rsidP="005541AE">
      <w:pPr>
        <w:pStyle w:val="NoSpacing"/>
      </w:pPr>
      <w:r w:rsidRPr="00385E3E">
        <w:rPr>
          <w:b/>
          <w:bCs/>
        </w:rPr>
        <w:t>Romans 4</w:t>
      </w:r>
      <w:r>
        <w:t>, The Scriptures: “</w:t>
      </w:r>
      <w:r w:rsidRPr="005541AE">
        <w:t>What, then, shall we say A</w:t>
      </w:r>
      <w:r w:rsidRPr="005541AE">
        <w:rPr>
          <w:rFonts w:ascii="Calibri" w:hAnsi="Calibri" w:cs="Calibri"/>
        </w:rPr>
        <w:t>ḇ</w:t>
      </w:r>
      <w:r w:rsidRPr="005541AE">
        <w:t>raham our father, to have found, according to the flesh?</w:t>
      </w:r>
      <w:r>
        <w:t xml:space="preserve"> </w:t>
      </w:r>
      <w:hyperlink r:id="rId69" w:history="1">
        <w:r w:rsidRPr="005541AE">
          <w:t>2</w:t>
        </w:r>
      </w:hyperlink>
      <w:r w:rsidRPr="005541AE">
        <w:t>For if A</w:t>
      </w:r>
      <w:r w:rsidRPr="005541AE">
        <w:rPr>
          <w:rFonts w:ascii="Calibri" w:hAnsi="Calibri" w:cs="Calibri"/>
        </w:rPr>
        <w:t>ḇ</w:t>
      </w:r>
      <w:r w:rsidRPr="005541AE">
        <w:t>raham was declared right by works, he has ground for boasting, but not before Elohim.</w:t>
      </w:r>
      <w:r>
        <w:t xml:space="preserve"> </w:t>
      </w:r>
      <w:hyperlink r:id="rId70" w:history="1">
        <w:r w:rsidRPr="005541AE">
          <w:t>3</w:t>
        </w:r>
      </w:hyperlink>
      <w:r w:rsidRPr="005541AE">
        <w:t>For what does the Scripture say? “A</w:t>
      </w:r>
      <w:r w:rsidRPr="005541AE">
        <w:rPr>
          <w:rFonts w:ascii="Calibri" w:hAnsi="Calibri" w:cs="Calibri"/>
        </w:rPr>
        <w:t>ḇ</w:t>
      </w:r>
      <w:r w:rsidRPr="005541AE">
        <w:t>raham believed Elohim, and it was reckoned to him for righteousness.”</w:t>
      </w:r>
      <w:r>
        <w:t xml:space="preserve"> (</w:t>
      </w:r>
      <w:r w:rsidRPr="005541AE">
        <w:rPr>
          <w:b/>
          <w:bCs/>
        </w:rPr>
        <w:t>Genesis 15:3</w:t>
      </w:r>
      <w:r>
        <w:t xml:space="preserve">) </w:t>
      </w:r>
      <w:hyperlink r:id="rId71" w:history="1">
        <w:r w:rsidRPr="005541AE">
          <w:t>4</w:t>
        </w:r>
      </w:hyperlink>
      <w:r w:rsidRPr="005541AE">
        <w:t>And to him who is working, the reward is not reckoned as a favor</w:t>
      </w:r>
      <w:r w:rsidR="00385E3E">
        <w:t>,</w:t>
      </w:r>
      <w:r w:rsidRPr="005541AE">
        <w:t xml:space="preserve"> but as a debt.</w:t>
      </w:r>
      <w:r w:rsidR="00385E3E">
        <w:t xml:space="preserve"> </w:t>
      </w:r>
      <w:hyperlink r:id="rId72" w:history="1">
        <w:r w:rsidRPr="005541AE">
          <w:t>5</w:t>
        </w:r>
      </w:hyperlink>
      <w:r w:rsidRPr="005541AE">
        <w:t xml:space="preserve">And to him who is not working but believes on Him who is declaring right the wicked, his </w:t>
      </w:r>
      <w:r w:rsidR="00385E3E">
        <w:t>faith</w:t>
      </w:r>
      <w:r w:rsidRPr="005541AE">
        <w:t xml:space="preserve"> is reckoned for righteousness,</w:t>
      </w:r>
      <w:r w:rsidR="00385E3E">
        <w:t xml:space="preserve"> </w:t>
      </w:r>
      <w:hyperlink r:id="rId73" w:history="1">
        <w:r w:rsidRPr="005541AE">
          <w:t>6</w:t>
        </w:r>
      </w:hyperlink>
      <w:r w:rsidRPr="005541AE">
        <w:t>even as Dawi</w:t>
      </w:r>
      <w:r w:rsidRPr="005541AE">
        <w:rPr>
          <w:rFonts w:ascii="Calibri" w:hAnsi="Calibri" w:cs="Calibri"/>
        </w:rPr>
        <w:t>ḏ</w:t>
      </w:r>
      <w:r w:rsidRPr="005541AE">
        <w:t xml:space="preserve"> also says of the blessedness of the man to whom Elohim reckons righteousness without works:</w:t>
      </w:r>
      <w:r w:rsidR="00385E3E">
        <w:t xml:space="preserve"> </w:t>
      </w:r>
      <w:hyperlink r:id="rId74" w:history="1">
        <w:r w:rsidRPr="005541AE">
          <w:t>7</w:t>
        </w:r>
      </w:hyperlink>
      <w:r w:rsidR="00385E3E">
        <w:t>`</w:t>
      </w:r>
      <w:r w:rsidRPr="005541AE">
        <w:t xml:space="preserve">Blessed are those whose lawlessness </w:t>
      </w:r>
      <w:r w:rsidR="00385E3E">
        <w:t>is</w:t>
      </w:r>
      <w:r w:rsidRPr="005541AE">
        <w:t xml:space="preserve"> forgiven, and whose sins are covered,</w:t>
      </w:r>
      <w:r w:rsidR="00385E3E">
        <w:t xml:space="preserve"> </w:t>
      </w:r>
      <w:hyperlink r:id="rId75" w:history="1">
        <w:r w:rsidRPr="005541AE">
          <w:t>8</w:t>
        </w:r>
      </w:hyperlink>
      <w:r w:rsidRPr="005541AE">
        <w:t xml:space="preserve">blessed is the man to whom </w:t>
      </w:r>
      <w:r w:rsidRPr="005541AE">
        <w:rPr>
          <w:rFonts w:ascii="Arial" w:hAnsi="Arial" w:cs="Arial"/>
        </w:rPr>
        <w:t>יהוה</w:t>
      </w:r>
      <w:r w:rsidRPr="005541AE">
        <w:t xml:space="preserve"> shall by no means reckon sin.</w:t>
      </w:r>
      <w:r w:rsidR="00385E3E">
        <w:t xml:space="preserve">’ </w:t>
      </w:r>
      <w:hyperlink r:id="rId76" w:history="1">
        <w:r w:rsidRPr="005541AE">
          <w:t>9</w:t>
        </w:r>
      </w:hyperlink>
      <w:r w:rsidRPr="005541AE">
        <w:t>Is this blessing then upon the circumcised only, or also upon the uncircumcised? For we affirm: Belief was reckoned unto A</w:t>
      </w:r>
      <w:r w:rsidRPr="005541AE">
        <w:rPr>
          <w:rFonts w:ascii="Calibri" w:hAnsi="Calibri" w:cs="Calibri"/>
        </w:rPr>
        <w:t>ḇ</w:t>
      </w:r>
      <w:r w:rsidRPr="005541AE">
        <w:t>raham for righteousness.</w:t>
      </w:r>
      <w:r w:rsidR="00385E3E">
        <w:t xml:space="preserve"> </w:t>
      </w:r>
      <w:hyperlink r:id="rId77" w:history="1">
        <w:r w:rsidRPr="005541AE">
          <w:t>10</w:t>
        </w:r>
      </w:hyperlink>
      <w:r w:rsidRPr="005541AE">
        <w:t>How then was it reckoned? Being in circumcision, or in uncircumcision? Not in circumcision, but in uncircumcision.</w:t>
      </w:r>
      <w:r w:rsidR="00385E3E">
        <w:t xml:space="preserve"> </w:t>
      </w:r>
      <w:hyperlink r:id="rId78" w:history="1">
        <w:r w:rsidRPr="005541AE">
          <w:t>11</w:t>
        </w:r>
      </w:hyperlink>
      <w:r w:rsidRPr="005541AE">
        <w:t>And he received the sign of circumcision, a seal of the righteousness of the belief while in uncircumcision, for him to be a father of all those believing through uncircumcision, for righteousness to be reckoned to them also,</w:t>
      </w:r>
      <w:r w:rsidR="00385E3E">
        <w:t xml:space="preserve"> </w:t>
      </w:r>
      <w:hyperlink r:id="rId79" w:history="1">
        <w:r w:rsidRPr="005541AE">
          <w:t>12</w:t>
        </w:r>
      </w:hyperlink>
      <w:r w:rsidRPr="005541AE">
        <w:t>and the father of circumcision to those who not only are of the circumcision, but who also walk in the steps of the belief which our father A</w:t>
      </w:r>
      <w:r w:rsidRPr="005541AE">
        <w:rPr>
          <w:rFonts w:ascii="Calibri" w:hAnsi="Calibri" w:cs="Calibri"/>
        </w:rPr>
        <w:t>ḇ</w:t>
      </w:r>
      <w:r w:rsidRPr="005541AE">
        <w:t>raham had in uncircumcision.</w:t>
      </w:r>
      <w:r w:rsidR="00385E3E">
        <w:t xml:space="preserve"> </w:t>
      </w:r>
      <w:hyperlink r:id="rId80" w:history="1">
        <w:r w:rsidRPr="005541AE">
          <w:t>13</w:t>
        </w:r>
      </w:hyperlink>
      <w:r w:rsidRPr="005541AE">
        <w:t>For the promise that he should be the heir of the world, was not to A</w:t>
      </w:r>
      <w:r w:rsidRPr="005541AE">
        <w:rPr>
          <w:rFonts w:ascii="Calibri" w:hAnsi="Calibri" w:cs="Calibri"/>
        </w:rPr>
        <w:t>ḇ</w:t>
      </w:r>
      <w:r w:rsidRPr="005541AE">
        <w:t>raham or to his seed through the Torah, but through a righteousness of belief.</w:t>
      </w:r>
    </w:p>
    <w:p w14:paraId="7AB1D874" w14:textId="77777777" w:rsidR="00385E3E" w:rsidRDefault="005541AE" w:rsidP="005541AE">
      <w:pPr>
        <w:pStyle w:val="NoSpacing"/>
      </w:pPr>
      <w:hyperlink r:id="rId81" w:history="1">
        <w:r w:rsidRPr="005541AE">
          <w:t>14</w:t>
        </w:r>
      </w:hyperlink>
      <w:r w:rsidRPr="005541AE">
        <w:t xml:space="preserve">For if those who are of the Torah are heirs, </w:t>
      </w:r>
      <w:r w:rsidR="00385E3E">
        <w:t>faith</w:t>
      </w:r>
      <w:r w:rsidRPr="005541AE">
        <w:t xml:space="preserve"> has been made useless, and the promise has been nullified,</w:t>
      </w:r>
      <w:r w:rsidR="00385E3E">
        <w:t xml:space="preserve"> </w:t>
      </w:r>
      <w:hyperlink r:id="rId82" w:history="1">
        <w:r w:rsidRPr="005541AE">
          <w:t>15</w:t>
        </w:r>
      </w:hyperlink>
      <w:r w:rsidRPr="005541AE">
        <w:t>for the Torah works out wrath, for where there is no Torah there is no transgression.</w:t>
      </w:r>
      <w:r w:rsidR="00385E3E">
        <w:t xml:space="preserve"> </w:t>
      </w:r>
      <w:hyperlink r:id="rId83" w:history="1">
        <w:r w:rsidRPr="005541AE">
          <w:t>16</w:t>
        </w:r>
      </w:hyperlink>
      <w:r w:rsidRPr="005541AE">
        <w:t xml:space="preserve">On account of this it is of </w:t>
      </w:r>
      <w:r w:rsidR="00385E3E">
        <w:t>faith</w:t>
      </w:r>
      <w:r w:rsidRPr="005541AE">
        <w:t>, that it be according to favor, for the promise to be made certain to all the seed, not only to those who are of the Torah, but also to those who are of the belief of A</w:t>
      </w:r>
      <w:r w:rsidRPr="005541AE">
        <w:rPr>
          <w:rFonts w:ascii="Calibri" w:hAnsi="Calibri" w:cs="Calibri"/>
        </w:rPr>
        <w:t>ḇ</w:t>
      </w:r>
      <w:r w:rsidRPr="005541AE">
        <w:t>raham, who is father of us all –</w:t>
      </w:r>
      <w:r w:rsidR="00385E3E">
        <w:t xml:space="preserve"> </w:t>
      </w:r>
      <w:hyperlink r:id="rId84" w:history="1">
        <w:r w:rsidRPr="005541AE">
          <w:t>17</w:t>
        </w:r>
      </w:hyperlink>
      <w:r w:rsidRPr="005541AE">
        <w:t xml:space="preserve">as it has been written, </w:t>
      </w:r>
      <w:r w:rsidR="00385E3E">
        <w:t>`</w:t>
      </w:r>
      <w:r w:rsidRPr="005541AE">
        <w:t>I have made you a father of many nations</w:t>
      </w:r>
      <w:r w:rsidR="00385E3E">
        <w:t>’</w:t>
      </w:r>
      <w:r w:rsidRPr="005541AE">
        <w:t xml:space="preserve"> – in the presence of Him whom he believed, even Elohim, who gives life to the dead and calls that which does not exist as existing,</w:t>
      </w:r>
      <w:r w:rsidR="00385E3E">
        <w:t xml:space="preserve"> </w:t>
      </w:r>
      <w:hyperlink r:id="rId85" w:history="1">
        <w:r w:rsidRPr="005541AE">
          <w:t>18</w:t>
        </w:r>
      </w:hyperlink>
      <w:r w:rsidRPr="005541AE">
        <w:t>who against all</w:t>
      </w:r>
    </w:p>
    <w:p w14:paraId="7B37AE94" w14:textId="0E2BB137" w:rsidR="00385E3E" w:rsidRDefault="005541AE" w:rsidP="00D118BA">
      <w:pPr>
        <w:pStyle w:val="NoSpacing"/>
      </w:pPr>
      <w:r w:rsidRPr="005541AE">
        <w:t xml:space="preserve">expectation did believe, in expectation, so that he should become father of many nations, according to what was said, </w:t>
      </w:r>
      <w:r w:rsidR="00385E3E">
        <w:t>`</w:t>
      </w:r>
      <w:r w:rsidRPr="005541AE">
        <w:t>So shall your seed be.</w:t>
      </w:r>
      <w:r w:rsidR="00385E3E">
        <w:t xml:space="preserve">’ </w:t>
      </w:r>
      <w:hyperlink r:id="rId86" w:history="1">
        <w:r w:rsidRPr="005541AE">
          <w:t>19</w:t>
        </w:r>
      </w:hyperlink>
      <w:r w:rsidRPr="005541AE">
        <w:t>And not having grown weak in belief, he did not consider his own body, already dead, being about a hundred years old, and the deadness of Sarah’s womb,</w:t>
      </w:r>
      <w:r w:rsidR="00385E3E">
        <w:t xml:space="preserve"> </w:t>
      </w:r>
      <w:hyperlink r:id="rId87" w:history="1">
        <w:r w:rsidRPr="005541AE">
          <w:t>20</w:t>
        </w:r>
      </w:hyperlink>
      <w:r w:rsidRPr="005541AE">
        <w:t>he did not hesitate about the promise of Elohim through unbelief, but was strengthened in belief, giving esteem to Elohim,</w:t>
      </w:r>
      <w:r w:rsidR="00385E3E">
        <w:t xml:space="preserve"> </w:t>
      </w:r>
      <w:hyperlink r:id="rId88" w:history="1">
        <w:r w:rsidRPr="005541AE">
          <w:t>21</w:t>
        </w:r>
      </w:hyperlink>
      <w:r w:rsidRPr="005541AE">
        <w:t>and being completely persuaded that what He had promised He was also able to do.</w:t>
      </w:r>
      <w:r w:rsidR="00385E3E">
        <w:t xml:space="preserve"> </w:t>
      </w:r>
      <w:hyperlink r:id="rId89" w:history="1">
        <w:r w:rsidRPr="005541AE">
          <w:t>22</w:t>
        </w:r>
      </w:hyperlink>
      <w:r w:rsidRPr="005541AE">
        <w:t>Therefore also “it was reckoned to him for righteousness.</w:t>
      </w:r>
      <w:r w:rsidR="00385E3E">
        <w:t xml:space="preserve">’ </w:t>
      </w:r>
      <w:hyperlink r:id="rId90" w:history="1">
        <w:r w:rsidRPr="005541AE">
          <w:t>23</w:t>
        </w:r>
      </w:hyperlink>
      <w:r w:rsidRPr="005541AE">
        <w:t>And not because of him alone was it written that it was reckoned to him,</w:t>
      </w:r>
      <w:r w:rsidR="00385E3E">
        <w:t xml:space="preserve"> </w:t>
      </w:r>
      <w:hyperlink r:id="rId91" w:history="1">
        <w:r w:rsidRPr="005541AE">
          <w:t>24</w:t>
        </w:r>
      </w:hyperlink>
      <w:r w:rsidRPr="005541AE">
        <w:t xml:space="preserve">but also because of us, to whom it shall be reckoned, to us who believe in Him who raised up </w:t>
      </w:r>
      <w:r w:rsidRPr="005541AE">
        <w:rPr>
          <w:rFonts w:ascii="Arial" w:hAnsi="Arial" w:cs="Arial"/>
        </w:rPr>
        <w:t>יהושע</w:t>
      </w:r>
      <w:r w:rsidRPr="005541AE">
        <w:t xml:space="preserve"> our Master from the dead,</w:t>
      </w:r>
      <w:r w:rsidR="00385E3E">
        <w:t xml:space="preserve"> </w:t>
      </w:r>
      <w:hyperlink r:id="rId92" w:history="1">
        <w:r w:rsidRPr="005541AE">
          <w:t>25</w:t>
        </w:r>
      </w:hyperlink>
      <w:r w:rsidRPr="005541AE">
        <w:t>who was delivered up because of our trespasses, and was raised for us to be</w:t>
      </w:r>
      <w:r w:rsidR="00385E3E">
        <w:t>”</w:t>
      </w:r>
    </w:p>
    <w:p w14:paraId="3D3A462D" w14:textId="7FA309DB" w:rsidR="009502AB" w:rsidRDefault="009502AB" w:rsidP="00D118BA">
      <w:pPr>
        <w:pStyle w:val="NoSpacing"/>
      </w:pPr>
    </w:p>
    <w:p w14:paraId="352BA1D3" w14:textId="4464A197" w:rsidR="009502AB" w:rsidRPr="009502AB" w:rsidRDefault="009502AB" w:rsidP="009502AB">
      <w:pPr>
        <w:pStyle w:val="NoSpacing"/>
      </w:pPr>
      <w:r w:rsidRPr="009502AB">
        <w:t xml:space="preserve">Hebrews 11:8-19: </w:t>
      </w:r>
      <w:r>
        <w:t>“B</w:t>
      </w:r>
      <w:r w:rsidRPr="009502AB">
        <w:t xml:space="preserve">y </w:t>
      </w:r>
      <w:r>
        <w:t>faith</w:t>
      </w:r>
      <w:r w:rsidRPr="009502AB">
        <w:t>, A</w:t>
      </w:r>
      <w:r w:rsidRPr="009502AB">
        <w:rPr>
          <w:rFonts w:ascii="Calibri" w:hAnsi="Calibri" w:cs="Calibri"/>
        </w:rPr>
        <w:t>ḇ</w:t>
      </w:r>
      <w:r w:rsidRPr="009502AB">
        <w:t>raham obeyed when he was called to go out to the place which he was about to receive as an inheritance. And he went out, not knowing where he was going.</w:t>
      </w:r>
      <w:r>
        <w:t xml:space="preserve"> </w:t>
      </w:r>
      <w:hyperlink r:id="rId93" w:history="1">
        <w:r w:rsidRPr="009502AB">
          <w:rPr>
            <w:rStyle w:val="Hyperlink"/>
            <w:color w:val="auto"/>
            <w:u w:val="none"/>
          </w:rPr>
          <w:t>9</w:t>
        </w:r>
      </w:hyperlink>
      <w:r w:rsidRPr="009502AB">
        <w:t xml:space="preserve">By </w:t>
      </w:r>
      <w:r>
        <w:t>faith</w:t>
      </w:r>
      <w:r w:rsidRPr="009502AB">
        <w:t>, he sojourned in the land of promise as a stranger, dwelling in tents with Yits</w:t>
      </w:r>
      <w:r w:rsidRPr="009502AB">
        <w:rPr>
          <w:rFonts w:ascii="Calibri" w:hAnsi="Calibri" w:cs="Calibri"/>
        </w:rPr>
        <w:t>ḥ</w:t>
      </w:r>
      <w:r w:rsidRPr="009502AB">
        <w:t>aq and Ya‛aqo</w:t>
      </w:r>
      <w:r w:rsidRPr="009502AB">
        <w:rPr>
          <w:rFonts w:ascii="Calibri" w:hAnsi="Calibri" w:cs="Calibri"/>
        </w:rPr>
        <w:t>ḇ</w:t>
      </w:r>
      <w:r w:rsidRPr="009502AB">
        <w:t>, the heirs with him of the same promise,</w:t>
      </w:r>
      <w:r>
        <w:t xml:space="preserve"> </w:t>
      </w:r>
      <w:hyperlink r:id="rId94" w:history="1">
        <w:r w:rsidRPr="009502AB">
          <w:rPr>
            <w:rStyle w:val="Hyperlink"/>
            <w:color w:val="auto"/>
            <w:u w:val="none"/>
          </w:rPr>
          <w:t>10</w:t>
        </w:r>
      </w:hyperlink>
      <w:r w:rsidRPr="009502AB">
        <w:t>for he was looking for the city having foundations, whose builder and maker is Elohim.</w:t>
      </w:r>
      <w:r>
        <w:t xml:space="preserve"> </w:t>
      </w:r>
      <w:hyperlink r:id="rId95" w:history="1">
        <w:r w:rsidRPr="009502AB">
          <w:rPr>
            <w:rStyle w:val="Hyperlink"/>
            <w:color w:val="auto"/>
            <w:u w:val="none"/>
          </w:rPr>
          <w:t>11</w:t>
        </w:r>
      </w:hyperlink>
      <w:r w:rsidRPr="009502AB">
        <w:t xml:space="preserve">By </w:t>
      </w:r>
      <w:r>
        <w:t>faith</w:t>
      </w:r>
      <w:r w:rsidRPr="009502AB">
        <w:t xml:space="preserve"> also, Sarah herself was enabled to conceive seed, and she bore a child when she was past the normal age, because she deemed Him trustworthy who had promised.</w:t>
      </w:r>
      <w:r>
        <w:t xml:space="preserve"> </w:t>
      </w:r>
      <w:hyperlink r:id="rId96" w:history="1">
        <w:r w:rsidRPr="009502AB">
          <w:rPr>
            <w:rStyle w:val="Hyperlink"/>
            <w:color w:val="auto"/>
            <w:u w:val="none"/>
          </w:rPr>
          <w:t>12</w:t>
        </w:r>
      </w:hyperlink>
      <w:r w:rsidRPr="009502AB">
        <w:t>And so from one, and him as good as dead, were born as numerous as the stars of the heaven, as countless as the sand which is by the seashore.</w:t>
      </w:r>
      <w:r>
        <w:t xml:space="preserve"> </w:t>
      </w:r>
      <w:hyperlink r:id="rId97" w:history="1">
        <w:r w:rsidRPr="009502AB">
          <w:rPr>
            <w:rStyle w:val="Hyperlink"/>
            <w:color w:val="auto"/>
            <w:u w:val="none"/>
          </w:rPr>
          <w:t>13</w:t>
        </w:r>
      </w:hyperlink>
      <w:r w:rsidRPr="009502AB">
        <w:t xml:space="preserve">In </w:t>
      </w:r>
      <w:r>
        <w:t>faith</w:t>
      </w:r>
      <w:r w:rsidRPr="009502AB">
        <w:t xml:space="preserve"> all these died, not having received the promises, but seeing them from a distance, welcomed and embraced them, and confessed that they were aliens and strangers on the earth.</w:t>
      </w:r>
      <w:r>
        <w:t xml:space="preserve"> </w:t>
      </w:r>
      <w:hyperlink r:id="rId98" w:history="1">
        <w:r w:rsidRPr="009502AB">
          <w:rPr>
            <w:rStyle w:val="Hyperlink"/>
            <w:color w:val="auto"/>
            <w:u w:val="none"/>
          </w:rPr>
          <w:t>14</w:t>
        </w:r>
      </w:hyperlink>
      <w:r w:rsidRPr="009502AB">
        <w:t>For those who speak this way make it clear that they seek a fatherland.</w:t>
      </w:r>
      <w:r>
        <w:t xml:space="preserve"> </w:t>
      </w:r>
      <w:hyperlink r:id="rId99" w:history="1">
        <w:r w:rsidRPr="009502AB">
          <w:rPr>
            <w:rStyle w:val="Hyperlink"/>
            <w:color w:val="auto"/>
            <w:u w:val="none"/>
          </w:rPr>
          <w:t>15</w:t>
        </w:r>
      </w:hyperlink>
      <w:r w:rsidRPr="009502AB">
        <w:t>And yet, if they had indeed kept remembering that place from which they had come out, they would have had the chance to return.</w:t>
      </w:r>
      <w:r>
        <w:t xml:space="preserve"> </w:t>
      </w:r>
      <w:hyperlink r:id="rId100" w:history="1">
        <w:r w:rsidRPr="009502AB">
          <w:rPr>
            <w:rStyle w:val="Hyperlink"/>
            <w:color w:val="auto"/>
            <w:u w:val="none"/>
          </w:rPr>
          <w:t>16</w:t>
        </w:r>
      </w:hyperlink>
      <w:r w:rsidRPr="009502AB">
        <w:t>But now they long for a better place, that is, a heavenly. Therefore</w:t>
      </w:r>
      <w:r>
        <w:t>,</w:t>
      </w:r>
      <w:r w:rsidRPr="009502AB">
        <w:t xml:space="preserve"> Elohim is not ashamed to be called their Elohim, for He has prepared a city for them.</w:t>
      </w:r>
      <w:r>
        <w:t xml:space="preserve"> </w:t>
      </w:r>
      <w:hyperlink r:id="rId101" w:history="1">
        <w:r w:rsidRPr="009502AB">
          <w:rPr>
            <w:rStyle w:val="Hyperlink"/>
            <w:color w:val="auto"/>
            <w:u w:val="none"/>
          </w:rPr>
          <w:t>17</w:t>
        </w:r>
      </w:hyperlink>
      <w:r w:rsidRPr="009502AB">
        <w:t xml:space="preserve">By </w:t>
      </w:r>
      <w:r>
        <w:t>faith</w:t>
      </w:r>
      <w:r w:rsidRPr="009502AB">
        <w:t>, A</w:t>
      </w:r>
      <w:r w:rsidRPr="009502AB">
        <w:rPr>
          <w:rFonts w:ascii="Calibri" w:hAnsi="Calibri" w:cs="Calibri"/>
        </w:rPr>
        <w:t>ḇ</w:t>
      </w:r>
      <w:r w:rsidRPr="009502AB">
        <w:t>raham, when he was tried, offered up Yits</w:t>
      </w:r>
      <w:r w:rsidRPr="009502AB">
        <w:rPr>
          <w:rFonts w:ascii="Calibri" w:hAnsi="Calibri" w:cs="Calibri"/>
        </w:rPr>
        <w:t>ḥ</w:t>
      </w:r>
      <w:r w:rsidRPr="009502AB">
        <w:t>aq, and he who had received the promises offered up his only brought-forth son,</w:t>
      </w:r>
      <w:r>
        <w:t xml:space="preserve"> </w:t>
      </w:r>
      <w:hyperlink r:id="rId102" w:history="1">
        <w:r w:rsidRPr="009502AB">
          <w:rPr>
            <w:rStyle w:val="Hyperlink"/>
            <w:color w:val="auto"/>
            <w:u w:val="none"/>
          </w:rPr>
          <w:t>18</w:t>
        </w:r>
      </w:hyperlink>
      <w:r w:rsidRPr="009502AB">
        <w:t xml:space="preserve">of whom it was said, </w:t>
      </w:r>
      <w:r>
        <w:t>`</w:t>
      </w:r>
      <w:r w:rsidRPr="009502AB">
        <w:t>In Yits</w:t>
      </w:r>
      <w:r w:rsidRPr="009502AB">
        <w:rPr>
          <w:rFonts w:ascii="Calibri" w:hAnsi="Calibri" w:cs="Calibri"/>
        </w:rPr>
        <w:t>ḥ</w:t>
      </w:r>
      <w:r w:rsidRPr="009502AB">
        <w:t>aq your seed shall be called,</w:t>
      </w:r>
      <w:r>
        <w:t xml:space="preserve">’ </w:t>
      </w:r>
      <w:hyperlink r:id="rId103" w:history="1">
        <w:r w:rsidRPr="009502AB">
          <w:rPr>
            <w:rStyle w:val="Hyperlink"/>
            <w:color w:val="auto"/>
            <w:u w:val="none"/>
          </w:rPr>
          <w:t>19</w:t>
        </w:r>
      </w:hyperlink>
      <w:r w:rsidRPr="009502AB">
        <w:t>reckoning that Elohim was able to raise, even from the dead, from which he received him back, as a type.</w:t>
      </w:r>
      <w:r>
        <w:t>”</w:t>
      </w:r>
    </w:p>
    <w:p w14:paraId="5CCF07AA" w14:textId="77777777" w:rsidR="00385E3E" w:rsidRDefault="00385E3E" w:rsidP="00D118BA">
      <w:pPr>
        <w:pStyle w:val="NoSpacing"/>
      </w:pPr>
    </w:p>
    <w:p w14:paraId="2913F26F" w14:textId="53800B61" w:rsidR="00385E3E" w:rsidRDefault="009502AB" w:rsidP="00385E3E">
      <w:pPr>
        <w:pStyle w:val="NoSpacing"/>
      </w:pPr>
      <w:r>
        <w:t xml:space="preserve">      All of His true children were c</w:t>
      </w:r>
      <w:r w:rsidR="00385E3E" w:rsidRPr="00385E3E">
        <w:t xml:space="preserve">hosen before the foundation of the world: </w:t>
      </w:r>
      <w:r w:rsidR="00385E3E" w:rsidRPr="00385E3E">
        <w:rPr>
          <w:b/>
          <w:bCs/>
        </w:rPr>
        <w:t>Ephesians 1:2-10</w:t>
      </w:r>
      <w:r w:rsidR="00385E3E" w:rsidRPr="00385E3E">
        <w:t>: “</w:t>
      </w:r>
      <w:r w:rsidR="00385E3E" w:rsidRPr="00385E3E">
        <w:t xml:space="preserve">Favour to you and peace from Elohim our Father and the Master </w:t>
      </w:r>
      <w:r w:rsidR="00385E3E" w:rsidRPr="00385E3E">
        <w:rPr>
          <w:rFonts w:ascii="Arial" w:hAnsi="Arial" w:cs="Arial"/>
        </w:rPr>
        <w:t>יהושע</w:t>
      </w:r>
      <w:r w:rsidR="00385E3E" w:rsidRPr="00385E3E">
        <w:t xml:space="preserve"> Messiah.</w:t>
      </w:r>
      <w:r w:rsidR="00385E3E">
        <w:t xml:space="preserve"> </w:t>
      </w:r>
      <w:hyperlink r:id="rId104" w:history="1">
        <w:r w:rsidR="00385E3E" w:rsidRPr="00385E3E">
          <w:t>3</w:t>
        </w:r>
      </w:hyperlink>
      <w:r w:rsidR="00385E3E" w:rsidRPr="00385E3E">
        <w:t xml:space="preserve">Blessed be the Elohim and Father of our Master </w:t>
      </w:r>
      <w:r w:rsidR="00385E3E" w:rsidRPr="00385E3E">
        <w:rPr>
          <w:rFonts w:ascii="Arial" w:hAnsi="Arial" w:cs="Arial"/>
        </w:rPr>
        <w:t>יהושע</w:t>
      </w:r>
      <w:r w:rsidR="00385E3E" w:rsidRPr="00385E3E">
        <w:t xml:space="preserve"> Messiah, who has blessed us with every spiritual blessing in the heavenlies in Messiah,</w:t>
      </w:r>
      <w:r w:rsidR="00385E3E">
        <w:t xml:space="preserve"> </w:t>
      </w:r>
      <w:hyperlink r:id="rId105" w:history="1">
        <w:r w:rsidR="00385E3E" w:rsidRPr="00385E3E">
          <w:t>4</w:t>
        </w:r>
      </w:hyperlink>
      <w:r w:rsidR="00385E3E" w:rsidRPr="00385E3E">
        <w:t xml:space="preserve">even as </w:t>
      </w:r>
      <w:r w:rsidR="00385E3E" w:rsidRPr="00385E3E">
        <w:rPr>
          <w:b/>
          <w:bCs/>
        </w:rPr>
        <w:t>He chose us in Him before the foundation of the world, that we should be set-apart and blameless before Him in love,</w:t>
      </w:r>
      <w:r w:rsidR="00385E3E" w:rsidRPr="00385E3E">
        <w:rPr>
          <w:b/>
          <w:bCs/>
        </w:rPr>
        <w:t xml:space="preserve"> </w:t>
      </w:r>
      <w:hyperlink r:id="rId106" w:history="1">
        <w:r w:rsidR="00385E3E" w:rsidRPr="00385E3E">
          <w:rPr>
            <w:b/>
            <w:bCs/>
          </w:rPr>
          <w:t>5</w:t>
        </w:r>
      </w:hyperlink>
      <w:r w:rsidR="00385E3E" w:rsidRPr="00385E3E">
        <w:rPr>
          <w:b/>
          <w:bCs/>
        </w:rPr>
        <w:t xml:space="preserve"> </w:t>
      </w:r>
      <w:r w:rsidR="00385E3E" w:rsidRPr="00385E3E">
        <w:rPr>
          <w:b/>
          <w:bCs/>
        </w:rPr>
        <w:t xml:space="preserve">having previously ordained us to adoption as sons through </w:t>
      </w:r>
      <w:r w:rsidR="00385E3E" w:rsidRPr="00385E3E">
        <w:rPr>
          <w:rFonts w:ascii="Arial" w:hAnsi="Arial" w:cs="Arial"/>
          <w:b/>
          <w:bCs/>
        </w:rPr>
        <w:t>יהושע</w:t>
      </w:r>
      <w:r w:rsidR="00385E3E" w:rsidRPr="00385E3E">
        <w:rPr>
          <w:b/>
          <w:bCs/>
        </w:rPr>
        <w:t xml:space="preserve"> Messiah to Himself, according to the good pleasure of His desire,</w:t>
      </w:r>
      <w:r w:rsidR="00385E3E" w:rsidRPr="00385E3E">
        <w:rPr>
          <w:b/>
          <w:bCs/>
        </w:rPr>
        <w:t xml:space="preserve"> </w:t>
      </w:r>
      <w:hyperlink r:id="rId107" w:history="1">
        <w:r w:rsidR="00385E3E" w:rsidRPr="00385E3E">
          <w:rPr>
            <w:b/>
            <w:bCs/>
          </w:rPr>
          <w:t>6</w:t>
        </w:r>
      </w:hyperlink>
      <w:r w:rsidR="00385E3E" w:rsidRPr="00385E3E">
        <w:rPr>
          <w:b/>
          <w:bCs/>
        </w:rPr>
        <w:t>to the praise of the esteem of His favour with which He favoured us in the Beloved,</w:t>
      </w:r>
      <w:r w:rsidR="00385E3E">
        <w:t xml:space="preserve"> </w:t>
      </w:r>
      <w:hyperlink r:id="rId108" w:history="1">
        <w:r w:rsidR="00385E3E" w:rsidRPr="00385E3E">
          <w:t>7</w:t>
        </w:r>
      </w:hyperlink>
      <w:r w:rsidR="00385E3E" w:rsidRPr="00385E3E">
        <w:t>in whom we have redemption through His blood, the forgiveness of trespasses, according to the riches of His favour,</w:t>
      </w:r>
      <w:r w:rsidR="00385E3E">
        <w:t xml:space="preserve"> </w:t>
      </w:r>
      <w:hyperlink r:id="rId109" w:history="1">
        <w:r w:rsidR="00385E3E" w:rsidRPr="00385E3E">
          <w:t>8</w:t>
        </w:r>
      </w:hyperlink>
      <w:r w:rsidR="00385E3E" w:rsidRPr="00385E3E">
        <w:t>which He has lavished on us in all wisdom and insight,</w:t>
      </w:r>
      <w:r w:rsidR="00385E3E">
        <w:t xml:space="preserve"> </w:t>
      </w:r>
      <w:hyperlink r:id="rId110" w:history="1">
        <w:r w:rsidR="00385E3E" w:rsidRPr="00385E3E">
          <w:t>9</w:t>
        </w:r>
      </w:hyperlink>
      <w:r w:rsidR="00385E3E" w:rsidRPr="00385E3E">
        <w:t>having made known to us the secret of His desire, according to His good pleasure which He purposed in Him,</w:t>
      </w:r>
      <w:r w:rsidR="00385E3E">
        <w:t xml:space="preserve"> </w:t>
      </w:r>
      <w:hyperlink r:id="rId111" w:history="1">
        <w:r w:rsidR="00385E3E" w:rsidRPr="00385E3E">
          <w:t>10</w:t>
        </w:r>
      </w:hyperlink>
      <w:r w:rsidR="00385E3E" w:rsidRPr="00385E3E">
        <w:t>to administer at the completion of time, to gather together in one all in Messiah, both which are in the heavens and which are on earth, in Him,</w:t>
      </w:r>
      <w:r w:rsidR="00385E3E">
        <w:t>…”</w:t>
      </w:r>
    </w:p>
    <w:p w14:paraId="78086FDF" w14:textId="76B8C52E" w:rsidR="00385E3E" w:rsidRDefault="00385E3E" w:rsidP="00385E3E">
      <w:pPr>
        <w:pStyle w:val="NoSpacing"/>
      </w:pPr>
    </w:p>
    <w:p w14:paraId="297169A0" w14:textId="62B636DC" w:rsidR="00385E3E" w:rsidRPr="0048399D" w:rsidRDefault="00385E3E" w:rsidP="00385E3E">
      <w:pPr>
        <w:pStyle w:val="NoSpacing"/>
        <w:rPr>
          <w:b/>
          <w:bCs/>
        </w:rPr>
      </w:pPr>
      <w:r w:rsidRPr="0048399D">
        <w:rPr>
          <w:b/>
          <w:bCs/>
        </w:rPr>
        <w:t xml:space="preserve">NO ONE IN MESSIAH IS A “GENTILE” </w:t>
      </w:r>
    </w:p>
    <w:p w14:paraId="0363808D" w14:textId="7CC3B5A6" w:rsidR="00385E3E" w:rsidRDefault="00385E3E" w:rsidP="00385E3E">
      <w:pPr>
        <w:pStyle w:val="NoSpacing"/>
      </w:pPr>
      <w:r>
        <w:t xml:space="preserve">Whether of biological connection to Abraham, Yitzak, and Ya’cob, or not, all in Messiah are part of the family of Yahuwah by faith, grafted into the tree – which is Israel/Ya’cob, and the Covenant. Salvation has always been by faith. Long before the Torah was given, there were those who knew Yahuwah personally, even meeting with Yahushua, who, by faith, were part of His family. </w:t>
      </w:r>
    </w:p>
    <w:p w14:paraId="33819516" w14:textId="77777777" w:rsidR="009502AB" w:rsidRDefault="009502AB" w:rsidP="0048399D">
      <w:pPr>
        <w:pStyle w:val="NoSpacing"/>
      </w:pPr>
      <w:r>
        <w:t xml:space="preserve">     </w:t>
      </w:r>
    </w:p>
    <w:p w14:paraId="2E762F50" w14:textId="4CA83690" w:rsidR="0048399D" w:rsidRPr="0048399D" w:rsidRDefault="009502AB" w:rsidP="0048399D">
      <w:pPr>
        <w:pStyle w:val="NoSpacing"/>
        <w:rPr>
          <w:b/>
          <w:bCs/>
        </w:rPr>
      </w:pPr>
      <w:r>
        <w:t xml:space="preserve">     </w:t>
      </w:r>
      <w:r w:rsidR="0048399D" w:rsidRPr="009502AB">
        <w:rPr>
          <w:b/>
          <w:bCs/>
        </w:rPr>
        <w:t>Ephesians 2:8-19</w:t>
      </w:r>
      <w:r w:rsidR="0048399D" w:rsidRPr="0048399D">
        <w:t>: “</w:t>
      </w:r>
      <w:r w:rsidR="0048399D" w:rsidRPr="0048399D">
        <w:rPr>
          <w:b/>
          <w:bCs/>
        </w:rPr>
        <w:t xml:space="preserve">For by favour you have been saved, through </w:t>
      </w:r>
      <w:r w:rsidR="0048399D" w:rsidRPr="0048399D">
        <w:rPr>
          <w:b/>
          <w:bCs/>
        </w:rPr>
        <w:t>faith</w:t>
      </w:r>
      <w:r w:rsidR="0048399D" w:rsidRPr="0048399D">
        <w:rPr>
          <w:b/>
          <w:bCs/>
        </w:rPr>
        <w:t>, and that not of yourselves, it is the gift of Elohim,</w:t>
      </w:r>
      <w:r w:rsidR="0048399D" w:rsidRPr="0048399D">
        <w:rPr>
          <w:b/>
          <w:bCs/>
        </w:rPr>
        <w:t xml:space="preserve"> </w:t>
      </w:r>
      <w:hyperlink r:id="rId112" w:history="1">
        <w:r w:rsidR="0048399D" w:rsidRPr="0048399D">
          <w:rPr>
            <w:b/>
            <w:bCs/>
          </w:rPr>
          <w:t>9</w:t>
        </w:r>
      </w:hyperlink>
      <w:r w:rsidR="0048399D" w:rsidRPr="0048399D">
        <w:rPr>
          <w:b/>
          <w:bCs/>
        </w:rPr>
        <w:t>it is not by works, so that no one should boast.</w:t>
      </w:r>
      <w:r w:rsidR="0048399D" w:rsidRPr="0048399D">
        <w:rPr>
          <w:b/>
          <w:bCs/>
        </w:rPr>
        <w:t xml:space="preserve"> </w:t>
      </w:r>
      <w:hyperlink r:id="rId113" w:history="1">
        <w:r w:rsidR="0048399D" w:rsidRPr="0048399D">
          <w:rPr>
            <w:b/>
            <w:bCs/>
          </w:rPr>
          <w:t>10</w:t>
        </w:r>
      </w:hyperlink>
      <w:r w:rsidR="0048399D" w:rsidRPr="0048399D">
        <w:rPr>
          <w:b/>
          <w:bCs/>
        </w:rPr>
        <w:t xml:space="preserve">For we are His workmanship, created in Messiah </w:t>
      </w:r>
      <w:r w:rsidR="0048399D" w:rsidRPr="0048399D">
        <w:rPr>
          <w:rFonts w:ascii="Arial" w:hAnsi="Arial" w:cs="Arial"/>
          <w:b/>
          <w:bCs/>
        </w:rPr>
        <w:t>יהושע</w:t>
      </w:r>
      <w:r w:rsidR="0048399D" w:rsidRPr="0048399D">
        <w:rPr>
          <w:b/>
          <w:bCs/>
        </w:rPr>
        <w:t xml:space="preserve"> unto good works, which Elohim prepared beforehand that we should walk in them</w:t>
      </w:r>
      <w:r w:rsidR="0048399D" w:rsidRPr="0048399D">
        <w:t>.</w:t>
      </w:r>
      <w:r w:rsidR="0048399D">
        <w:t xml:space="preserve"> </w:t>
      </w:r>
      <w:hyperlink r:id="rId114" w:history="1">
        <w:r w:rsidR="0048399D" w:rsidRPr="0048399D">
          <w:rPr>
            <w:b/>
            <w:bCs/>
          </w:rPr>
          <w:t>11</w:t>
        </w:r>
      </w:hyperlink>
      <w:r w:rsidR="0048399D" w:rsidRPr="0048399D">
        <w:rPr>
          <w:b/>
          <w:bCs/>
        </w:rPr>
        <w:t xml:space="preserve">Therefore remember that you, </w:t>
      </w:r>
      <w:r w:rsidR="0048399D" w:rsidRPr="0048399D">
        <w:rPr>
          <w:b/>
          <w:bCs/>
          <w:u w:val="single"/>
        </w:rPr>
        <w:t>once gentiles</w:t>
      </w:r>
      <w:r w:rsidR="0048399D" w:rsidRPr="0048399D">
        <w:rPr>
          <w:b/>
          <w:bCs/>
        </w:rPr>
        <w:t> in the flesh, who are called ‘the uncircumcision’ by what is called ‘the circumcision’ made in the flesh by hands,</w:t>
      </w:r>
      <w:r w:rsidR="0048399D">
        <w:rPr>
          <w:b/>
          <w:bCs/>
        </w:rPr>
        <w:t xml:space="preserve"> </w:t>
      </w:r>
      <w:hyperlink r:id="rId115" w:history="1">
        <w:r w:rsidR="0048399D" w:rsidRPr="0048399D">
          <w:t>12</w:t>
        </w:r>
      </w:hyperlink>
      <w:r w:rsidR="0048399D" w:rsidRPr="0048399D">
        <w:t>that at that time you were without Messiah, excluded from the citizenship of Yisra’ĕl and strangers from the covenants of promise, having no expectation and without Elohim in the world.</w:t>
      </w:r>
      <w:r w:rsidR="0048399D">
        <w:t xml:space="preserve"> </w:t>
      </w:r>
      <w:hyperlink r:id="rId116" w:history="1">
        <w:r w:rsidR="0048399D" w:rsidRPr="0048399D">
          <w:t>13</w:t>
        </w:r>
      </w:hyperlink>
      <w:r w:rsidR="0048399D" w:rsidRPr="0048399D">
        <w:t xml:space="preserve">But now in Messiah </w:t>
      </w:r>
      <w:r w:rsidR="0048399D" w:rsidRPr="0048399D">
        <w:rPr>
          <w:rFonts w:ascii="Arial" w:hAnsi="Arial" w:cs="Arial"/>
        </w:rPr>
        <w:t>יהושע</w:t>
      </w:r>
      <w:r w:rsidR="0048399D" w:rsidRPr="0048399D">
        <w:t xml:space="preserve"> you who once were far off have been brought near by the blood of the Messiah.</w:t>
      </w:r>
      <w:r w:rsidR="0048399D">
        <w:t xml:space="preserve"> </w:t>
      </w:r>
      <w:hyperlink r:id="rId117" w:history="1">
        <w:r w:rsidR="0048399D" w:rsidRPr="0048399D">
          <w:t>14</w:t>
        </w:r>
      </w:hyperlink>
      <w:r w:rsidR="0048399D" w:rsidRPr="0048399D">
        <w:t>For He is our peace, who has made both one, and having broken down the partition of the barrier,</w:t>
      </w:r>
      <w:r w:rsidR="0048399D">
        <w:t xml:space="preserve"> </w:t>
      </w:r>
      <w:hyperlink r:id="rId118" w:history="1">
        <w:r w:rsidR="0048399D" w:rsidRPr="0048399D">
          <w:t>15</w:t>
        </w:r>
      </w:hyperlink>
      <w:r w:rsidR="0048399D" w:rsidRPr="0048399D">
        <w:t xml:space="preserve">having abolished in His flesh </w:t>
      </w:r>
      <w:r w:rsidR="0048399D" w:rsidRPr="00DD0131">
        <w:rPr>
          <w:b/>
          <w:bCs/>
        </w:rPr>
        <w:t>the enmity</w:t>
      </w:r>
      <w:r w:rsidR="0048399D" w:rsidRPr="0048399D">
        <w:t xml:space="preserve"> – the Torah of the commands in dogma – so as to create in Himself one renewed man from the two, thus making peace,</w:t>
      </w:r>
      <w:r w:rsidR="0048399D">
        <w:t xml:space="preserve"> </w:t>
      </w:r>
      <w:hyperlink r:id="rId119" w:history="1">
        <w:r w:rsidR="0048399D" w:rsidRPr="0048399D">
          <w:t>16</w:t>
        </w:r>
      </w:hyperlink>
      <w:r w:rsidR="0048399D" w:rsidRPr="0048399D">
        <w:t>and to completely restore to favour both of them unto Elohim in one body through the stake, having destroyed the enmity by it.</w:t>
      </w:r>
      <w:r w:rsidR="0048399D">
        <w:t xml:space="preserve"> </w:t>
      </w:r>
      <w:hyperlink r:id="rId120" w:history="1">
        <w:r w:rsidR="0048399D" w:rsidRPr="0048399D">
          <w:rPr>
            <w:b/>
            <w:bCs/>
          </w:rPr>
          <w:t>17</w:t>
        </w:r>
      </w:hyperlink>
      <w:r w:rsidR="0048399D" w:rsidRPr="0048399D">
        <w:rPr>
          <w:b/>
          <w:bCs/>
        </w:rPr>
        <w:t>And having come, He brought as Good News peace to you who were far off, and peace to those near.</w:t>
      </w:r>
      <w:r w:rsidR="0048399D" w:rsidRPr="0048399D">
        <w:rPr>
          <w:b/>
          <w:bCs/>
        </w:rPr>
        <w:t xml:space="preserve"> </w:t>
      </w:r>
      <w:hyperlink r:id="rId121" w:history="1">
        <w:r w:rsidR="0048399D" w:rsidRPr="0048399D">
          <w:rPr>
            <w:b/>
            <w:bCs/>
          </w:rPr>
          <w:t>18</w:t>
        </w:r>
      </w:hyperlink>
      <w:r w:rsidR="0048399D" w:rsidRPr="0048399D">
        <w:rPr>
          <w:b/>
          <w:bCs/>
        </w:rPr>
        <w:t>Because through Him we both have access to the Father by one Spirit.</w:t>
      </w:r>
      <w:r w:rsidR="0048399D" w:rsidRPr="0048399D">
        <w:rPr>
          <w:b/>
          <w:bCs/>
        </w:rPr>
        <w:t xml:space="preserve"> </w:t>
      </w:r>
      <w:hyperlink r:id="rId122" w:history="1">
        <w:r w:rsidR="0048399D" w:rsidRPr="0048399D">
          <w:rPr>
            <w:b/>
            <w:bCs/>
          </w:rPr>
          <w:t>19</w:t>
        </w:r>
      </w:hyperlink>
      <w:r w:rsidR="0048399D" w:rsidRPr="0048399D">
        <w:rPr>
          <w:b/>
          <w:bCs/>
        </w:rPr>
        <w:t>So then you are no longer strangers and foreigners, but fellow citizens with the set-apart ones and members of the household of Elohim</w:t>
      </w:r>
      <w:r w:rsidR="0048399D" w:rsidRPr="0048399D">
        <w:rPr>
          <w:b/>
          <w:bCs/>
        </w:rPr>
        <w:t xml:space="preserve">” </w:t>
      </w:r>
    </w:p>
    <w:p w14:paraId="2AE1B411" w14:textId="77777777" w:rsidR="006A3BEE" w:rsidRDefault="00886D1B" w:rsidP="009502AB">
      <w:pPr>
        <w:pStyle w:val="NoSpacing"/>
      </w:pPr>
      <w:r>
        <w:t xml:space="preserve">     </w:t>
      </w:r>
      <w:r w:rsidR="00DD0131" w:rsidRPr="009502AB">
        <w:t xml:space="preserve">In Messiah there is no biological privilege, no biological “chosen race,” that is superior to all others before Yahuwah. </w:t>
      </w:r>
    </w:p>
    <w:p w14:paraId="0C639825" w14:textId="7F5AE42D" w:rsidR="00DD0131" w:rsidRPr="009502AB" w:rsidRDefault="006A3BEE" w:rsidP="009502AB">
      <w:pPr>
        <w:pStyle w:val="NoSpacing"/>
      </w:pPr>
      <w:r>
        <w:t xml:space="preserve">     </w:t>
      </w:r>
      <w:r w:rsidR="00DD0131" w:rsidRPr="006A3BEE">
        <w:rPr>
          <w:b/>
          <w:bCs/>
        </w:rPr>
        <w:t>Genesis 5:21-24</w:t>
      </w:r>
      <w:r w:rsidR="00DD0131" w:rsidRPr="009502AB">
        <w:t>: “</w:t>
      </w:r>
      <w:r w:rsidR="00DD0131" w:rsidRPr="009502AB">
        <w:t xml:space="preserve">And </w:t>
      </w:r>
      <w:r w:rsidR="00DD0131" w:rsidRPr="009502AB">
        <w:rPr>
          <w:rFonts w:ascii="Calibri" w:hAnsi="Calibri" w:cs="Calibri"/>
        </w:rPr>
        <w:t>Ḥ</w:t>
      </w:r>
      <w:r w:rsidR="00DD0131" w:rsidRPr="009502AB">
        <w:t>ano</w:t>
      </w:r>
      <w:r w:rsidR="00DD0131" w:rsidRPr="009502AB">
        <w:rPr>
          <w:rFonts w:ascii="Calibri" w:hAnsi="Calibri" w:cs="Calibri"/>
        </w:rPr>
        <w:t>ḵ</w:t>
      </w:r>
      <w:r w:rsidR="00DD0131" w:rsidRPr="009502AB">
        <w:t>/Enoch</w:t>
      </w:r>
      <w:r w:rsidR="00DD0131" w:rsidRPr="009502AB">
        <w:t xml:space="preserve"> lived sixty-five years, and brought forth Methushela</w:t>
      </w:r>
      <w:r w:rsidR="00DD0131" w:rsidRPr="009502AB">
        <w:rPr>
          <w:rFonts w:ascii="Calibri" w:hAnsi="Calibri" w:cs="Calibri"/>
        </w:rPr>
        <w:t>ḥ</w:t>
      </w:r>
      <w:r w:rsidR="00DD0131" w:rsidRPr="009502AB">
        <w:t>.</w:t>
      </w:r>
      <w:r w:rsidR="00DD0131" w:rsidRPr="009502AB">
        <w:t xml:space="preserve"> </w:t>
      </w:r>
      <w:hyperlink r:id="rId123" w:history="1">
        <w:r w:rsidR="00DD0131" w:rsidRPr="009502AB">
          <w:t>22</w:t>
        </w:r>
      </w:hyperlink>
      <w:r w:rsidR="00DD0131" w:rsidRPr="009502AB">
        <w:t>And after he brought forth Methushela</w:t>
      </w:r>
      <w:r w:rsidR="00DD0131" w:rsidRPr="009502AB">
        <w:rPr>
          <w:rFonts w:ascii="Calibri" w:hAnsi="Calibri" w:cs="Calibri"/>
        </w:rPr>
        <w:t>ḥ</w:t>
      </w:r>
      <w:r w:rsidR="00DD0131" w:rsidRPr="009502AB">
        <w:t xml:space="preserve">, </w:t>
      </w:r>
      <w:r w:rsidR="00DD0131" w:rsidRPr="009502AB">
        <w:rPr>
          <w:rFonts w:ascii="Calibri" w:hAnsi="Calibri" w:cs="Calibri"/>
        </w:rPr>
        <w:t>Ḥ</w:t>
      </w:r>
      <w:r w:rsidR="00DD0131" w:rsidRPr="009502AB">
        <w:t>ano</w:t>
      </w:r>
      <w:r w:rsidR="00DD0131" w:rsidRPr="009502AB">
        <w:rPr>
          <w:rFonts w:ascii="Calibri" w:hAnsi="Calibri" w:cs="Calibri"/>
        </w:rPr>
        <w:t>ḵ</w:t>
      </w:r>
      <w:r w:rsidR="00DD0131" w:rsidRPr="009502AB">
        <w:t xml:space="preserve"> walked with Elohim three hundred years, and brought forth sons and daughters.</w:t>
      </w:r>
      <w:r w:rsidR="00DD0131" w:rsidRPr="009502AB">
        <w:t xml:space="preserve"> </w:t>
      </w:r>
      <w:hyperlink r:id="rId124" w:history="1">
        <w:r w:rsidR="00DD0131" w:rsidRPr="009502AB">
          <w:t>23</w:t>
        </w:r>
      </w:hyperlink>
      <w:r w:rsidR="00DD0131" w:rsidRPr="009502AB">
        <w:t xml:space="preserve">So all the days of </w:t>
      </w:r>
      <w:r w:rsidR="00DD0131" w:rsidRPr="009502AB">
        <w:rPr>
          <w:rFonts w:ascii="Calibri" w:hAnsi="Calibri" w:cs="Calibri"/>
        </w:rPr>
        <w:t>Ḥ</w:t>
      </w:r>
      <w:r w:rsidR="00DD0131" w:rsidRPr="009502AB">
        <w:t>ano</w:t>
      </w:r>
      <w:r w:rsidR="00DD0131" w:rsidRPr="009502AB">
        <w:rPr>
          <w:rFonts w:ascii="Calibri" w:hAnsi="Calibri" w:cs="Calibri"/>
        </w:rPr>
        <w:t>ḵ</w:t>
      </w:r>
      <w:r w:rsidR="00DD0131" w:rsidRPr="009502AB">
        <w:t xml:space="preserve"> were three hundred and sixty-five years.</w:t>
      </w:r>
      <w:r w:rsidR="00DD0131" w:rsidRPr="009502AB">
        <w:t xml:space="preserve"> </w:t>
      </w:r>
      <w:hyperlink r:id="rId125" w:history="1">
        <w:r w:rsidR="00DD0131" w:rsidRPr="009502AB">
          <w:t>24</w:t>
        </w:r>
      </w:hyperlink>
      <w:r w:rsidR="00DD0131" w:rsidRPr="009502AB">
        <w:t xml:space="preserve">And </w:t>
      </w:r>
      <w:r w:rsidR="00DD0131" w:rsidRPr="009502AB">
        <w:rPr>
          <w:rFonts w:ascii="Calibri" w:hAnsi="Calibri" w:cs="Calibri"/>
        </w:rPr>
        <w:t>Ḥ</w:t>
      </w:r>
      <w:r w:rsidR="00DD0131" w:rsidRPr="009502AB">
        <w:t>ano</w:t>
      </w:r>
      <w:r w:rsidR="00DD0131" w:rsidRPr="009502AB">
        <w:rPr>
          <w:rFonts w:ascii="Calibri" w:hAnsi="Calibri" w:cs="Calibri"/>
        </w:rPr>
        <w:t>ḵ</w:t>
      </w:r>
      <w:r w:rsidR="00DD0131" w:rsidRPr="009502AB">
        <w:t xml:space="preserve"> walked with Elohim. Then he was no more, for Elohim took him.</w:t>
      </w:r>
      <w:r w:rsidR="00DD0131" w:rsidRPr="009502AB">
        <w:t xml:space="preserve">” </w:t>
      </w:r>
    </w:p>
    <w:p w14:paraId="215E5675" w14:textId="62AC0C0B" w:rsidR="000E697F" w:rsidRDefault="00886D1B" w:rsidP="00DD0131">
      <w:pPr>
        <w:pStyle w:val="NoSpacing"/>
      </w:pPr>
      <w:r>
        <w:t xml:space="preserve">     </w:t>
      </w:r>
      <w:r w:rsidR="00DD0131">
        <w:t>Long before Noah, Enoch walked with Yahuwah so closely, that Yahuwah took him into the portal of East Jerusalem, into the Garden, which would become His Paradise for all who would be His children before Messiah ascended in Acts 1 and took that “cloud of witnesses” back to heaven with Him. This is where Eliyahu went after being translated (</w:t>
      </w:r>
      <w:r w:rsidR="00DD0131" w:rsidRPr="00886D1B">
        <w:rPr>
          <w:b/>
          <w:bCs/>
        </w:rPr>
        <w:t>II Kings 2</w:t>
      </w:r>
      <w:r w:rsidR="00DD0131">
        <w:t xml:space="preserve">). </w:t>
      </w:r>
      <w:r w:rsidR="000E697F">
        <w:t>Please refer to: “</w:t>
      </w:r>
      <w:r w:rsidR="000E697F" w:rsidRPr="000E697F">
        <w:t>Paradise! Where Was It? Where Is It Now? [Podcast CCCV</w:t>
      </w:r>
      <w:r w:rsidR="000E697F">
        <w:t>]</w:t>
      </w:r>
    </w:p>
    <w:p w14:paraId="1021C8B0" w14:textId="6765FDC1" w:rsidR="000E697F" w:rsidRDefault="00886D1B" w:rsidP="00DD0131">
      <w:pPr>
        <w:pStyle w:val="NoSpacing"/>
      </w:pPr>
      <w:r>
        <w:t xml:space="preserve">     </w:t>
      </w:r>
      <w:r w:rsidR="000E697F">
        <w:t xml:space="preserve">He was a “gentile” – one of the nations… There was no “chosen” Jewish idea of superiority over others – that came after the return from Babylon. That is a result of </w:t>
      </w:r>
      <w:r>
        <w:t>T</w:t>
      </w:r>
      <w:r w:rsidR="000E697F">
        <w:t>he Babylonian Talmud. The word “Jew” does not appear in the original Hebrew, Greek, or Aramaic languages. It was created by Khazars in the 8</w:t>
      </w:r>
      <w:r w:rsidR="000E697F" w:rsidRPr="000E697F">
        <w:rPr>
          <w:vertAlign w:val="superscript"/>
        </w:rPr>
        <w:t>th</w:t>
      </w:r>
      <w:r w:rsidR="000E697F">
        <w:t xml:space="preserve"> century who chose Talmudic Judaism as their national religion. When that empire was defeated, they fled west and worked themselves in among those of Judah descent in Europe. </w:t>
      </w:r>
    </w:p>
    <w:p w14:paraId="35A34DEE" w14:textId="26EA75D1" w:rsidR="000E697F" w:rsidRDefault="000E697F" w:rsidP="00DD0131">
      <w:pPr>
        <w:pStyle w:val="NoSpacing"/>
      </w:pPr>
      <w:r>
        <w:t xml:space="preserve">The true Judah, by DNA, has been found to be in Arabs, Palestinians, Kurds, Iraqis, and others who fled out of Palestine in 1948, plus about 5% of the Ashkenazi “Jews.” Today, many African tribes can be traced to Judah by DNA, in Ethiopia, Sudan, Kenya, Uganda, etc. </w:t>
      </w:r>
    </w:p>
    <w:p w14:paraId="18C249F8" w14:textId="3C428A99" w:rsidR="000E697F" w:rsidRDefault="00886D1B" w:rsidP="00DD0131">
      <w:pPr>
        <w:pStyle w:val="NoSpacing"/>
      </w:pPr>
      <w:r>
        <w:t xml:space="preserve">     </w:t>
      </w:r>
      <w:r w:rsidR="000E697F">
        <w:t xml:space="preserve">We can’t go by biological groupings as to who is superior and to be adored and followed over another biological grouping. Yahuwah knows who is who. </w:t>
      </w:r>
    </w:p>
    <w:p w14:paraId="5C9CA4BC" w14:textId="70504E78" w:rsidR="000E697F" w:rsidRDefault="000E697F" w:rsidP="00DD0131">
      <w:pPr>
        <w:pStyle w:val="NoSpacing"/>
      </w:pPr>
      <w:r>
        <w:t xml:space="preserve">The Book of Life was creation before the foundation of the world. </w:t>
      </w:r>
    </w:p>
    <w:p w14:paraId="53DF51A5" w14:textId="1ADE4769" w:rsidR="000E697F" w:rsidRPr="001F7132" w:rsidRDefault="00886D1B" w:rsidP="00DD0131">
      <w:pPr>
        <w:pStyle w:val="NoSpacing"/>
      </w:pPr>
      <w:r>
        <w:rPr>
          <w:b/>
          <w:bCs/>
        </w:rPr>
        <w:t xml:space="preserve">     </w:t>
      </w:r>
      <w:r w:rsidR="001F7132" w:rsidRPr="003E1A00">
        <w:rPr>
          <w:b/>
          <w:bCs/>
        </w:rPr>
        <w:t>Ephesians 1:3-5</w:t>
      </w:r>
      <w:r w:rsidR="001F7132" w:rsidRPr="001F7132">
        <w:t>: “</w:t>
      </w:r>
      <w:r w:rsidR="001F7132">
        <w:t>B</w:t>
      </w:r>
      <w:r w:rsidR="001F7132" w:rsidRPr="001F7132">
        <w:rPr>
          <w:shd w:val="clear" w:color="auto" w:fill="FFFFFF"/>
        </w:rPr>
        <w:t>lessed be the God and Father of our Lord Jesus Christ, who has blessed us in Christ with every spiritual blessing in the heavenly realms. </w:t>
      </w:r>
      <w:r w:rsidR="001F7132" w:rsidRPr="001F7132">
        <w:rPr>
          <w:rStyle w:val="reftext"/>
          <w:b/>
          <w:bCs/>
          <w:sz w:val="17"/>
          <w:szCs w:val="17"/>
          <w:shd w:val="clear" w:color="auto" w:fill="FFFFFF"/>
        </w:rPr>
        <w:t>4</w:t>
      </w:r>
      <w:hyperlink r:id="rId126" w:tooltip="2531: kathōs (Adv) -- According to the manner in which, in the degree that, just as, as. From kata and hos; just as, that." w:history="1">
        <w:r w:rsidR="001F7132" w:rsidRPr="001F7132">
          <w:rPr>
            <w:rStyle w:val="Hyperlink"/>
            <w:color w:val="auto"/>
            <w:shd w:val="clear" w:color="auto" w:fill="F5F5F5"/>
          </w:rPr>
          <w:t>For</w:t>
        </w:r>
      </w:hyperlink>
      <w:r w:rsidR="001F7132" w:rsidRPr="001F7132">
        <w:rPr>
          <w:rStyle w:val="highl"/>
          <w:shd w:val="clear" w:color="auto" w:fill="F5F5F5"/>
        </w:rPr>
        <w:t> </w:t>
      </w:r>
      <w:hyperlink r:id="rId127" w:tooltip="1586: exelexato (V-AIM-3S) -- To pick out for myself, choose, elect, select. Middle voice from ek and lego; to select." w:history="1">
        <w:r w:rsidR="001F7132" w:rsidRPr="001F7132">
          <w:rPr>
            <w:rStyle w:val="Hyperlink"/>
            <w:color w:val="auto"/>
            <w:shd w:val="clear" w:color="auto" w:fill="F5F5F5"/>
          </w:rPr>
          <w:t>He chose</w:t>
        </w:r>
      </w:hyperlink>
      <w:r w:rsidR="001F7132" w:rsidRPr="001F7132">
        <w:rPr>
          <w:rStyle w:val="highl"/>
          <w:shd w:val="clear" w:color="auto" w:fill="F5F5F5"/>
        </w:rPr>
        <w:t> </w:t>
      </w:r>
      <w:hyperlink r:id="rId128" w:tooltip="1473: hēmas (PPro-A1P) -- I, the first-person pronoun. A primary pronoun of the first person I." w:history="1">
        <w:r w:rsidR="001F7132" w:rsidRPr="001F7132">
          <w:rPr>
            <w:rStyle w:val="Hyperlink"/>
            <w:color w:val="auto"/>
            <w:shd w:val="clear" w:color="auto" w:fill="F5F5F5"/>
          </w:rPr>
          <w:t>us</w:t>
        </w:r>
      </w:hyperlink>
      <w:r w:rsidR="001F7132" w:rsidRPr="001F7132">
        <w:rPr>
          <w:rStyle w:val="highl"/>
          <w:shd w:val="clear" w:color="auto" w:fill="F5F5F5"/>
        </w:rPr>
        <w:t> </w:t>
      </w:r>
      <w:hyperlink r:id="rId129" w:tooltip="1722: en (Prep) -- In, on, among. A primary preposition denoting position, and instrumentality, i.e. A relation of rest; in, at, on, by, etc." w:history="1">
        <w:r w:rsidR="001F7132" w:rsidRPr="001F7132">
          <w:rPr>
            <w:rStyle w:val="Hyperlink"/>
            <w:color w:val="auto"/>
            <w:shd w:val="clear" w:color="auto" w:fill="F5F5F5"/>
          </w:rPr>
          <w:t>in</w:t>
        </w:r>
      </w:hyperlink>
      <w:r w:rsidR="001F7132" w:rsidRPr="001F7132">
        <w:rPr>
          <w:rStyle w:val="highl"/>
          <w:shd w:val="clear" w:color="auto" w:fill="F5F5F5"/>
        </w:rPr>
        <w:t> </w:t>
      </w:r>
      <w:hyperlink r:id="rId130" w:tooltip="846: autō (PPro-DM3S) -- He, she, it, they, them, same. From the particle au; the reflexive pronoun self, used of the third person, and of the other persons." w:history="1">
        <w:r w:rsidR="001F7132" w:rsidRPr="001F7132">
          <w:rPr>
            <w:rStyle w:val="Hyperlink"/>
            <w:color w:val="auto"/>
            <w:shd w:val="clear" w:color="auto" w:fill="F5F5F5"/>
          </w:rPr>
          <w:t>Him</w:t>
        </w:r>
      </w:hyperlink>
      <w:r w:rsidR="001F7132" w:rsidRPr="001F7132">
        <w:rPr>
          <w:rStyle w:val="highl"/>
          <w:shd w:val="clear" w:color="auto" w:fill="F5F5F5"/>
        </w:rPr>
        <w:t> </w:t>
      </w:r>
      <w:hyperlink r:id="rId131" w:tooltip="4253: pro (Prep) -- A primary preposition; fore, i.e. In front of, prior to." w:history="1">
        <w:r w:rsidR="001F7132" w:rsidRPr="001F7132">
          <w:rPr>
            <w:rStyle w:val="Hyperlink"/>
            <w:color w:val="auto"/>
            <w:shd w:val="clear" w:color="auto" w:fill="F5F5F5"/>
          </w:rPr>
          <w:t>before</w:t>
        </w:r>
      </w:hyperlink>
      <w:r w:rsidR="001F7132" w:rsidRPr="001F7132">
        <w:rPr>
          <w:rStyle w:val="highl"/>
          <w:shd w:val="clear" w:color="auto" w:fill="F5F5F5"/>
        </w:rPr>
        <w:t> </w:t>
      </w:r>
      <w:hyperlink r:id="rId132" w:tooltip="2602: katabolēs (N-GFS) -- From kataballo; a deposition, i.e. Founding; figuratively, conception." w:history="1">
        <w:r w:rsidR="001F7132" w:rsidRPr="001F7132">
          <w:rPr>
            <w:rStyle w:val="Hyperlink"/>
            <w:color w:val="auto"/>
            <w:shd w:val="clear" w:color="auto" w:fill="F5F5F5"/>
          </w:rPr>
          <w:t>the foundation</w:t>
        </w:r>
      </w:hyperlink>
      <w:r w:rsidR="001F7132" w:rsidRPr="001F7132">
        <w:rPr>
          <w:rStyle w:val="highl"/>
          <w:shd w:val="clear" w:color="auto" w:fill="F5F5F5"/>
        </w:rPr>
        <w:t> </w:t>
      </w:r>
      <w:hyperlink r:id="rId133" w:tooltip="2889: kosmou (N-GMS) -- Probably from the base of komizo; orderly arrangement, i.e. Decoration; by implication, the world (morally)." w:history="1">
        <w:r w:rsidR="001F7132" w:rsidRPr="001F7132">
          <w:rPr>
            <w:rStyle w:val="Hyperlink"/>
            <w:color w:val="auto"/>
            <w:shd w:val="clear" w:color="auto" w:fill="F5F5F5"/>
          </w:rPr>
          <w:t>of the world</w:t>
        </w:r>
      </w:hyperlink>
      <w:r w:rsidR="001F7132" w:rsidRPr="001F7132">
        <w:rPr>
          <w:rStyle w:val="highl"/>
          <w:shd w:val="clear" w:color="auto" w:fill="F5F5F5"/>
        </w:rPr>
        <w:t> </w:t>
      </w:r>
      <w:hyperlink r:id="rId134" w:tooltip="1510: einai (V-PNA) -- I am, exist. The first person singular present indicative; a prolonged form of a primary and defective verb; I exist." w:history="1">
        <w:r w:rsidR="001F7132" w:rsidRPr="001F7132">
          <w:rPr>
            <w:rStyle w:val="Hyperlink"/>
            <w:color w:val="auto"/>
            <w:shd w:val="clear" w:color="auto" w:fill="F5F5F5"/>
          </w:rPr>
          <w:t>to be</w:t>
        </w:r>
      </w:hyperlink>
      <w:r w:rsidR="001F7132" w:rsidRPr="001F7132">
        <w:rPr>
          <w:rStyle w:val="highl"/>
          <w:shd w:val="clear" w:color="auto" w:fill="F5F5F5"/>
        </w:rPr>
        <w:t> </w:t>
      </w:r>
      <w:hyperlink r:id="rId135" w:tooltip="40: hagious (Adj-AMP) -- Set apart by (or for) God, holy, sacred. From hagos; sacred." w:history="1">
        <w:r w:rsidR="001F7132" w:rsidRPr="001F7132">
          <w:rPr>
            <w:rStyle w:val="Hyperlink"/>
            <w:color w:val="auto"/>
            <w:shd w:val="clear" w:color="auto" w:fill="F5F5F5"/>
          </w:rPr>
          <w:t>holy</w:t>
        </w:r>
      </w:hyperlink>
      <w:r w:rsidR="001F7132" w:rsidRPr="001F7132">
        <w:rPr>
          <w:rStyle w:val="highl"/>
          <w:shd w:val="clear" w:color="auto" w:fill="F5F5F5"/>
        </w:rPr>
        <w:t> </w:t>
      </w:r>
      <w:hyperlink r:id="rId136" w:tooltip="2532: kai (Conj) -- And, even, also, namely. " w:history="1">
        <w:r w:rsidR="001F7132" w:rsidRPr="001F7132">
          <w:rPr>
            <w:rStyle w:val="Hyperlink"/>
            <w:color w:val="auto"/>
            <w:shd w:val="clear" w:color="auto" w:fill="F5F5F5"/>
          </w:rPr>
          <w:t>and</w:t>
        </w:r>
      </w:hyperlink>
      <w:r w:rsidR="001F7132" w:rsidRPr="001F7132">
        <w:rPr>
          <w:rStyle w:val="highl"/>
          <w:shd w:val="clear" w:color="auto" w:fill="F5F5F5"/>
        </w:rPr>
        <w:t> </w:t>
      </w:r>
      <w:hyperlink r:id="rId137" w:tooltip="299: amōmous (Adj-AMP) -- Blameless, without blemish, unblemished, faultless. Unblemished." w:history="1">
        <w:r w:rsidR="001F7132" w:rsidRPr="001F7132">
          <w:rPr>
            <w:rStyle w:val="Hyperlink"/>
            <w:color w:val="auto"/>
            <w:shd w:val="clear" w:color="auto" w:fill="F5F5F5"/>
          </w:rPr>
          <w:t>blameless</w:t>
        </w:r>
      </w:hyperlink>
      <w:r w:rsidR="001F7132" w:rsidRPr="001F7132">
        <w:rPr>
          <w:rStyle w:val="highl"/>
          <w:shd w:val="clear" w:color="auto" w:fill="F5F5F5"/>
        </w:rPr>
        <w:t> </w:t>
      </w:r>
      <w:hyperlink r:id="rId138" w:tooltip="2714: katenōpion (Prep) -- Before the face of, over against. From kata and enopion; directly in front of." w:history="1">
        <w:r w:rsidR="001F7132" w:rsidRPr="001F7132">
          <w:rPr>
            <w:rStyle w:val="Hyperlink"/>
            <w:color w:val="auto"/>
            <w:shd w:val="clear" w:color="auto" w:fill="F5F5F5"/>
          </w:rPr>
          <w:t>in His presence</w:t>
        </w:r>
      </w:hyperlink>
      <w:r w:rsidR="001F7132">
        <w:rPr>
          <w:rStyle w:val="highl"/>
          <w:shd w:val="clear" w:color="auto" w:fill="F5F5F5"/>
        </w:rPr>
        <w:t xml:space="preserve"> in</w:t>
      </w:r>
      <w:r w:rsidR="001F7132" w:rsidRPr="001F7132">
        <w:rPr>
          <w:rStyle w:val="highl"/>
          <w:shd w:val="clear" w:color="auto" w:fill="F5F5F5"/>
        </w:rPr>
        <w:t> </w:t>
      </w:r>
      <w:hyperlink r:id="rId139" w:tooltip="26: agapē (N-DFS) -- From agapao; love, i.e. Affection or benevolence; specially a love-feast." w:history="1">
        <w:r w:rsidR="001F7132" w:rsidRPr="001F7132">
          <w:rPr>
            <w:rStyle w:val="Hyperlink"/>
            <w:color w:val="auto"/>
            <w:shd w:val="clear" w:color="auto" w:fill="F5F5F5"/>
          </w:rPr>
          <w:t>love</w:t>
        </w:r>
      </w:hyperlink>
      <w:r w:rsidR="001F7132">
        <w:rPr>
          <w:rStyle w:val="highl"/>
          <w:shd w:val="clear" w:color="auto" w:fill="F5F5F5"/>
        </w:rPr>
        <w:t>.</w:t>
      </w:r>
      <w:r w:rsidR="001F7132" w:rsidRPr="001F7132">
        <w:rPr>
          <w:rStyle w:val="highl"/>
          <w:shd w:val="clear" w:color="auto" w:fill="F5F5F5"/>
        </w:rPr>
        <w:t> </w:t>
      </w:r>
      <w:r w:rsidR="001F7132" w:rsidRPr="001F7132">
        <w:rPr>
          <w:rStyle w:val="reftext"/>
          <w:b/>
          <w:bCs/>
          <w:sz w:val="17"/>
          <w:szCs w:val="17"/>
          <w:shd w:val="clear" w:color="auto" w:fill="FFFFFF"/>
        </w:rPr>
        <w:t>5</w:t>
      </w:r>
      <w:r w:rsidR="001F7132" w:rsidRPr="001F7132">
        <w:rPr>
          <w:shd w:val="clear" w:color="auto" w:fill="FFFFFF"/>
        </w:rPr>
        <w:t xml:space="preserve">He predestined us for adoption as His sons through Jesus Christ, according to the good pleasure of His </w:t>
      </w:r>
      <w:proofErr w:type="gramStart"/>
      <w:r w:rsidR="001F7132" w:rsidRPr="001F7132">
        <w:rPr>
          <w:shd w:val="clear" w:color="auto" w:fill="FFFFFF"/>
        </w:rPr>
        <w:t>will,…</w:t>
      </w:r>
      <w:proofErr w:type="gramEnd"/>
    </w:p>
    <w:p w14:paraId="2D229E04" w14:textId="7A3AA731" w:rsidR="0048399D" w:rsidRDefault="00886D1B" w:rsidP="00DD0131">
      <w:pPr>
        <w:pStyle w:val="NoSpacing"/>
      </w:pPr>
      <w:r>
        <w:t xml:space="preserve">     </w:t>
      </w:r>
      <w:r w:rsidR="003E1A00" w:rsidRPr="00886D1B">
        <w:rPr>
          <w:b/>
          <w:bCs/>
        </w:rPr>
        <w:t>Romans 11</w:t>
      </w:r>
      <w:r w:rsidR="003E1A00">
        <w:t xml:space="preserve">: Refer to </w:t>
      </w:r>
      <w:r>
        <w:t>“</w:t>
      </w:r>
      <w:r w:rsidR="003E1A00">
        <w:t>Romans 11,</w:t>
      </w:r>
      <w:r>
        <w:t>”</w:t>
      </w:r>
      <w:r w:rsidR="003E1A00">
        <w:t xml:space="preserve"> Mikvah of the Heart of Elohim.</w:t>
      </w:r>
    </w:p>
    <w:p w14:paraId="508FFE70" w14:textId="6EB7FB14" w:rsidR="003E1A00" w:rsidRDefault="003E1A00" w:rsidP="00DD0131">
      <w:pPr>
        <w:pStyle w:val="NoSpacing"/>
      </w:pPr>
      <w:r>
        <w:t xml:space="preserve">Also, under the Mikvah of the Covenant “Putting Torah in Its Proper Place” also on Amazon Kindle. </w:t>
      </w:r>
      <w:r w:rsidR="00886D1B">
        <w:t>This will answer a lot of questions!</w:t>
      </w:r>
    </w:p>
    <w:p w14:paraId="27092D91" w14:textId="691F77E9" w:rsidR="003E1A00" w:rsidRDefault="00886D1B" w:rsidP="00DD0131">
      <w:pPr>
        <w:pStyle w:val="NoSpacing"/>
      </w:pPr>
      <w:r>
        <w:t xml:space="preserve">     </w:t>
      </w:r>
      <w:r w:rsidR="003E1A00">
        <w:t>Many religious people have been “Judaized” by the spirit of the Pharisee rabbis of today. They believe everything they are told, yet have no personal relationship with Yahuwah or Yahushua. They are blinded by religious zeal, which has no nature of Yahuwah attached to it. The state of His Being is love, joy, peace, patience, faith, compassion, kindness, gentleness, long-suffering. The state of His Being His love.</w:t>
      </w:r>
    </w:p>
    <w:p w14:paraId="2DDA1371" w14:textId="42F10DA7" w:rsidR="003E1A00" w:rsidRDefault="00886D1B" w:rsidP="00DD0131">
      <w:pPr>
        <w:pStyle w:val="NoSpacing"/>
      </w:pPr>
      <w:r>
        <w:t xml:space="preserve">     Yahuwah</w:t>
      </w:r>
      <w:r w:rsidR="003E1A00">
        <w:t xml:space="preserve"> says in </w:t>
      </w:r>
      <w:r w:rsidR="003E1A00" w:rsidRPr="00886D1B">
        <w:rPr>
          <w:b/>
          <w:bCs/>
        </w:rPr>
        <w:t>Micah 3</w:t>
      </w:r>
      <w:r w:rsidR="003E1A00">
        <w:t xml:space="preserve"> that He will remove sin as far as the east is from the West. The removal of sin was impossible under the Torah, for no animal sacrifices could remove sin. Only His Son’s death and resurrection allowed Him to remove sin from His human family. </w:t>
      </w:r>
    </w:p>
    <w:p w14:paraId="57A001CD" w14:textId="2940D6BD" w:rsidR="003E1A00" w:rsidRDefault="00886D1B" w:rsidP="003E1A00">
      <w:pPr>
        <w:pStyle w:val="NoSpacing"/>
      </w:pPr>
      <w:r>
        <w:t xml:space="preserve">     </w:t>
      </w:r>
      <w:r w:rsidR="003E1A00" w:rsidRPr="00886D1B">
        <w:rPr>
          <w:b/>
          <w:bCs/>
        </w:rPr>
        <w:t>Micah 7:18-20</w:t>
      </w:r>
      <w:r w:rsidR="003E1A00" w:rsidRPr="003E1A00">
        <w:t>: “</w:t>
      </w:r>
      <w:r w:rsidR="003E1A00" w:rsidRPr="003E1A00">
        <w:t>Who is an Ěl like You – taking away crookedness and passing over the transgression of the remnant of His inheritance? He shall not retain His wrath forever, for He Himself delights in kindness.</w:t>
      </w:r>
      <w:r w:rsidR="003E1A00" w:rsidRPr="003E1A00">
        <w:t xml:space="preserve"> </w:t>
      </w:r>
      <w:hyperlink r:id="rId140" w:history="1">
        <w:r w:rsidR="003E1A00" w:rsidRPr="003E1A00">
          <w:rPr>
            <w:rStyle w:val="Hyperlink"/>
            <w:color w:val="auto"/>
            <w:u w:val="none"/>
          </w:rPr>
          <w:t>19</w:t>
        </w:r>
      </w:hyperlink>
      <w:r w:rsidR="003E1A00" w:rsidRPr="003E1A00">
        <w:t>He shall turn back, He shall have compassion on us, He shall trample upon our crookedness! And You throw all our sins into the depths of the sea!</w:t>
      </w:r>
      <w:r w:rsidR="003E1A00" w:rsidRPr="003E1A00">
        <w:t xml:space="preserve"> </w:t>
      </w:r>
      <w:hyperlink r:id="rId141" w:history="1">
        <w:r w:rsidR="003E1A00" w:rsidRPr="003E1A00">
          <w:rPr>
            <w:rStyle w:val="Hyperlink"/>
            <w:color w:val="auto"/>
            <w:u w:val="none"/>
          </w:rPr>
          <w:t>20</w:t>
        </w:r>
      </w:hyperlink>
      <w:r w:rsidR="003E1A00" w:rsidRPr="003E1A00">
        <w:t>You give truth to Ya‛aqo</w:t>
      </w:r>
      <w:r w:rsidR="003E1A00" w:rsidRPr="003E1A00">
        <w:rPr>
          <w:rFonts w:ascii="Calibri" w:hAnsi="Calibri" w:cs="Calibri"/>
        </w:rPr>
        <w:t>ḇ</w:t>
      </w:r>
      <w:r w:rsidR="003E1A00" w:rsidRPr="003E1A00">
        <w:t>, kindness to A</w:t>
      </w:r>
      <w:r w:rsidR="003E1A00" w:rsidRPr="003E1A00">
        <w:rPr>
          <w:rFonts w:ascii="Calibri" w:hAnsi="Calibri" w:cs="Calibri"/>
        </w:rPr>
        <w:t>ḇ</w:t>
      </w:r>
      <w:r w:rsidR="003E1A00" w:rsidRPr="003E1A00">
        <w:t>raham, which You swore to our fathers from the days of old!</w:t>
      </w:r>
      <w:r w:rsidR="003E1A00" w:rsidRPr="003E1A00">
        <w:t>”</w:t>
      </w:r>
    </w:p>
    <w:p w14:paraId="232EF392" w14:textId="5067A648" w:rsidR="003E1A00" w:rsidRPr="003E1A00" w:rsidRDefault="00886D1B" w:rsidP="003E1A00">
      <w:pPr>
        <w:pStyle w:val="NoSpacing"/>
      </w:pPr>
      <w:r>
        <w:t xml:space="preserve">     </w:t>
      </w:r>
      <w:r w:rsidR="003E1A00">
        <w:t>A covenant was established for all times through Abraham for all people of earth.</w:t>
      </w:r>
      <w:r>
        <w:t xml:space="preserve"> </w:t>
      </w:r>
      <w:r w:rsidR="008A376C">
        <w:t xml:space="preserve">Abraham was a gentile. </w:t>
      </w:r>
      <w:r w:rsidR="003E1A00">
        <w:t>Abraham did not start Judaism</w:t>
      </w:r>
      <w:r w:rsidR="008A376C">
        <w:t>.</w:t>
      </w:r>
      <w:r w:rsidR="003E1A00">
        <w:t xml:space="preserve"> Pharisees from the Hasmonian dynasty after the Babylonian captivity started it. </w:t>
      </w:r>
      <w:r w:rsidR="008A376C">
        <w:t xml:space="preserve">It was not a religion until 133 CE under Pharisee rabbi Akiva. Learn from that study “Putting Torah </w:t>
      </w:r>
      <w:proofErr w:type="gramStart"/>
      <w:r w:rsidR="008A376C">
        <w:t>In</w:t>
      </w:r>
      <w:proofErr w:type="gramEnd"/>
      <w:r w:rsidR="008A376C">
        <w:t xml:space="preserve"> Its Proper Place.” If you love truth, then read it – and study – and pray – and get to know Yahuwah and Yahushua for yourself. The return of Yahushua is near, and all the 223 prophecies of the Scriptures are quickly falling into fulfillment – not as Christians have worked out in their head but according to the entire Word as spoken by the Spirit of Yahuwah to man in the Tenach and through the Apostles. </w:t>
      </w:r>
    </w:p>
    <w:p w14:paraId="0413561A" w14:textId="5229F142" w:rsidR="008A376C" w:rsidRDefault="00886D1B" w:rsidP="00DD0131">
      <w:pPr>
        <w:pStyle w:val="NoSpacing"/>
      </w:pPr>
      <w:r>
        <w:t xml:space="preserve">     </w:t>
      </w:r>
      <w:r w:rsidR="008A376C">
        <w:t xml:space="preserve">When Messiah said that the days would be shortened for the “elect’s sake,” or the “chosen one’s” sake, He was talking about all those who have been born of the Spirit of Yahuwah by faith. No animal sacrifice can remove sin. The Lamb of Yahuwah took away the sin of the world by His death and resurrection. Those in Him are those whose names were written in the Book of Life before the foundation of the world – </w:t>
      </w:r>
    </w:p>
    <w:p w14:paraId="5BC78127" w14:textId="3F82CF94" w:rsidR="008A376C" w:rsidRDefault="00886D1B" w:rsidP="00DD0131">
      <w:pPr>
        <w:pStyle w:val="NoSpacing"/>
        <w:rPr>
          <w:color w:val="001320"/>
          <w:shd w:val="clear" w:color="auto" w:fill="FFFFFF"/>
        </w:rPr>
      </w:pPr>
      <w:r>
        <w:rPr>
          <w:color w:val="001320"/>
          <w:shd w:val="clear" w:color="auto" w:fill="FFFFFF"/>
        </w:rPr>
        <w:t xml:space="preserve">     </w:t>
      </w:r>
      <w:r w:rsidR="008A376C" w:rsidRPr="00886D1B">
        <w:rPr>
          <w:b/>
          <w:bCs/>
          <w:color w:val="001320"/>
          <w:shd w:val="clear" w:color="auto" w:fill="FFFFFF"/>
        </w:rPr>
        <w:t>Revelation 13:8</w:t>
      </w:r>
      <w:r w:rsidR="008A376C" w:rsidRPr="008A376C">
        <w:rPr>
          <w:color w:val="001320"/>
          <w:shd w:val="clear" w:color="auto" w:fill="FFFFFF"/>
        </w:rPr>
        <w:t>, NLT: “</w:t>
      </w:r>
      <w:r w:rsidR="008A376C" w:rsidRPr="008A376C">
        <w:rPr>
          <w:color w:val="001320"/>
          <w:shd w:val="clear" w:color="auto" w:fill="FFFFFF"/>
        </w:rPr>
        <w:t>And all the people who belong to this world worshiped the beast. They are the ones whose names were not written in the Book of Life that belongs to the Lamb who was slaughtered before the world was made.</w:t>
      </w:r>
      <w:r w:rsidR="008A376C" w:rsidRPr="008A376C">
        <w:rPr>
          <w:color w:val="001320"/>
          <w:shd w:val="clear" w:color="auto" w:fill="FFFFFF"/>
        </w:rPr>
        <w:t>”</w:t>
      </w:r>
    </w:p>
    <w:p w14:paraId="2084B32D" w14:textId="77777777" w:rsidR="00886D1B" w:rsidRDefault="00886D1B" w:rsidP="00DD0131">
      <w:pPr>
        <w:pStyle w:val="NoSpacing"/>
        <w:rPr>
          <w:color w:val="001320"/>
          <w:shd w:val="clear" w:color="auto" w:fill="FFFFFF"/>
        </w:rPr>
      </w:pPr>
      <w:r>
        <w:rPr>
          <w:color w:val="001320"/>
          <w:shd w:val="clear" w:color="auto" w:fill="FFFFFF"/>
        </w:rPr>
        <w:t xml:space="preserve">     </w:t>
      </w:r>
      <w:r w:rsidR="007B4CDF">
        <w:rPr>
          <w:color w:val="001320"/>
          <w:shd w:val="clear" w:color="auto" w:fill="FFFFFF"/>
        </w:rPr>
        <w:t xml:space="preserve">The entire Torah is pointing to Yahushua Messiah, for He is the One who spoke the worlds into existence, and holds all matter together by His power. </w:t>
      </w:r>
      <w:r>
        <w:rPr>
          <w:color w:val="001320"/>
          <w:shd w:val="clear" w:color="auto" w:fill="FFFFFF"/>
        </w:rPr>
        <w:t>(</w:t>
      </w:r>
      <w:r w:rsidRPr="00886D1B">
        <w:rPr>
          <w:b/>
          <w:bCs/>
          <w:color w:val="001320"/>
          <w:shd w:val="clear" w:color="auto" w:fill="FFFFFF"/>
        </w:rPr>
        <w:t>Colossians 1</w:t>
      </w:r>
      <w:r>
        <w:rPr>
          <w:color w:val="001320"/>
          <w:shd w:val="clear" w:color="auto" w:fill="FFFFFF"/>
        </w:rPr>
        <w:t>)</w:t>
      </w:r>
      <w:r w:rsidR="007B4CDF">
        <w:rPr>
          <w:color w:val="001320"/>
          <w:shd w:val="clear" w:color="auto" w:fill="FFFFFF"/>
        </w:rPr>
        <w:t xml:space="preserve"> is the One who spoke the Torah to His Bride on Mount Sinai. The Ten Commandments especially are what He wants in a Bride. They are called “the Witness.” Messiah walked with Adam and Eve in the Garden. When they sinned, He killed the first animal and clothed them with its bloody skin – foreshadowing His own death to remove our sins. He was brought forth before the world was created. </w:t>
      </w:r>
      <w:r>
        <w:rPr>
          <w:color w:val="001320"/>
          <w:shd w:val="clear" w:color="auto" w:fill="FFFFFF"/>
        </w:rPr>
        <w:t xml:space="preserve"> </w:t>
      </w:r>
    </w:p>
    <w:p w14:paraId="52D70852" w14:textId="77777777" w:rsidR="00886D1B" w:rsidRDefault="00886D1B" w:rsidP="00DD0131">
      <w:pPr>
        <w:pStyle w:val="NoSpacing"/>
        <w:rPr>
          <w:color w:val="001320"/>
          <w:shd w:val="clear" w:color="auto" w:fill="FFFFFF"/>
        </w:rPr>
      </w:pPr>
      <w:r>
        <w:rPr>
          <w:color w:val="001320"/>
          <w:shd w:val="clear" w:color="auto" w:fill="FFFFFF"/>
        </w:rPr>
        <w:t xml:space="preserve">     Yahushua</w:t>
      </w:r>
      <w:r w:rsidR="007B4CDF">
        <w:rPr>
          <w:color w:val="001320"/>
          <w:shd w:val="clear" w:color="auto" w:fill="FFFFFF"/>
        </w:rPr>
        <w:t xml:space="preserve"> and His Father wrote in the Book of Life </w:t>
      </w:r>
      <w:r>
        <w:rPr>
          <w:color w:val="001320"/>
          <w:shd w:val="clear" w:color="auto" w:fill="FFFFFF"/>
        </w:rPr>
        <w:t xml:space="preserve">the names of </w:t>
      </w:r>
      <w:r w:rsidR="007B4CDF">
        <w:rPr>
          <w:color w:val="001320"/>
          <w:shd w:val="clear" w:color="auto" w:fill="FFFFFF"/>
        </w:rPr>
        <w:t xml:space="preserve">those who would be with Them in Their Kingdom forever. </w:t>
      </w:r>
    </w:p>
    <w:p w14:paraId="1D66A159" w14:textId="0AC0DCCF" w:rsidR="007B4CDF" w:rsidRDefault="00886D1B" w:rsidP="00DD0131">
      <w:pPr>
        <w:pStyle w:val="NoSpacing"/>
        <w:rPr>
          <w:color w:val="001320"/>
          <w:shd w:val="clear" w:color="auto" w:fill="FFFFFF"/>
        </w:rPr>
      </w:pPr>
      <w:r>
        <w:rPr>
          <w:color w:val="001320"/>
          <w:shd w:val="clear" w:color="auto" w:fill="FFFFFF"/>
        </w:rPr>
        <w:t xml:space="preserve">     </w:t>
      </w:r>
      <w:r w:rsidR="007B4CDF">
        <w:rPr>
          <w:color w:val="001320"/>
          <w:shd w:val="clear" w:color="auto" w:fill="FFFFFF"/>
        </w:rPr>
        <w:t>Abraham is our example of faith</w:t>
      </w:r>
      <w:r>
        <w:rPr>
          <w:color w:val="001320"/>
          <w:shd w:val="clear" w:color="auto" w:fill="FFFFFF"/>
        </w:rPr>
        <w:t>: B</w:t>
      </w:r>
      <w:r w:rsidR="007B4CDF">
        <w:rPr>
          <w:color w:val="001320"/>
          <w:shd w:val="clear" w:color="auto" w:fill="FFFFFF"/>
        </w:rPr>
        <w:t>elieving in His Word even when things don’t look good for us. He was a gentile. He had a gentile son, who had a gentile son, who had 12 gentile sons. His faith was reckoned to he and his children long before the Torah was given. The Torah simply means “instructions and teachings” of His boundaries for life in His Kingdom.</w:t>
      </w:r>
    </w:p>
    <w:p w14:paraId="30A612BA" w14:textId="2803E4B1" w:rsidR="007B4CDF" w:rsidRDefault="00886D1B" w:rsidP="00DD0131">
      <w:pPr>
        <w:pStyle w:val="NoSpacing"/>
        <w:rPr>
          <w:color w:val="001320"/>
          <w:shd w:val="clear" w:color="auto" w:fill="FFFFFF"/>
        </w:rPr>
      </w:pPr>
      <w:r>
        <w:rPr>
          <w:color w:val="001320"/>
          <w:shd w:val="clear" w:color="auto" w:fill="FFFFFF"/>
        </w:rPr>
        <w:t xml:space="preserve">     </w:t>
      </w:r>
      <w:r w:rsidR="007B4CDF">
        <w:rPr>
          <w:color w:val="001320"/>
          <w:shd w:val="clear" w:color="auto" w:fill="FFFFFF"/>
        </w:rPr>
        <w:t xml:space="preserve">Please read “Putting Torah in Its Proper Place,” for </w:t>
      </w:r>
      <w:r>
        <w:rPr>
          <w:color w:val="001320"/>
          <w:shd w:val="clear" w:color="auto" w:fill="FFFFFF"/>
        </w:rPr>
        <w:t>the Torah</w:t>
      </w:r>
      <w:r w:rsidR="007B4CDF">
        <w:rPr>
          <w:color w:val="001320"/>
          <w:shd w:val="clear" w:color="auto" w:fill="FFFFFF"/>
        </w:rPr>
        <w:t xml:space="preserve"> was given to Moses for the people who came out of Egypt into the area of the Promised Land. They sinned greatly in rebellion. The golden calf situation was the last straw for Yahuwah. He created a priesthood in order to offer animal sacrifices to atone for their sins. In </w:t>
      </w:r>
      <w:r w:rsidR="007B4CDF" w:rsidRPr="00886D1B">
        <w:rPr>
          <w:b/>
          <w:bCs/>
          <w:color w:val="001320"/>
          <w:shd w:val="clear" w:color="auto" w:fill="FFFFFF"/>
        </w:rPr>
        <w:t>Exodus 19</w:t>
      </w:r>
      <w:r w:rsidR="007B4CDF">
        <w:rPr>
          <w:color w:val="001320"/>
          <w:shd w:val="clear" w:color="auto" w:fill="FFFFFF"/>
        </w:rPr>
        <w:t>, He wanted to make His people priests unto Him. They failed miserably</w:t>
      </w:r>
      <w:r>
        <w:rPr>
          <w:color w:val="001320"/>
          <w:shd w:val="clear" w:color="auto" w:fill="FFFFFF"/>
        </w:rPr>
        <w:t xml:space="preserve">. They </w:t>
      </w:r>
      <w:r w:rsidR="007B4CDF">
        <w:rPr>
          <w:color w:val="001320"/>
          <w:shd w:val="clear" w:color="auto" w:fill="FFFFFF"/>
        </w:rPr>
        <w:t>could not guard His Torah</w:t>
      </w:r>
      <w:r>
        <w:rPr>
          <w:color w:val="001320"/>
          <w:shd w:val="clear" w:color="auto" w:fill="FFFFFF"/>
        </w:rPr>
        <w:t>, or would not</w:t>
      </w:r>
      <w:r w:rsidR="007B4CDF">
        <w:rPr>
          <w:color w:val="001320"/>
          <w:shd w:val="clear" w:color="auto" w:fill="FFFFFF"/>
        </w:rPr>
        <w:t>. He had to create a Levitical priesthood, which He did not want to do. He wanted to make a priesthood out of all the circumcised – even the Egyptians who came out of Egypt with them.</w:t>
      </w:r>
    </w:p>
    <w:p w14:paraId="38691A24" w14:textId="13C9BDF5" w:rsidR="00886D1B" w:rsidRPr="00886D1B" w:rsidRDefault="00886D1B" w:rsidP="00DD0131">
      <w:pPr>
        <w:pStyle w:val="NoSpacing"/>
      </w:pPr>
      <w:r>
        <w:rPr>
          <w:color w:val="001320"/>
          <w:shd w:val="clear" w:color="auto" w:fill="FFFFFF"/>
        </w:rPr>
        <w:t xml:space="preserve">     </w:t>
      </w:r>
      <w:r w:rsidRPr="00886D1B">
        <w:rPr>
          <w:b/>
          <w:bCs/>
          <w:color w:val="001320"/>
          <w:shd w:val="clear" w:color="auto" w:fill="FFFFFF"/>
        </w:rPr>
        <w:t>I Peter 2:8-10</w:t>
      </w:r>
      <w:r>
        <w:rPr>
          <w:color w:val="001320"/>
          <w:shd w:val="clear" w:color="auto" w:fill="FFFFFF"/>
        </w:rPr>
        <w:t>, Berean Study Bible</w:t>
      </w:r>
      <w:r w:rsidRPr="00886D1B">
        <w:t>: “</w:t>
      </w:r>
      <w:r w:rsidRPr="00886D1B">
        <w:t>They stumble</w:t>
      </w:r>
      <w:r>
        <w:t>d</w:t>
      </w:r>
      <w:r w:rsidRPr="00886D1B">
        <w:t xml:space="preserve"> because they disobey the </w:t>
      </w:r>
      <w:r>
        <w:t>W</w:t>
      </w:r>
      <w:r w:rsidRPr="00886D1B">
        <w:t>ord</w:t>
      </w:r>
      <w:r>
        <w:t>…</w:t>
      </w:r>
      <w:r w:rsidRPr="00886D1B">
        <w:t> 9</w:t>
      </w:r>
      <w:hyperlink r:id="rId142" w:tooltip="1161: de (Conj) -- A primary particle; but, and, etc." w:history="1">
        <w:r w:rsidRPr="00886D1B">
          <w:t>But</w:t>
        </w:r>
      </w:hyperlink>
      <w:r w:rsidRPr="00886D1B">
        <w:t> </w:t>
      </w:r>
      <w:hyperlink r:id="rId143" w:tooltip="4771: Hymeis (PPro-N2P) -- You. The person pronoun of the second person singular; thou." w:history="1">
        <w:r w:rsidRPr="00886D1B">
          <w:t>you</w:t>
        </w:r>
      </w:hyperlink>
      <w:r w:rsidRPr="00886D1B">
        <w:t> </w:t>
      </w:r>
      <w:hyperlink r:id="rId144" w:tooltip="1588: eklekton (Adj-NNS) -- From eklegomai; select; by implication, favorite." w:history="1">
        <w:r w:rsidRPr="00886D1B">
          <w:t>are a chosen</w:t>
        </w:r>
      </w:hyperlink>
      <w:r w:rsidRPr="00886D1B">
        <w:t> </w:t>
      </w:r>
      <w:hyperlink r:id="rId145" w:tooltip="1085: genos (N-NNS) -- Offspring, family, race, nation, kind. From ginomai; kin." w:history="1">
        <w:r w:rsidRPr="00886D1B">
          <w:t>people,</w:t>
        </w:r>
      </w:hyperlink>
      <w:r w:rsidRPr="00886D1B">
        <w:t> </w:t>
      </w:r>
      <w:hyperlink r:id="rId146" w:tooltip="934: basileion (Adj-NNS) -- Courtiers, palaces, a body of kings, royal. From basileus; kingly." w:history="1">
        <w:r w:rsidRPr="00886D1B">
          <w:t>a royal</w:t>
        </w:r>
      </w:hyperlink>
      <w:r w:rsidRPr="00886D1B">
        <w:t> </w:t>
      </w:r>
      <w:hyperlink r:id="rId147" w:tooltip="2406: hierateuma (N-NNS) -- The act or office of priesthood. From hierateuo; the priestly fraternity, i.e. Sacerdotal order." w:history="1">
        <w:r w:rsidRPr="00886D1B">
          <w:t>priesthood,</w:t>
        </w:r>
      </w:hyperlink>
      <w:r w:rsidRPr="00886D1B">
        <w:t> </w:t>
      </w:r>
      <w:hyperlink r:id="rId148" w:tooltip="40: hagion (Adj-NNS) -- Set apart by (or for) God, holy, sacred. From hagos; sacred." w:history="1">
        <w:r w:rsidRPr="00886D1B">
          <w:t>a holy</w:t>
        </w:r>
      </w:hyperlink>
      <w:r w:rsidRPr="00886D1B">
        <w:t> </w:t>
      </w:r>
      <w:hyperlink r:id="rId149" w:tooltip="1484: ethnos (N-NNS) -- Probably from etho; a race, i.e. A tribe; specially, a foreign one." w:history="1">
        <w:r w:rsidRPr="00886D1B">
          <w:t>nation,</w:t>
        </w:r>
      </w:hyperlink>
      <w:r w:rsidRPr="00886D1B">
        <w:t> </w:t>
      </w:r>
      <w:hyperlink r:id="rId150" w:tooltip="2992: laos (N-NMS) -- Apparently a primary word; a people." w:history="1">
        <w:r w:rsidRPr="00886D1B">
          <w:t>a people</w:t>
        </w:r>
      </w:hyperlink>
      <w:r w:rsidRPr="00886D1B">
        <w:t> </w:t>
      </w:r>
      <w:hyperlink r:id="rId151" w:tooltip="1519: eis (Prep) -- A primary preposition; to or into, of place, time, or purpose; also in adverbial phrases." w:history="1">
        <w:r w:rsidRPr="00886D1B">
          <w:t>for God’s own</w:t>
        </w:r>
      </w:hyperlink>
      <w:r w:rsidRPr="00886D1B">
        <w:t> </w:t>
      </w:r>
      <w:hyperlink r:id="rId152" w:tooltip="4047: peripoiēsin (N-AFS) -- Acquiring, obtaining, possessing, possession, ownership. From peripoieomai; acquisition; by extension, preservation." w:history="1">
        <w:r w:rsidRPr="00886D1B">
          <w:t>possession,</w:t>
        </w:r>
      </w:hyperlink>
      <w:r w:rsidRPr="00886D1B">
        <w:t> </w:t>
      </w:r>
      <w:hyperlink r:id="rId153" w:tooltip="3704: hopōs (Conj) -- From hos and pos; what(-ever) how, i.e. In the manner that (as adverb or conjunction of coincidence, intentional or actual)." w:history="1">
        <w:r w:rsidRPr="00886D1B">
          <w:t>to</w:t>
        </w:r>
      </w:hyperlink>
      <w:r w:rsidRPr="00886D1B">
        <w:t> </w:t>
      </w:r>
      <w:hyperlink r:id="rId154" w:tooltip="1804: exangeilēte (V-ASA-2P) -- To announce publicly, proclaim. From ek and the base of aggelos; to publish, i.e. Celebrate." w:history="1">
        <w:r w:rsidRPr="00886D1B">
          <w:t>proclaim</w:t>
        </w:r>
      </w:hyperlink>
      <w:r w:rsidRPr="00886D1B">
        <w:t> </w:t>
      </w:r>
      <w:hyperlink r:id="rId155" w:tooltip="3588: tas (Art-AFP) -- The, the definite article. Including the feminine he, and the neuter to in all their inflections; the definite article; the." w:history="1">
        <w:r w:rsidRPr="00886D1B">
          <w:t>the</w:t>
        </w:r>
      </w:hyperlink>
      <w:r w:rsidRPr="00886D1B">
        <w:t> </w:t>
      </w:r>
      <w:hyperlink r:id="rId156" w:tooltip="703: aretas (N-AFP) -- Goodness, a gracious act, virtue, uprightness. From the same as arrhen; properly, manliness, i.e. Excellence." w:history="1">
        <w:r w:rsidRPr="00886D1B">
          <w:t>virtues</w:t>
        </w:r>
      </w:hyperlink>
      <w:r w:rsidRPr="00886D1B">
        <w:t> </w:t>
      </w:r>
      <w:hyperlink r:id="rId157" w:tooltip="3588: tou (Art-GMS) -- The, the definite article. Including the feminine he, and the neuter to in all their inflections; the definite article; the." w:history="1">
        <w:r w:rsidRPr="00886D1B">
          <w:t>of Him who</w:t>
        </w:r>
      </w:hyperlink>
      <w:r w:rsidRPr="00886D1B">
        <w:t> </w:t>
      </w:r>
      <w:hyperlink r:id="rId158" w:tooltip="2564: kalesantos (V-APA-GMS) -- (a) I call, summon, invite, (b) I call, name. Akin to the base of keleuo; to call." w:history="1">
        <w:r w:rsidRPr="00886D1B">
          <w:t>called</w:t>
        </w:r>
      </w:hyperlink>
      <w:r w:rsidRPr="00886D1B">
        <w:t> </w:t>
      </w:r>
      <w:hyperlink r:id="rId159" w:tooltip="4771: hymas (PPro-A2P) -- You. The person pronoun of the second person singular; thou." w:history="1">
        <w:r w:rsidRPr="00886D1B">
          <w:t>you</w:t>
        </w:r>
      </w:hyperlink>
      <w:r w:rsidRPr="00886D1B">
        <w:t> </w:t>
      </w:r>
      <w:hyperlink r:id="rId160" w:tooltip="1537: ek (Prep) -- From out, out from among, from, suggesting from the interior outwards. A primary preposition denoting origin, from, out." w:history="1">
        <w:r w:rsidRPr="00886D1B">
          <w:t>out of</w:t>
        </w:r>
      </w:hyperlink>
      <w:r w:rsidRPr="00886D1B">
        <w:t> </w:t>
      </w:r>
      <w:hyperlink r:id="rId161" w:tooltip="4655: skotous (N-GNS) -- Darkness, either physical or moral. From the base of skia; shadiness, i.e. Obscurity." w:history="1">
        <w:r w:rsidRPr="00886D1B">
          <w:t>darkness</w:t>
        </w:r>
      </w:hyperlink>
      <w:r w:rsidRPr="00886D1B">
        <w:t> </w:t>
      </w:r>
      <w:hyperlink r:id="rId162" w:tooltip="1519: eis (Prep) -- A primary preposition; to or into, of place, time, or purpose; also in adverbial phrases." w:history="1">
        <w:r w:rsidRPr="00886D1B">
          <w:t>into</w:t>
        </w:r>
      </w:hyperlink>
      <w:r w:rsidRPr="00886D1B">
        <w:t> </w:t>
      </w:r>
      <w:hyperlink r:id="rId163" w:tooltip="846: autou (PPro-GM3S) -- He, she, it, they, them, same. From the particle au; the reflexive pronoun self, used of the third person, and of the other persons." w:history="1">
        <w:r w:rsidRPr="00886D1B">
          <w:t>His</w:t>
        </w:r>
      </w:hyperlink>
      <w:r w:rsidRPr="00886D1B">
        <w:t> </w:t>
      </w:r>
      <w:hyperlink r:id="rId164" w:tooltip="2298: thaumaston (Adj-ANS) -- To be wondered at, wonderful, marvelous. From thaumazo; wondered at, i.e. wonderful." w:history="1">
        <w:r w:rsidRPr="00886D1B">
          <w:t>marvelous</w:t>
        </w:r>
      </w:hyperlink>
      <w:r w:rsidRPr="00886D1B">
        <w:t> </w:t>
      </w:r>
      <w:hyperlink r:id="rId165" w:tooltip="5457: phōs (N-ANS) -- Light, a source of light, radiance. From an obsolete phao; luminousness." w:history="1">
        <w:r w:rsidRPr="00886D1B">
          <w:t>light.</w:t>
        </w:r>
      </w:hyperlink>
      <w:r w:rsidRPr="00886D1B">
        <w:t> 10Once you were not a people, but now you are the people of God; once you had not received mercy, but now you have received mercy.…</w:t>
      </w:r>
      <w:r>
        <w:t>” This refers to those who came out of Egypt, and to us.</w:t>
      </w:r>
    </w:p>
    <w:p w14:paraId="3BF90FA4" w14:textId="157123F7" w:rsidR="007B4CDF" w:rsidRDefault="00886D1B" w:rsidP="00DD0131">
      <w:pPr>
        <w:pStyle w:val="NoSpacing"/>
        <w:rPr>
          <w:color w:val="001320"/>
          <w:shd w:val="clear" w:color="auto" w:fill="FFFFFF"/>
        </w:rPr>
      </w:pPr>
      <w:r>
        <w:rPr>
          <w:color w:val="001320"/>
          <w:shd w:val="clear" w:color="auto" w:fill="FFFFFF"/>
        </w:rPr>
        <w:t xml:space="preserve">     </w:t>
      </w:r>
      <w:r w:rsidR="00F50280">
        <w:rPr>
          <w:color w:val="001320"/>
          <w:shd w:val="clear" w:color="auto" w:fill="FFFFFF"/>
        </w:rPr>
        <w:t>***</w:t>
      </w:r>
      <w:r w:rsidR="007B4CDF" w:rsidRPr="006A1BF7">
        <w:rPr>
          <w:b/>
          <w:bCs/>
          <w:color w:val="001320"/>
          <w:shd w:val="clear" w:color="auto" w:fill="FFFFFF"/>
        </w:rPr>
        <w:t>Do you notice that He did not differentiate between the Egyptians and the sons of Ya’cob after they all were circumcised</w:t>
      </w:r>
      <w:r w:rsidR="007B4CDF">
        <w:rPr>
          <w:color w:val="001320"/>
          <w:shd w:val="clear" w:color="auto" w:fill="FFFFFF"/>
        </w:rPr>
        <w:t xml:space="preserve">? </w:t>
      </w:r>
      <w:r w:rsidR="007B4CDF" w:rsidRPr="006A1BF7">
        <w:rPr>
          <w:b/>
          <w:bCs/>
          <w:color w:val="001320"/>
          <w:shd w:val="clear" w:color="auto" w:fill="FFFFFF"/>
        </w:rPr>
        <w:t>He makes no difference between the descendants of Ya’cob and those who are born again by faith in Messiah. We are one family! No one in Him is a gentile</w:t>
      </w:r>
      <w:r w:rsidR="007B4CDF">
        <w:rPr>
          <w:color w:val="001320"/>
          <w:shd w:val="clear" w:color="auto" w:fill="FFFFFF"/>
        </w:rPr>
        <w:t xml:space="preserve">!!! </w:t>
      </w:r>
    </w:p>
    <w:p w14:paraId="51FEFA6D" w14:textId="37DD2373" w:rsidR="004A7C5F" w:rsidRDefault="00886D1B" w:rsidP="00DD0131">
      <w:pPr>
        <w:pStyle w:val="NoSpacing"/>
        <w:rPr>
          <w:color w:val="001320"/>
          <w:shd w:val="clear" w:color="auto" w:fill="FFFFFF"/>
        </w:rPr>
      </w:pPr>
      <w:r>
        <w:rPr>
          <w:color w:val="001320"/>
          <w:shd w:val="clear" w:color="auto" w:fill="FFFFFF"/>
        </w:rPr>
        <w:t xml:space="preserve">     </w:t>
      </w:r>
      <w:r w:rsidR="007B4CDF">
        <w:rPr>
          <w:color w:val="001320"/>
          <w:shd w:val="clear" w:color="auto" w:fill="FFFFFF"/>
        </w:rPr>
        <w:t>I am an astute Torah guarder</w:t>
      </w:r>
      <w:r w:rsidR="006A1BF7">
        <w:rPr>
          <w:color w:val="001320"/>
          <w:shd w:val="clear" w:color="auto" w:fill="FFFFFF"/>
        </w:rPr>
        <w:t>!</w:t>
      </w:r>
      <w:r w:rsidR="007B4CDF">
        <w:rPr>
          <w:color w:val="001320"/>
          <w:shd w:val="clear" w:color="auto" w:fill="FFFFFF"/>
        </w:rPr>
        <w:t xml:space="preserve"> I guard Shabbat each week, the seven Festivals of </w:t>
      </w:r>
      <w:r w:rsidR="007B4CDF" w:rsidRPr="006A1BF7">
        <w:rPr>
          <w:b/>
          <w:bCs/>
          <w:color w:val="001320"/>
          <w:shd w:val="clear" w:color="auto" w:fill="FFFFFF"/>
        </w:rPr>
        <w:t>Leviticus 23</w:t>
      </w:r>
      <w:r w:rsidR="007B4CDF">
        <w:rPr>
          <w:color w:val="001320"/>
          <w:shd w:val="clear" w:color="auto" w:fill="FFFFFF"/>
        </w:rPr>
        <w:t xml:space="preserve">. I guard the dietary laws of </w:t>
      </w:r>
      <w:r w:rsidR="007B4CDF" w:rsidRPr="006A1BF7">
        <w:rPr>
          <w:b/>
          <w:bCs/>
          <w:color w:val="001320"/>
          <w:shd w:val="clear" w:color="auto" w:fill="FFFFFF"/>
        </w:rPr>
        <w:t>Leviticus 11</w:t>
      </w:r>
      <w:r w:rsidR="007B4CDF">
        <w:rPr>
          <w:color w:val="001320"/>
          <w:shd w:val="clear" w:color="auto" w:fill="FFFFFF"/>
        </w:rPr>
        <w:t xml:space="preserve">. I guard the rest of the Torah by the love of Yahuwah towards others. I don’t eat blood; I don’t violate my neighbor’s rights. I guard His instructions. </w:t>
      </w:r>
      <w:r w:rsidR="004A7C5F">
        <w:rPr>
          <w:color w:val="001320"/>
          <w:shd w:val="clear" w:color="auto" w:fill="FFFFFF"/>
        </w:rPr>
        <w:t>I go by the stage of the barley around Jerusalem for determining the month of Aviv. I go by the sighting of the new moon from Jerusalem for determining the new months of the Creator’s calendar.</w:t>
      </w:r>
      <w:r w:rsidR="006A1BF7">
        <w:rPr>
          <w:color w:val="001320"/>
          <w:shd w:val="clear" w:color="auto" w:fill="FFFFFF"/>
        </w:rPr>
        <w:t xml:space="preserve"> But, more than that, I have a deep and long-standing personal loving relationship with Yahuwah my Abba, and with His Son, who died to remove my sin.  </w:t>
      </w:r>
      <w:r w:rsidR="004A7C5F">
        <w:rPr>
          <w:color w:val="001320"/>
          <w:shd w:val="clear" w:color="auto" w:fill="FFFFFF"/>
        </w:rPr>
        <w:t xml:space="preserve"> </w:t>
      </w:r>
    </w:p>
    <w:p w14:paraId="2FEA9897" w14:textId="333F0655" w:rsidR="004A7C5F" w:rsidRDefault="004A7C5F" w:rsidP="00DD0131">
      <w:pPr>
        <w:pStyle w:val="NoSpacing"/>
        <w:rPr>
          <w:color w:val="001320"/>
          <w:shd w:val="clear" w:color="auto" w:fill="FFFFFF"/>
        </w:rPr>
      </w:pPr>
      <w:r>
        <w:rPr>
          <w:color w:val="001320"/>
          <w:shd w:val="clear" w:color="auto" w:fill="FFFFFF"/>
        </w:rPr>
        <w:t xml:space="preserve">     </w:t>
      </w:r>
      <w:r w:rsidR="007B4CDF">
        <w:rPr>
          <w:color w:val="001320"/>
          <w:shd w:val="clear" w:color="auto" w:fill="FFFFFF"/>
        </w:rPr>
        <w:t>We all must</w:t>
      </w:r>
      <w:r>
        <w:rPr>
          <w:color w:val="001320"/>
          <w:shd w:val="clear" w:color="auto" w:fill="FFFFFF"/>
        </w:rPr>
        <w:t xml:space="preserve"> observe His </w:t>
      </w:r>
      <w:r w:rsidR="006A1BF7">
        <w:rPr>
          <w:color w:val="001320"/>
          <w:shd w:val="clear" w:color="auto" w:fill="FFFFFF"/>
        </w:rPr>
        <w:t>I</w:t>
      </w:r>
      <w:r>
        <w:rPr>
          <w:color w:val="001320"/>
          <w:shd w:val="clear" w:color="auto" w:fill="FFFFFF"/>
        </w:rPr>
        <w:t>nstructions!</w:t>
      </w:r>
      <w:r w:rsidR="007B4CDF">
        <w:rPr>
          <w:color w:val="001320"/>
          <w:shd w:val="clear" w:color="auto" w:fill="FFFFFF"/>
        </w:rPr>
        <w:t xml:space="preserve"> </w:t>
      </w:r>
      <w:r>
        <w:rPr>
          <w:color w:val="001320"/>
          <w:shd w:val="clear" w:color="auto" w:fill="FFFFFF"/>
        </w:rPr>
        <w:t>However,</w:t>
      </w:r>
      <w:r w:rsidR="007B4CDF">
        <w:rPr>
          <w:color w:val="001320"/>
          <w:shd w:val="clear" w:color="auto" w:fill="FFFFFF"/>
        </w:rPr>
        <w:t xml:space="preserve"> that is AFTER we are born again through faith. </w:t>
      </w:r>
      <w:r w:rsidR="006A1BF7">
        <w:rPr>
          <w:color w:val="001320"/>
          <w:shd w:val="clear" w:color="auto" w:fill="FFFFFF"/>
        </w:rPr>
        <w:t xml:space="preserve">Through a true new birth, </w:t>
      </w:r>
      <w:r w:rsidR="007B4CDF">
        <w:rPr>
          <w:color w:val="001320"/>
          <w:shd w:val="clear" w:color="auto" w:fill="FFFFFF"/>
        </w:rPr>
        <w:t xml:space="preserve">we enter </w:t>
      </w:r>
      <w:r w:rsidR="006A1BF7">
        <w:rPr>
          <w:color w:val="001320"/>
          <w:shd w:val="clear" w:color="auto" w:fill="FFFFFF"/>
        </w:rPr>
        <w:t>into C</w:t>
      </w:r>
      <w:r w:rsidR="007B4CDF">
        <w:rPr>
          <w:color w:val="001320"/>
          <w:shd w:val="clear" w:color="auto" w:fill="FFFFFF"/>
        </w:rPr>
        <w:t>ovenant with Him. This has not been presented correctly to Christians. Therefore</w:t>
      </w:r>
      <w:r w:rsidR="006A1BF7">
        <w:rPr>
          <w:color w:val="001320"/>
          <w:shd w:val="clear" w:color="auto" w:fill="FFFFFF"/>
        </w:rPr>
        <w:t>,</w:t>
      </w:r>
      <w:r w:rsidR="007B4CDF">
        <w:rPr>
          <w:color w:val="001320"/>
          <w:shd w:val="clear" w:color="auto" w:fill="FFFFFF"/>
        </w:rPr>
        <w:t xml:space="preserve"> they relegate His good rules of instruction to THE LAW OF THE JEWS. The word </w:t>
      </w:r>
      <w:r w:rsidR="006A1BF7">
        <w:rPr>
          <w:color w:val="001320"/>
          <w:shd w:val="clear" w:color="auto" w:fill="FFFFFF"/>
        </w:rPr>
        <w:t>“</w:t>
      </w:r>
      <w:r w:rsidR="007B4CDF">
        <w:rPr>
          <w:color w:val="001320"/>
          <w:shd w:val="clear" w:color="auto" w:fill="FFFFFF"/>
        </w:rPr>
        <w:t>Law</w:t>
      </w:r>
      <w:r w:rsidR="006A1BF7">
        <w:rPr>
          <w:color w:val="001320"/>
          <w:shd w:val="clear" w:color="auto" w:fill="FFFFFF"/>
        </w:rPr>
        <w:t>”</w:t>
      </w:r>
      <w:r w:rsidR="007B4CDF">
        <w:rPr>
          <w:color w:val="001320"/>
          <w:shd w:val="clear" w:color="auto" w:fill="FFFFFF"/>
        </w:rPr>
        <w:t xml:space="preserve"> in English Bible</w:t>
      </w:r>
      <w:r w:rsidR="006A1BF7">
        <w:rPr>
          <w:color w:val="001320"/>
          <w:shd w:val="clear" w:color="auto" w:fill="FFFFFF"/>
        </w:rPr>
        <w:t>s</w:t>
      </w:r>
      <w:r w:rsidR="007B4CDF">
        <w:rPr>
          <w:color w:val="001320"/>
          <w:shd w:val="clear" w:color="auto" w:fill="FFFFFF"/>
        </w:rPr>
        <w:t xml:space="preserve"> was because “St.” Jerome inserted the word for Roman judicial law whenever it said “Torah.” </w:t>
      </w:r>
      <w:r>
        <w:rPr>
          <w:color w:val="001320"/>
          <w:shd w:val="clear" w:color="auto" w:fill="FFFFFF"/>
        </w:rPr>
        <w:t xml:space="preserve">No, we are not UNDER the LAW of the </w:t>
      </w:r>
      <w:r w:rsidR="006A1BF7">
        <w:rPr>
          <w:color w:val="001320"/>
          <w:shd w:val="clear" w:color="auto" w:fill="FFFFFF"/>
        </w:rPr>
        <w:t xml:space="preserve">JEWISH RABBIS. </w:t>
      </w:r>
      <w:r>
        <w:rPr>
          <w:color w:val="001320"/>
          <w:shd w:val="clear" w:color="auto" w:fill="FFFFFF"/>
        </w:rPr>
        <w:t>No, John</w:t>
      </w:r>
      <w:r w:rsidR="006A1BF7">
        <w:rPr>
          <w:color w:val="001320"/>
          <w:shd w:val="clear" w:color="auto" w:fill="FFFFFF"/>
        </w:rPr>
        <w:t>/</w:t>
      </w:r>
      <w:r>
        <w:rPr>
          <w:color w:val="001320"/>
          <w:shd w:val="clear" w:color="auto" w:fill="FFFFFF"/>
        </w:rPr>
        <w:t xml:space="preserve"> Yochanan, did not call Passover, or any Festival, “the Festival of the Jews.”</w:t>
      </w:r>
    </w:p>
    <w:p w14:paraId="47F1B938" w14:textId="1498D31F" w:rsidR="004A7C5F" w:rsidRDefault="006A1BF7" w:rsidP="00DD0131">
      <w:pPr>
        <w:pStyle w:val="NoSpacing"/>
        <w:rPr>
          <w:color w:val="001320"/>
          <w:shd w:val="clear" w:color="auto" w:fill="FFFFFF"/>
        </w:rPr>
      </w:pPr>
      <w:r>
        <w:rPr>
          <w:color w:val="001320"/>
          <w:shd w:val="clear" w:color="auto" w:fill="FFFFFF"/>
        </w:rPr>
        <w:t xml:space="preserve">     Yochanan </w:t>
      </w:r>
      <w:r w:rsidR="004A7C5F">
        <w:rPr>
          <w:color w:val="001320"/>
          <w:shd w:val="clear" w:color="auto" w:fill="FFFFFF"/>
        </w:rPr>
        <w:t>was from Galilee, perhaps of the tribe of Zebulum. He was not a Jew, no</w:t>
      </w:r>
      <w:r>
        <w:rPr>
          <w:color w:val="001320"/>
          <w:shd w:val="clear" w:color="auto" w:fill="FFFFFF"/>
        </w:rPr>
        <w:t>r</w:t>
      </w:r>
      <w:r w:rsidR="004A7C5F">
        <w:rPr>
          <w:color w:val="001320"/>
          <w:shd w:val="clear" w:color="auto" w:fill="FFFFFF"/>
        </w:rPr>
        <w:t xml:space="preserve"> of the tribe of Judah. Neither were the other disciples, for Messiah came primarily to restore His union with the House of Israel (10 northern tribes)</w:t>
      </w:r>
      <w:r>
        <w:rPr>
          <w:color w:val="001320"/>
          <w:shd w:val="clear" w:color="auto" w:fill="FFFFFF"/>
        </w:rPr>
        <w:t xml:space="preserve">, as He says in </w:t>
      </w:r>
      <w:r w:rsidRPr="006A1BF7">
        <w:rPr>
          <w:b/>
          <w:bCs/>
          <w:color w:val="001320"/>
          <w:shd w:val="clear" w:color="auto" w:fill="FFFFFF"/>
        </w:rPr>
        <w:t>Matthew 15:24</w:t>
      </w:r>
      <w:r>
        <w:rPr>
          <w:color w:val="001320"/>
          <w:shd w:val="clear" w:color="auto" w:fill="FFFFFF"/>
        </w:rPr>
        <w:t>!</w:t>
      </w:r>
      <w:r w:rsidR="004A7C5F">
        <w:rPr>
          <w:color w:val="001320"/>
          <w:shd w:val="clear" w:color="auto" w:fill="FFFFFF"/>
        </w:rPr>
        <w:t xml:space="preserve"> </w:t>
      </w:r>
    </w:p>
    <w:p w14:paraId="41943425" w14:textId="45D38853" w:rsidR="004A7C5F" w:rsidRDefault="006A1BF7" w:rsidP="00DD0131">
      <w:pPr>
        <w:pStyle w:val="NoSpacing"/>
        <w:rPr>
          <w:color w:val="001320"/>
          <w:shd w:val="clear" w:color="auto" w:fill="FFFFFF"/>
        </w:rPr>
      </w:pPr>
      <w:r>
        <w:rPr>
          <w:color w:val="001320"/>
          <w:shd w:val="clear" w:color="auto" w:fill="FFFFFF"/>
        </w:rPr>
        <w:t xml:space="preserve">      </w:t>
      </w:r>
      <w:r w:rsidR="004A7C5F">
        <w:rPr>
          <w:color w:val="001320"/>
          <w:shd w:val="clear" w:color="auto" w:fill="FFFFFF"/>
        </w:rPr>
        <w:t>In 2007, Yom Teruah, going into 2008 by the Creator’s calendar, the end of the punishment of 2,730 years given to the 10 tribes who were scattered into the nations AMONG THE GENTILES, was ended. The Orthodox Jews in Israel knew it. I knew it, and other Ephraimites of the House of Israel knew it. “Israel,” meaning Jacob/Ya’cob. Messiah came to restore the unity of the 12 tribes, and He did.</w:t>
      </w:r>
      <w:r>
        <w:rPr>
          <w:color w:val="001320"/>
          <w:shd w:val="clear" w:color="auto" w:fill="FFFFFF"/>
        </w:rPr>
        <w:t xml:space="preserve"> </w:t>
      </w:r>
      <w:r w:rsidR="004A7C5F">
        <w:rPr>
          <w:color w:val="001320"/>
          <w:shd w:val="clear" w:color="auto" w:fill="FFFFFF"/>
        </w:rPr>
        <w:t xml:space="preserve">But His salvation was taken to the ends of the earth by His Apostles and their disciples, for His salvation is for all human beings. </w:t>
      </w:r>
    </w:p>
    <w:p w14:paraId="0757F015" w14:textId="204F90C1" w:rsidR="004A7C5F" w:rsidRDefault="006A1BF7" w:rsidP="00DD0131">
      <w:pPr>
        <w:pStyle w:val="NoSpacing"/>
        <w:rPr>
          <w:color w:val="001320"/>
          <w:shd w:val="clear" w:color="auto" w:fill="FFFFFF"/>
        </w:rPr>
      </w:pPr>
      <w:r>
        <w:rPr>
          <w:color w:val="001320"/>
          <w:shd w:val="clear" w:color="auto" w:fill="FFFFFF"/>
        </w:rPr>
        <w:t xml:space="preserve">      All h</w:t>
      </w:r>
      <w:r w:rsidR="004A7C5F">
        <w:rPr>
          <w:color w:val="001320"/>
          <w:shd w:val="clear" w:color="auto" w:fill="FFFFFF"/>
        </w:rPr>
        <w:t>uman</w:t>
      </w:r>
      <w:r>
        <w:rPr>
          <w:color w:val="001320"/>
          <w:shd w:val="clear" w:color="auto" w:fill="FFFFFF"/>
        </w:rPr>
        <w:t xml:space="preserve"> beings</w:t>
      </w:r>
      <w:r w:rsidR="004A7C5F">
        <w:rPr>
          <w:color w:val="001320"/>
          <w:shd w:val="clear" w:color="auto" w:fill="FFFFFF"/>
        </w:rPr>
        <w:t xml:space="preserve"> have an eternal spirit. No other created thing has that! Only full-blooded humans, no matter what color, or what race, or what nation they are from, are made in the image and likeness of Yahuwah, and therefore have a chance to be born again, saved, redeemed, and able to enter the Kingdom of Heaven. </w:t>
      </w:r>
    </w:p>
    <w:p w14:paraId="7EC68EB9" w14:textId="77777777" w:rsidR="006A1BF7" w:rsidRDefault="006A1BF7" w:rsidP="00DD0131">
      <w:pPr>
        <w:pStyle w:val="NoSpacing"/>
        <w:rPr>
          <w:color w:val="001320"/>
          <w:shd w:val="clear" w:color="auto" w:fill="FFFFFF"/>
        </w:rPr>
      </w:pPr>
      <w:r>
        <w:rPr>
          <w:color w:val="001320"/>
          <w:shd w:val="clear" w:color="auto" w:fill="FFFFFF"/>
        </w:rPr>
        <w:t xml:space="preserve">     </w:t>
      </w:r>
      <w:r w:rsidR="004A7C5F">
        <w:rPr>
          <w:color w:val="001320"/>
          <w:shd w:val="clear" w:color="auto" w:fill="FFFFFF"/>
        </w:rPr>
        <w:t>Religious pride is damnable</w:t>
      </w:r>
      <w:r>
        <w:rPr>
          <w:color w:val="001320"/>
          <w:shd w:val="clear" w:color="auto" w:fill="FFFFFF"/>
        </w:rPr>
        <w:t>.</w:t>
      </w:r>
      <w:r w:rsidR="004A7C5F">
        <w:rPr>
          <w:color w:val="001320"/>
          <w:shd w:val="clear" w:color="auto" w:fill="FFFFFF"/>
        </w:rPr>
        <w:t xml:space="preserve"> Yahuwah will not allow it in His sight. This goes back to </w:t>
      </w:r>
      <w:r w:rsidR="004A7C5F" w:rsidRPr="006A1BF7">
        <w:rPr>
          <w:b/>
          <w:bCs/>
          <w:color w:val="001320"/>
          <w:shd w:val="clear" w:color="auto" w:fill="FFFFFF"/>
        </w:rPr>
        <w:t>Exodus 12</w:t>
      </w:r>
      <w:r>
        <w:rPr>
          <w:color w:val="001320"/>
          <w:shd w:val="clear" w:color="auto" w:fill="FFFFFF"/>
        </w:rPr>
        <w:t>. T</w:t>
      </w:r>
      <w:r w:rsidR="004A7C5F">
        <w:rPr>
          <w:color w:val="001320"/>
          <w:shd w:val="clear" w:color="auto" w:fill="FFFFFF"/>
        </w:rPr>
        <w:t xml:space="preserve">he Egyptians performed the Passover, they came under the protection of the blood of the Lamb, and were delivered with the children of Ya’cob. </w:t>
      </w:r>
    </w:p>
    <w:p w14:paraId="3EFB2D45" w14:textId="77777777" w:rsidR="009502AB" w:rsidRDefault="006A1BF7" w:rsidP="00DD0131">
      <w:pPr>
        <w:pStyle w:val="NoSpacing"/>
        <w:rPr>
          <w:color w:val="001320"/>
          <w:shd w:val="clear" w:color="auto" w:fill="FFFFFF"/>
        </w:rPr>
      </w:pPr>
      <w:r>
        <w:rPr>
          <w:color w:val="001320"/>
          <w:shd w:val="clear" w:color="auto" w:fill="FFFFFF"/>
        </w:rPr>
        <w:t>Salvation is by faith</w:t>
      </w:r>
      <w:r w:rsidR="00B329BE">
        <w:rPr>
          <w:color w:val="001320"/>
          <w:shd w:val="clear" w:color="auto" w:fill="FFFFFF"/>
        </w:rPr>
        <w:t xml:space="preserve">. Works follow as a sign of a true new birth. Refer to: “The True New Birth”/Mikvah of Eternal Salvation. </w:t>
      </w:r>
    </w:p>
    <w:p w14:paraId="5F520675" w14:textId="77777777" w:rsidR="009502AB" w:rsidRDefault="009502AB" w:rsidP="00DD0131">
      <w:pPr>
        <w:pStyle w:val="NoSpacing"/>
        <w:rPr>
          <w:color w:val="001320"/>
          <w:shd w:val="clear" w:color="auto" w:fill="FFFFFF"/>
        </w:rPr>
      </w:pPr>
      <w:r>
        <w:rPr>
          <w:color w:val="001320"/>
          <w:shd w:val="clear" w:color="auto" w:fill="FFFFFF"/>
        </w:rPr>
        <w:t xml:space="preserve">     Religion originated with the fallen angels, created and passed down by Nimrod’s wife/mother Semaramis, and her son Tammuz. It is Satanic in origin!!! It has perverted all, controlled by man who supposedly represents “God.” </w:t>
      </w:r>
    </w:p>
    <w:p w14:paraId="57BE76E3" w14:textId="28148D46" w:rsidR="009502AB" w:rsidRDefault="009502AB" w:rsidP="00DD0131">
      <w:pPr>
        <w:pStyle w:val="NoSpacing"/>
        <w:rPr>
          <w:color w:val="001320"/>
          <w:shd w:val="clear" w:color="auto" w:fill="FFFFFF"/>
        </w:rPr>
      </w:pPr>
      <w:r>
        <w:rPr>
          <w:color w:val="001320"/>
          <w:shd w:val="clear" w:color="auto" w:fill="FFFFFF"/>
        </w:rPr>
        <w:t xml:space="preserve">     Develop an intimate personal relationship with Yahuwah through Yahushua for yourself. Walk in it daily. Hear Him; obey Him. In a true new </w:t>
      </w:r>
      <w:proofErr w:type="gramStart"/>
      <w:r>
        <w:rPr>
          <w:color w:val="001320"/>
          <w:shd w:val="clear" w:color="auto" w:fill="FFFFFF"/>
        </w:rPr>
        <w:t>birth</w:t>
      </w:r>
      <w:proofErr w:type="gramEnd"/>
      <w:r>
        <w:rPr>
          <w:color w:val="001320"/>
          <w:shd w:val="clear" w:color="auto" w:fill="FFFFFF"/>
        </w:rPr>
        <w:t xml:space="preserve"> we take on the nature, ways, and thinking of Yahuwah, becoming re-created in His likeness and image. Through the true new </w:t>
      </w:r>
      <w:proofErr w:type="gramStart"/>
      <w:r>
        <w:rPr>
          <w:color w:val="001320"/>
          <w:shd w:val="clear" w:color="auto" w:fill="FFFFFF"/>
        </w:rPr>
        <w:t>birth</w:t>
      </w:r>
      <w:proofErr w:type="gramEnd"/>
      <w:r>
        <w:rPr>
          <w:color w:val="001320"/>
          <w:shd w:val="clear" w:color="auto" w:fill="FFFFFF"/>
        </w:rPr>
        <w:t xml:space="preserve"> we have the privilege of having His Spirit within us, as Messiah baptizes us into His Spirit to transform us and teach us. He is our </w:t>
      </w:r>
      <w:proofErr w:type="gramStart"/>
      <w:r>
        <w:rPr>
          <w:color w:val="001320"/>
          <w:shd w:val="clear" w:color="auto" w:fill="FFFFFF"/>
        </w:rPr>
        <w:t>Teacher</w:t>
      </w:r>
      <w:proofErr w:type="gramEnd"/>
      <w:r>
        <w:rPr>
          <w:color w:val="001320"/>
          <w:shd w:val="clear" w:color="auto" w:fill="FFFFFF"/>
        </w:rPr>
        <w:t xml:space="preserve">! </w:t>
      </w:r>
      <w:r w:rsidR="00F66D18">
        <w:rPr>
          <w:color w:val="001320"/>
          <w:shd w:val="clear" w:color="auto" w:fill="FFFFFF"/>
        </w:rPr>
        <w:t xml:space="preserve">Let Him tell you what His Word means! </w:t>
      </w:r>
      <w:proofErr w:type="gramStart"/>
      <w:r>
        <w:rPr>
          <w:color w:val="001320"/>
          <w:shd w:val="clear" w:color="auto" w:fill="FFFFFF"/>
        </w:rPr>
        <w:t>Learn</w:t>
      </w:r>
      <w:proofErr w:type="gramEnd"/>
      <w:r>
        <w:rPr>
          <w:color w:val="001320"/>
          <w:shd w:val="clear" w:color="auto" w:fill="FFFFFF"/>
        </w:rPr>
        <w:t xml:space="preserve"> from Him!   </w:t>
      </w:r>
    </w:p>
    <w:p w14:paraId="0F08372A" w14:textId="5070FBB6" w:rsidR="007B4CDF" w:rsidRPr="008A376C" w:rsidRDefault="009502AB" w:rsidP="00DD0131">
      <w:pPr>
        <w:pStyle w:val="NoSpacing"/>
      </w:pPr>
      <w:r>
        <w:rPr>
          <w:color w:val="001320"/>
          <w:shd w:val="clear" w:color="auto" w:fill="FFFFFF"/>
        </w:rPr>
        <w:t xml:space="preserve">     </w:t>
      </w:r>
      <w:r w:rsidR="00B329BE">
        <w:rPr>
          <w:color w:val="001320"/>
          <w:shd w:val="clear" w:color="auto" w:fill="FFFFFF"/>
        </w:rPr>
        <w:t xml:space="preserve">Abraham – we love you, and are looking forward to meeting you!!! </w:t>
      </w:r>
      <w:r w:rsidR="004A7C5F">
        <w:rPr>
          <w:color w:val="001320"/>
          <w:shd w:val="clear" w:color="auto" w:fill="FFFFFF"/>
        </w:rPr>
        <w:t xml:space="preserve"> </w:t>
      </w:r>
      <w:r w:rsidR="007B4CDF">
        <w:rPr>
          <w:color w:val="001320"/>
          <w:shd w:val="clear" w:color="auto" w:fill="FFFFFF"/>
        </w:rPr>
        <w:t xml:space="preserve"> </w:t>
      </w:r>
    </w:p>
    <w:p w14:paraId="68CA2A70" w14:textId="77777777" w:rsidR="00B329BE" w:rsidRDefault="00F50280" w:rsidP="00D118BA">
      <w:pPr>
        <w:pStyle w:val="NoSpacing"/>
      </w:pPr>
      <w:r>
        <w:t>In His love, Yedidah</w:t>
      </w:r>
    </w:p>
    <w:p w14:paraId="74C21793" w14:textId="2651249F" w:rsidR="005541AE" w:rsidRPr="005541AE" w:rsidRDefault="00F50280" w:rsidP="00D118BA">
      <w:pPr>
        <w:pStyle w:val="NoSpacing"/>
        <w:rPr>
          <w:b/>
          <w:bCs/>
        </w:rPr>
      </w:pPr>
      <w:r>
        <w:t>August 25, 2021</w:t>
      </w:r>
      <w:r w:rsidR="005541AE" w:rsidRPr="005541AE">
        <w:t xml:space="preserve"> </w:t>
      </w:r>
      <w:r w:rsidR="00385E3E">
        <w:t xml:space="preserve"> </w:t>
      </w:r>
    </w:p>
    <w:sectPr w:rsidR="005541AE" w:rsidRPr="00554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8BA"/>
    <w:rsid w:val="000E697F"/>
    <w:rsid w:val="001F7132"/>
    <w:rsid w:val="00385E3E"/>
    <w:rsid w:val="003E1A00"/>
    <w:rsid w:val="0048399D"/>
    <w:rsid w:val="004A7C5F"/>
    <w:rsid w:val="005541AE"/>
    <w:rsid w:val="006A1BF7"/>
    <w:rsid w:val="006A3BEE"/>
    <w:rsid w:val="00774224"/>
    <w:rsid w:val="007B4CDF"/>
    <w:rsid w:val="00886D1B"/>
    <w:rsid w:val="008A376C"/>
    <w:rsid w:val="009502AB"/>
    <w:rsid w:val="00B329BE"/>
    <w:rsid w:val="00C95834"/>
    <w:rsid w:val="00D118BA"/>
    <w:rsid w:val="00DD0131"/>
    <w:rsid w:val="00E46487"/>
    <w:rsid w:val="00F009C7"/>
    <w:rsid w:val="00F50280"/>
    <w:rsid w:val="00F66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81C7"/>
  <w15:chartTrackingRefBased/>
  <w15:docId w15:val="{1E7F9A65-F029-444C-A79F-79AE1D6E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
    <w:name w:val="sc"/>
    <w:basedOn w:val="Normal"/>
    <w:rsid w:val="00D118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text">
    <w:name w:val="reftext"/>
    <w:basedOn w:val="DefaultParagraphFont"/>
    <w:rsid w:val="00D118BA"/>
  </w:style>
  <w:style w:type="character" w:styleId="Hyperlink">
    <w:name w:val="Hyperlink"/>
    <w:basedOn w:val="DefaultParagraphFont"/>
    <w:uiPriority w:val="99"/>
    <w:semiHidden/>
    <w:unhideWhenUsed/>
    <w:rsid w:val="00D118BA"/>
    <w:rPr>
      <w:color w:val="0000FF"/>
      <w:u w:val="single"/>
    </w:rPr>
  </w:style>
  <w:style w:type="character" w:customStyle="1" w:styleId="fn">
    <w:name w:val="fn"/>
    <w:basedOn w:val="DefaultParagraphFont"/>
    <w:rsid w:val="00D118BA"/>
  </w:style>
  <w:style w:type="paragraph" w:styleId="NoSpacing">
    <w:name w:val="No Spacing"/>
    <w:uiPriority w:val="1"/>
    <w:qFormat/>
    <w:rsid w:val="00D118BA"/>
    <w:pPr>
      <w:spacing w:after="0" w:line="240" w:lineRule="auto"/>
    </w:pPr>
  </w:style>
  <w:style w:type="character" w:customStyle="1" w:styleId="highl">
    <w:name w:val="highl"/>
    <w:basedOn w:val="DefaultParagraphFont"/>
    <w:rsid w:val="00F009C7"/>
  </w:style>
  <w:style w:type="paragraph" w:customStyle="1" w:styleId="heading">
    <w:name w:val="heading"/>
    <w:basedOn w:val="Normal"/>
    <w:rsid w:val="00E464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
    <w:name w:val="reg"/>
    <w:basedOn w:val="Normal"/>
    <w:rsid w:val="00E464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etry1">
    <w:name w:val="poetry1"/>
    <w:basedOn w:val="Normal"/>
    <w:rsid w:val="005541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etry2">
    <w:name w:val="poetry2"/>
    <w:basedOn w:val="Normal"/>
    <w:rsid w:val="005541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87035">
      <w:bodyDiv w:val="1"/>
      <w:marLeft w:val="0"/>
      <w:marRight w:val="0"/>
      <w:marTop w:val="0"/>
      <w:marBottom w:val="0"/>
      <w:divBdr>
        <w:top w:val="none" w:sz="0" w:space="0" w:color="auto"/>
        <w:left w:val="none" w:sz="0" w:space="0" w:color="auto"/>
        <w:bottom w:val="none" w:sz="0" w:space="0" w:color="auto"/>
        <w:right w:val="none" w:sz="0" w:space="0" w:color="auto"/>
      </w:divBdr>
    </w:div>
    <w:div w:id="316763277">
      <w:bodyDiv w:val="1"/>
      <w:marLeft w:val="0"/>
      <w:marRight w:val="0"/>
      <w:marTop w:val="0"/>
      <w:marBottom w:val="0"/>
      <w:divBdr>
        <w:top w:val="none" w:sz="0" w:space="0" w:color="auto"/>
        <w:left w:val="none" w:sz="0" w:space="0" w:color="auto"/>
        <w:bottom w:val="none" w:sz="0" w:space="0" w:color="auto"/>
        <w:right w:val="none" w:sz="0" w:space="0" w:color="auto"/>
      </w:divBdr>
    </w:div>
    <w:div w:id="345712955">
      <w:bodyDiv w:val="1"/>
      <w:marLeft w:val="0"/>
      <w:marRight w:val="0"/>
      <w:marTop w:val="0"/>
      <w:marBottom w:val="0"/>
      <w:divBdr>
        <w:top w:val="none" w:sz="0" w:space="0" w:color="auto"/>
        <w:left w:val="none" w:sz="0" w:space="0" w:color="auto"/>
        <w:bottom w:val="none" w:sz="0" w:space="0" w:color="auto"/>
        <w:right w:val="none" w:sz="0" w:space="0" w:color="auto"/>
      </w:divBdr>
    </w:div>
    <w:div w:id="467822921">
      <w:bodyDiv w:val="1"/>
      <w:marLeft w:val="0"/>
      <w:marRight w:val="0"/>
      <w:marTop w:val="0"/>
      <w:marBottom w:val="0"/>
      <w:divBdr>
        <w:top w:val="none" w:sz="0" w:space="0" w:color="auto"/>
        <w:left w:val="none" w:sz="0" w:space="0" w:color="auto"/>
        <w:bottom w:val="none" w:sz="0" w:space="0" w:color="auto"/>
        <w:right w:val="none" w:sz="0" w:space="0" w:color="auto"/>
      </w:divBdr>
    </w:div>
    <w:div w:id="500782344">
      <w:bodyDiv w:val="1"/>
      <w:marLeft w:val="0"/>
      <w:marRight w:val="0"/>
      <w:marTop w:val="0"/>
      <w:marBottom w:val="0"/>
      <w:divBdr>
        <w:top w:val="none" w:sz="0" w:space="0" w:color="auto"/>
        <w:left w:val="none" w:sz="0" w:space="0" w:color="auto"/>
        <w:bottom w:val="none" w:sz="0" w:space="0" w:color="auto"/>
        <w:right w:val="none" w:sz="0" w:space="0" w:color="auto"/>
      </w:divBdr>
    </w:div>
    <w:div w:id="543562475">
      <w:bodyDiv w:val="1"/>
      <w:marLeft w:val="0"/>
      <w:marRight w:val="0"/>
      <w:marTop w:val="0"/>
      <w:marBottom w:val="0"/>
      <w:divBdr>
        <w:top w:val="none" w:sz="0" w:space="0" w:color="auto"/>
        <w:left w:val="none" w:sz="0" w:space="0" w:color="auto"/>
        <w:bottom w:val="none" w:sz="0" w:space="0" w:color="auto"/>
        <w:right w:val="none" w:sz="0" w:space="0" w:color="auto"/>
      </w:divBdr>
    </w:div>
    <w:div w:id="1035500166">
      <w:bodyDiv w:val="1"/>
      <w:marLeft w:val="0"/>
      <w:marRight w:val="0"/>
      <w:marTop w:val="0"/>
      <w:marBottom w:val="0"/>
      <w:divBdr>
        <w:top w:val="none" w:sz="0" w:space="0" w:color="auto"/>
        <w:left w:val="none" w:sz="0" w:space="0" w:color="auto"/>
        <w:bottom w:val="none" w:sz="0" w:space="0" w:color="auto"/>
        <w:right w:val="none" w:sz="0" w:space="0" w:color="auto"/>
      </w:divBdr>
    </w:div>
    <w:div w:id="1326475997">
      <w:bodyDiv w:val="1"/>
      <w:marLeft w:val="0"/>
      <w:marRight w:val="0"/>
      <w:marTop w:val="0"/>
      <w:marBottom w:val="0"/>
      <w:divBdr>
        <w:top w:val="none" w:sz="0" w:space="0" w:color="auto"/>
        <w:left w:val="none" w:sz="0" w:space="0" w:color="auto"/>
        <w:bottom w:val="none" w:sz="0" w:space="0" w:color="auto"/>
        <w:right w:val="none" w:sz="0" w:space="0" w:color="auto"/>
      </w:divBdr>
    </w:div>
    <w:div w:id="1717043308">
      <w:bodyDiv w:val="1"/>
      <w:marLeft w:val="0"/>
      <w:marRight w:val="0"/>
      <w:marTop w:val="0"/>
      <w:marBottom w:val="0"/>
      <w:divBdr>
        <w:top w:val="none" w:sz="0" w:space="0" w:color="auto"/>
        <w:left w:val="none" w:sz="0" w:space="0" w:color="auto"/>
        <w:bottom w:val="none" w:sz="0" w:space="0" w:color="auto"/>
        <w:right w:val="none" w:sz="0" w:space="0" w:color="auto"/>
      </w:divBdr>
    </w:div>
    <w:div w:id="1731490651">
      <w:bodyDiv w:val="1"/>
      <w:marLeft w:val="0"/>
      <w:marRight w:val="0"/>
      <w:marTop w:val="0"/>
      <w:marBottom w:val="0"/>
      <w:divBdr>
        <w:top w:val="none" w:sz="0" w:space="0" w:color="auto"/>
        <w:left w:val="none" w:sz="0" w:space="0" w:color="auto"/>
        <w:bottom w:val="none" w:sz="0" w:space="0" w:color="auto"/>
        <w:right w:val="none" w:sz="0" w:space="0" w:color="auto"/>
      </w:divBdr>
    </w:div>
    <w:div w:id="1770656706">
      <w:bodyDiv w:val="1"/>
      <w:marLeft w:val="0"/>
      <w:marRight w:val="0"/>
      <w:marTop w:val="0"/>
      <w:marBottom w:val="0"/>
      <w:divBdr>
        <w:top w:val="none" w:sz="0" w:space="0" w:color="auto"/>
        <w:left w:val="none" w:sz="0" w:space="0" w:color="auto"/>
        <w:bottom w:val="none" w:sz="0" w:space="0" w:color="auto"/>
        <w:right w:val="none" w:sz="0" w:space="0" w:color="auto"/>
      </w:divBdr>
    </w:div>
    <w:div w:id="189288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iblehub.com/ephesians/2-14.htm" TargetMode="External"/><Relationship Id="rId21" Type="http://schemas.openxmlformats.org/officeDocument/2006/relationships/hyperlink" Target="https://biblehub.com/genesis/17-18.htm" TargetMode="External"/><Relationship Id="rId42" Type="http://schemas.openxmlformats.org/officeDocument/2006/relationships/hyperlink" Target="https://biblehub.com/genesis/15-14.htm" TargetMode="External"/><Relationship Id="rId63" Type="http://schemas.openxmlformats.org/officeDocument/2006/relationships/hyperlink" Target="https://biblehub.com/isv/ezekiel/47.htm" TargetMode="External"/><Relationship Id="rId84" Type="http://schemas.openxmlformats.org/officeDocument/2006/relationships/hyperlink" Target="https://biblehub.com/romans/4-17.htm" TargetMode="External"/><Relationship Id="rId138" Type="http://schemas.openxmlformats.org/officeDocument/2006/relationships/hyperlink" Target="https://biblehub.com/greek/2714.htm" TargetMode="External"/><Relationship Id="rId159" Type="http://schemas.openxmlformats.org/officeDocument/2006/relationships/hyperlink" Target="https://biblehub.com/greek/4771.htm" TargetMode="External"/><Relationship Id="rId107" Type="http://schemas.openxmlformats.org/officeDocument/2006/relationships/hyperlink" Target="https://biblehub.com/ephesians/1-6.htm" TargetMode="External"/><Relationship Id="rId11" Type="http://schemas.openxmlformats.org/officeDocument/2006/relationships/hyperlink" Target="https://biblehub.com/genesis/17-8.htm" TargetMode="External"/><Relationship Id="rId32" Type="http://schemas.openxmlformats.org/officeDocument/2006/relationships/hyperlink" Target="https://biblehub.com/exodus/12-42.htm" TargetMode="External"/><Relationship Id="rId53" Type="http://schemas.openxmlformats.org/officeDocument/2006/relationships/hyperlink" Target="http://biblehub.com/joshua/5-9.htm" TargetMode="External"/><Relationship Id="rId74" Type="http://schemas.openxmlformats.org/officeDocument/2006/relationships/hyperlink" Target="https://biblehub.com/romans/4-7.htm" TargetMode="External"/><Relationship Id="rId128" Type="http://schemas.openxmlformats.org/officeDocument/2006/relationships/hyperlink" Target="https://biblehub.com/greek/1473.htm" TargetMode="External"/><Relationship Id="rId149" Type="http://schemas.openxmlformats.org/officeDocument/2006/relationships/hyperlink" Target="https://biblehub.com/greek/1484.htm" TargetMode="External"/><Relationship Id="rId5" Type="http://schemas.openxmlformats.org/officeDocument/2006/relationships/hyperlink" Target="https://biblehub.com/genesis/17-2.htm" TargetMode="External"/><Relationship Id="rId95" Type="http://schemas.openxmlformats.org/officeDocument/2006/relationships/hyperlink" Target="https://biblehub.com/hebrews/11-11.htm" TargetMode="External"/><Relationship Id="rId160" Type="http://schemas.openxmlformats.org/officeDocument/2006/relationships/hyperlink" Target="https://biblehub.com/greek/1537.htm" TargetMode="External"/><Relationship Id="rId22" Type="http://schemas.openxmlformats.org/officeDocument/2006/relationships/hyperlink" Target="https://biblehub.com/genesis/17-19.htm" TargetMode="External"/><Relationship Id="rId43" Type="http://schemas.openxmlformats.org/officeDocument/2006/relationships/hyperlink" Target="https://biblehub.com/genesis/15-15.htm" TargetMode="External"/><Relationship Id="rId64" Type="http://schemas.openxmlformats.org/officeDocument/2006/relationships/hyperlink" Target="http://biblehub.com/ezekiel/47-19.htm" TargetMode="External"/><Relationship Id="rId118" Type="http://schemas.openxmlformats.org/officeDocument/2006/relationships/hyperlink" Target="https://biblehub.com/ephesians/2-15.htm" TargetMode="External"/><Relationship Id="rId139" Type="http://schemas.openxmlformats.org/officeDocument/2006/relationships/hyperlink" Target="https://biblehub.com/greek/26.htm" TargetMode="External"/><Relationship Id="rId85" Type="http://schemas.openxmlformats.org/officeDocument/2006/relationships/hyperlink" Target="https://biblehub.com/romans/4-18.htm" TargetMode="External"/><Relationship Id="rId150" Type="http://schemas.openxmlformats.org/officeDocument/2006/relationships/hyperlink" Target="https://biblehub.com/greek/2992.htm" TargetMode="External"/><Relationship Id="rId12" Type="http://schemas.openxmlformats.org/officeDocument/2006/relationships/hyperlink" Target="https://biblehub.com/genesis/17-9.htm" TargetMode="External"/><Relationship Id="rId17" Type="http://schemas.openxmlformats.org/officeDocument/2006/relationships/hyperlink" Target="https://biblehub.com/genesis/17-14.htm" TargetMode="External"/><Relationship Id="rId33" Type="http://schemas.openxmlformats.org/officeDocument/2006/relationships/hyperlink" Target="https://biblehub.com/exodus/12-43.htm" TargetMode="External"/><Relationship Id="rId38" Type="http://schemas.openxmlformats.org/officeDocument/2006/relationships/hyperlink" Target="https://biblehub.com/exodus/12-48.htm" TargetMode="External"/><Relationship Id="rId59" Type="http://schemas.openxmlformats.org/officeDocument/2006/relationships/hyperlink" Target="https://biblehub.com/isv/ezekiel/47.htm" TargetMode="External"/><Relationship Id="rId103" Type="http://schemas.openxmlformats.org/officeDocument/2006/relationships/hyperlink" Target="https://biblehub.com/hebrews/11-19.htm" TargetMode="External"/><Relationship Id="rId108" Type="http://schemas.openxmlformats.org/officeDocument/2006/relationships/hyperlink" Target="https://biblehub.com/ephesians/1-7.htm" TargetMode="External"/><Relationship Id="rId124" Type="http://schemas.openxmlformats.org/officeDocument/2006/relationships/hyperlink" Target="https://biblehub.com/genesis/5-23.htm" TargetMode="External"/><Relationship Id="rId129" Type="http://schemas.openxmlformats.org/officeDocument/2006/relationships/hyperlink" Target="https://biblehub.com/greek/1722.htm" TargetMode="External"/><Relationship Id="rId54" Type="http://schemas.openxmlformats.org/officeDocument/2006/relationships/hyperlink" Target="http://biblehub.com/joshua/5-10.htm" TargetMode="External"/><Relationship Id="rId70" Type="http://schemas.openxmlformats.org/officeDocument/2006/relationships/hyperlink" Target="https://biblehub.com/romans/4-3.htm" TargetMode="External"/><Relationship Id="rId75" Type="http://schemas.openxmlformats.org/officeDocument/2006/relationships/hyperlink" Target="https://biblehub.com/romans/4-8.htm" TargetMode="External"/><Relationship Id="rId91" Type="http://schemas.openxmlformats.org/officeDocument/2006/relationships/hyperlink" Target="https://biblehub.com/romans/4-24.htm" TargetMode="External"/><Relationship Id="rId96" Type="http://schemas.openxmlformats.org/officeDocument/2006/relationships/hyperlink" Target="https://biblehub.com/hebrews/11-12.htm" TargetMode="External"/><Relationship Id="rId140" Type="http://schemas.openxmlformats.org/officeDocument/2006/relationships/hyperlink" Target="https://biblehub.com/micah/7-19.htm" TargetMode="External"/><Relationship Id="rId145" Type="http://schemas.openxmlformats.org/officeDocument/2006/relationships/hyperlink" Target="https://biblehub.com/greek/1085.htm" TargetMode="External"/><Relationship Id="rId161" Type="http://schemas.openxmlformats.org/officeDocument/2006/relationships/hyperlink" Target="https://biblehub.com/greek/4655.htm"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iblehub.com/genesis/17-3.htm" TargetMode="External"/><Relationship Id="rId23" Type="http://schemas.openxmlformats.org/officeDocument/2006/relationships/hyperlink" Target="https://biblehub.com/genesis/17-20.htm" TargetMode="External"/><Relationship Id="rId28" Type="http://schemas.openxmlformats.org/officeDocument/2006/relationships/hyperlink" Target="https://biblehub.com/genesis/17-25.htm" TargetMode="External"/><Relationship Id="rId49" Type="http://schemas.openxmlformats.org/officeDocument/2006/relationships/hyperlink" Target="http://biblehub.com/joshua/5-5.htm" TargetMode="External"/><Relationship Id="rId114" Type="http://schemas.openxmlformats.org/officeDocument/2006/relationships/hyperlink" Target="https://biblehub.com/ephesians/2-11.htm" TargetMode="External"/><Relationship Id="rId119" Type="http://schemas.openxmlformats.org/officeDocument/2006/relationships/hyperlink" Target="https://biblehub.com/ephesians/2-16.htm" TargetMode="External"/><Relationship Id="rId44" Type="http://schemas.openxmlformats.org/officeDocument/2006/relationships/hyperlink" Target="https://biblehub.com/genesis/15-16.htm" TargetMode="External"/><Relationship Id="rId60" Type="http://schemas.openxmlformats.org/officeDocument/2006/relationships/hyperlink" Target="http://biblehub.com/ezekiel/47-16.htm" TargetMode="External"/><Relationship Id="rId65" Type="http://schemas.openxmlformats.org/officeDocument/2006/relationships/hyperlink" Target="http://biblehub.com/ezekiel/47-20.htm" TargetMode="External"/><Relationship Id="rId81" Type="http://schemas.openxmlformats.org/officeDocument/2006/relationships/hyperlink" Target="https://biblehub.com/romans/4-14.htm" TargetMode="External"/><Relationship Id="rId86" Type="http://schemas.openxmlformats.org/officeDocument/2006/relationships/hyperlink" Target="https://biblehub.com/romans/4-19.htm" TargetMode="External"/><Relationship Id="rId130" Type="http://schemas.openxmlformats.org/officeDocument/2006/relationships/hyperlink" Target="https://biblehub.com/greek/846.htm" TargetMode="External"/><Relationship Id="rId135" Type="http://schemas.openxmlformats.org/officeDocument/2006/relationships/hyperlink" Target="https://biblehub.com/greek/40.htm" TargetMode="External"/><Relationship Id="rId151" Type="http://schemas.openxmlformats.org/officeDocument/2006/relationships/hyperlink" Target="https://biblehub.com/greek/1519.htm" TargetMode="External"/><Relationship Id="rId156" Type="http://schemas.openxmlformats.org/officeDocument/2006/relationships/hyperlink" Target="https://biblehub.com/greek/703.htm" TargetMode="External"/><Relationship Id="rId13" Type="http://schemas.openxmlformats.org/officeDocument/2006/relationships/hyperlink" Target="https://biblehub.com/genesis/17-10.htm" TargetMode="External"/><Relationship Id="rId18" Type="http://schemas.openxmlformats.org/officeDocument/2006/relationships/hyperlink" Target="https://biblehub.com/genesis/17-15.htm" TargetMode="External"/><Relationship Id="rId39" Type="http://schemas.openxmlformats.org/officeDocument/2006/relationships/hyperlink" Target="https://biblehub.com/exodus/12-49.htm" TargetMode="External"/><Relationship Id="rId109" Type="http://schemas.openxmlformats.org/officeDocument/2006/relationships/hyperlink" Target="https://biblehub.com/ephesians/1-8.htm" TargetMode="External"/><Relationship Id="rId34" Type="http://schemas.openxmlformats.org/officeDocument/2006/relationships/hyperlink" Target="https://biblehub.com/exodus/12-44.htm" TargetMode="External"/><Relationship Id="rId50" Type="http://schemas.openxmlformats.org/officeDocument/2006/relationships/hyperlink" Target="http://biblehub.com/joshua/5-6.htm" TargetMode="External"/><Relationship Id="rId55" Type="http://schemas.openxmlformats.org/officeDocument/2006/relationships/hyperlink" Target="http://biblehub.com/joshua/5-11.htm" TargetMode="External"/><Relationship Id="rId76" Type="http://schemas.openxmlformats.org/officeDocument/2006/relationships/hyperlink" Target="https://biblehub.com/romans/4-9.htm" TargetMode="External"/><Relationship Id="rId97" Type="http://schemas.openxmlformats.org/officeDocument/2006/relationships/hyperlink" Target="https://biblehub.com/hebrews/11-13.htm" TargetMode="External"/><Relationship Id="rId104" Type="http://schemas.openxmlformats.org/officeDocument/2006/relationships/hyperlink" Target="https://biblehub.com/ephesians/1-3.htm" TargetMode="External"/><Relationship Id="rId120" Type="http://schemas.openxmlformats.org/officeDocument/2006/relationships/hyperlink" Target="https://biblehub.com/ephesians/2-17.htm" TargetMode="External"/><Relationship Id="rId125" Type="http://schemas.openxmlformats.org/officeDocument/2006/relationships/hyperlink" Target="https://biblehub.com/genesis/5-24.htm" TargetMode="External"/><Relationship Id="rId141" Type="http://schemas.openxmlformats.org/officeDocument/2006/relationships/hyperlink" Target="https://biblehub.com/micah/7-20.htm" TargetMode="External"/><Relationship Id="rId146" Type="http://schemas.openxmlformats.org/officeDocument/2006/relationships/hyperlink" Target="https://biblehub.com/greek/934.htm" TargetMode="External"/><Relationship Id="rId167" Type="http://schemas.openxmlformats.org/officeDocument/2006/relationships/theme" Target="theme/theme1.xml"/><Relationship Id="rId7" Type="http://schemas.openxmlformats.org/officeDocument/2006/relationships/hyperlink" Target="https://biblehub.com/genesis/17-4.htm" TargetMode="External"/><Relationship Id="rId71" Type="http://schemas.openxmlformats.org/officeDocument/2006/relationships/hyperlink" Target="https://biblehub.com/romans/4-4.htm" TargetMode="External"/><Relationship Id="rId92" Type="http://schemas.openxmlformats.org/officeDocument/2006/relationships/hyperlink" Target="https://biblehub.com/romans/4-25.htm" TargetMode="External"/><Relationship Id="rId162" Type="http://schemas.openxmlformats.org/officeDocument/2006/relationships/hyperlink" Target="https://biblehub.com/greek/1519.htm" TargetMode="External"/><Relationship Id="rId2" Type="http://schemas.openxmlformats.org/officeDocument/2006/relationships/settings" Target="settings.xml"/><Relationship Id="rId29" Type="http://schemas.openxmlformats.org/officeDocument/2006/relationships/hyperlink" Target="https://biblehub.com/genesis/17-26.htm" TargetMode="External"/><Relationship Id="rId24" Type="http://schemas.openxmlformats.org/officeDocument/2006/relationships/hyperlink" Target="https://biblehub.com/genesis/17-21.htm" TargetMode="External"/><Relationship Id="rId40" Type="http://schemas.openxmlformats.org/officeDocument/2006/relationships/hyperlink" Target="https://biblehub.com/exodus/12-50.htm" TargetMode="External"/><Relationship Id="rId45" Type="http://schemas.openxmlformats.org/officeDocument/2006/relationships/hyperlink" Target="http://biblehub.com/joshua/5-2.htm" TargetMode="External"/><Relationship Id="rId66" Type="http://schemas.openxmlformats.org/officeDocument/2006/relationships/hyperlink" Target="http://biblehub.com/ezekiel/47-21.htm" TargetMode="External"/><Relationship Id="rId87" Type="http://schemas.openxmlformats.org/officeDocument/2006/relationships/hyperlink" Target="https://biblehub.com/romans/4-20.htm" TargetMode="External"/><Relationship Id="rId110" Type="http://schemas.openxmlformats.org/officeDocument/2006/relationships/hyperlink" Target="https://biblehub.com/ephesians/1-9.htm" TargetMode="External"/><Relationship Id="rId115" Type="http://schemas.openxmlformats.org/officeDocument/2006/relationships/hyperlink" Target="https://biblehub.com/ephesians/2-12.htm" TargetMode="External"/><Relationship Id="rId131" Type="http://schemas.openxmlformats.org/officeDocument/2006/relationships/hyperlink" Target="https://biblehub.com/greek/4253.htm" TargetMode="External"/><Relationship Id="rId136" Type="http://schemas.openxmlformats.org/officeDocument/2006/relationships/hyperlink" Target="https://biblehub.com/greek/2532.htm" TargetMode="External"/><Relationship Id="rId157" Type="http://schemas.openxmlformats.org/officeDocument/2006/relationships/hyperlink" Target="https://biblehub.com/greek/3588.htm" TargetMode="External"/><Relationship Id="rId61" Type="http://schemas.openxmlformats.org/officeDocument/2006/relationships/hyperlink" Target="http://biblehub.com/ezekiel/47-17.htm" TargetMode="External"/><Relationship Id="rId82" Type="http://schemas.openxmlformats.org/officeDocument/2006/relationships/hyperlink" Target="https://biblehub.com/romans/4-15.htm" TargetMode="External"/><Relationship Id="rId152" Type="http://schemas.openxmlformats.org/officeDocument/2006/relationships/hyperlink" Target="https://biblehub.com/greek/4047.htm" TargetMode="External"/><Relationship Id="rId19" Type="http://schemas.openxmlformats.org/officeDocument/2006/relationships/hyperlink" Target="https://biblehub.com/genesis/17-16.htm" TargetMode="External"/><Relationship Id="rId14" Type="http://schemas.openxmlformats.org/officeDocument/2006/relationships/hyperlink" Target="https://biblehub.com/genesis/17-11.htm" TargetMode="External"/><Relationship Id="rId30" Type="http://schemas.openxmlformats.org/officeDocument/2006/relationships/hyperlink" Target="https://biblehub.com/genesis/17-27.htm" TargetMode="External"/><Relationship Id="rId35" Type="http://schemas.openxmlformats.org/officeDocument/2006/relationships/hyperlink" Target="https://biblehub.com/exodus/12-45.htm" TargetMode="External"/><Relationship Id="rId56" Type="http://schemas.openxmlformats.org/officeDocument/2006/relationships/hyperlink" Target="http://biblehub.com/joshua/5-12.htm" TargetMode="External"/><Relationship Id="rId77" Type="http://schemas.openxmlformats.org/officeDocument/2006/relationships/hyperlink" Target="https://biblehub.com/romans/4-10.htm" TargetMode="External"/><Relationship Id="rId100" Type="http://schemas.openxmlformats.org/officeDocument/2006/relationships/hyperlink" Target="https://biblehub.com/hebrews/11-16.htm" TargetMode="External"/><Relationship Id="rId105" Type="http://schemas.openxmlformats.org/officeDocument/2006/relationships/hyperlink" Target="https://biblehub.com/ephesians/1-4.htm" TargetMode="External"/><Relationship Id="rId126" Type="http://schemas.openxmlformats.org/officeDocument/2006/relationships/hyperlink" Target="https://biblehub.com/greek/2531.htm" TargetMode="External"/><Relationship Id="rId147" Type="http://schemas.openxmlformats.org/officeDocument/2006/relationships/hyperlink" Target="https://biblehub.com/greek/2406.htm" TargetMode="External"/><Relationship Id="rId8" Type="http://schemas.openxmlformats.org/officeDocument/2006/relationships/hyperlink" Target="https://biblehub.com/genesis/17-5.htm" TargetMode="External"/><Relationship Id="rId51" Type="http://schemas.openxmlformats.org/officeDocument/2006/relationships/hyperlink" Target="http://biblehub.com/joshua/5-7.htm" TargetMode="External"/><Relationship Id="rId72" Type="http://schemas.openxmlformats.org/officeDocument/2006/relationships/hyperlink" Target="https://biblehub.com/romans/4-5.htm" TargetMode="External"/><Relationship Id="rId93" Type="http://schemas.openxmlformats.org/officeDocument/2006/relationships/hyperlink" Target="https://biblehub.com/hebrews/11-9.htm" TargetMode="External"/><Relationship Id="rId98" Type="http://schemas.openxmlformats.org/officeDocument/2006/relationships/hyperlink" Target="https://biblehub.com/hebrews/11-14.htm" TargetMode="External"/><Relationship Id="rId121" Type="http://schemas.openxmlformats.org/officeDocument/2006/relationships/hyperlink" Target="https://biblehub.com/ephesians/2-18.htm" TargetMode="External"/><Relationship Id="rId142" Type="http://schemas.openxmlformats.org/officeDocument/2006/relationships/hyperlink" Target="https://biblehub.com/greek/1161.htm" TargetMode="External"/><Relationship Id="rId163" Type="http://schemas.openxmlformats.org/officeDocument/2006/relationships/hyperlink" Target="https://biblehub.com/greek/846.htm" TargetMode="External"/><Relationship Id="rId3" Type="http://schemas.openxmlformats.org/officeDocument/2006/relationships/webSettings" Target="webSettings.xml"/><Relationship Id="rId25" Type="http://schemas.openxmlformats.org/officeDocument/2006/relationships/hyperlink" Target="https://biblehub.com/genesis/17-22.htm" TargetMode="External"/><Relationship Id="rId46" Type="http://schemas.openxmlformats.org/officeDocument/2006/relationships/hyperlink" Target="https://biblehub.com/isv/joshua/5.htm" TargetMode="External"/><Relationship Id="rId67" Type="http://schemas.openxmlformats.org/officeDocument/2006/relationships/hyperlink" Target="http://biblehub.com/ezekiel/47-22.htm" TargetMode="External"/><Relationship Id="rId116" Type="http://schemas.openxmlformats.org/officeDocument/2006/relationships/hyperlink" Target="https://biblehub.com/ephesians/2-13.htm" TargetMode="External"/><Relationship Id="rId137" Type="http://schemas.openxmlformats.org/officeDocument/2006/relationships/hyperlink" Target="https://biblehub.com/greek/299.htm" TargetMode="External"/><Relationship Id="rId158" Type="http://schemas.openxmlformats.org/officeDocument/2006/relationships/hyperlink" Target="https://biblehub.com/greek/2564.htm" TargetMode="External"/><Relationship Id="rId20" Type="http://schemas.openxmlformats.org/officeDocument/2006/relationships/hyperlink" Target="https://biblehub.com/genesis/17-17.htm" TargetMode="External"/><Relationship Id="rId41" Type="http://schemas.openxmlformats.org/officeDocument/2006/relationships/hyperlink" Target="https://biblehub.com/exodus/12-51.htm" TargetMode="External"/><Relationship Id="rId62" Type="http://schemas.openxmlformats.org/officeDocument/2006/relationships/hyperlink" Target="http://biblehub.com/ezekiel/47-18.htm" TargetMode="External"/><Relationship Id="rId83" Type="http://schemas.openxmlformats.org/officeDocument/2006/relationships/hyperlink" Target="https://biblehub.com/romans/4-16.htm" TargetMode="External"/><Relationship Id="rId88" Type="http://schemas.openxmlformats.org/officeDocument/2006/relationships/hyperlink" Target="https://biblehub.com/romans/4-21.htm" TargetMode="External"/><Relationship Id="rId111" Type="http://schemas.openxmlformats.org/officeDocument/2006/relationships/hyperlink" Target="https://biblehub.com/ephesians/1-10.htm" TargetMode="External"/><Relationship Id="rId132" Type="http://schemas.openxmlformats.org/officeDocument/2006/relationships/hyperlink" Target="https://biblehub.com/greek/2602.htm" TargetMode="External"/><Relationship Id="rId153" Type="http://schemas.openxmlformats.org/officeDocument/2006/relationships/hyperlink" Target="https://biblehub.com/greek/3704.htm" TargetMode="External"/><Relationship Id="rId15" Type="http://schemas.openxmlformats.org/officeDocument/2006/relationships/hyperlink" Target="https://biblehub.com/genesis/17-12.htm" TargetMode="External"/><Relationship Id="rId36" Type="http://schemas.openxmlformats.org/officeDocument/2006/relationships/hyperlink" Target="https://biblehub.com/exodus/12-46.htm" TargetMode="External"/><Relationship Id="rId57" Type="http://schemas.openxmlformats.org/officeDocument/2006/relationships/hyperlink" Target="http://biblehub.com/ezekiel/47-14.htm" TargetMode="External"/><Relationship Id="rId106" Type="http://schemas.openxmlformats.org/officeDocument/2006/relationships/hyperlink" Target="https://biblehub.com/ephesians/1-5.htm" TargetMode="External"/><Relationship Id="rId127" Type="http://schemas.openxmlformats.org/officeDocument/2006/relationships/hyperlink" Target="https://biblehub.com/greek/1586.htm" TargetMode="External"/><Relationship Id="rId10" Type="http://schemas.openxmlformats.org/officeDocument/2006/relationships/hyperlink" Target="https://biblehub.com/genesis/17-7.htm" TargetMode="External"/><Relationship Id="rId31" Type="http://schemas.openxmlformats.org/officeDocument/2006/relationships/hyperlink" Target="https://biblehub.com/exodus/12-41.htm" TargetMode="External"/><Relationship Id="rId52" Type="http://schemas.openxmlformats.org/officeDocument/2006/relationships/hyperlink" Target="http://biblehub.com/joshua/5-8.htm" TargetMode="External"/><Relationship Id="rId73" Type="http://schemas.openxmlformats.org/officeDocument/2006/relationships/hyperlink" Target="https://biblehub.com/romans/4-6.htm" TargetMode="External"/><Relationship Id="rId78" Type="http://schemas.openxmlformats.org/officeDocument/2006/relationships/hyperlink" Target="https://biblehub.com/romans/4-11.htm" TargetMode="External"/><Relationship Id="rId94" Type="http://schemas.openxmlformats.org/officeDocument/2006/relationships/hyperlink" Target="https://biblehub.com/hebrews/11-10.htm" TargetMode="External"/><Relationship Id="rId99" Type="http://schemas.openxmlformats.org/officeDocument/2006/relationships/hyperlink" Target="https://biblehub.com/hebrews/11-15.htm" TargetMode="External"/><Relationship Id="rId101" Type="http://schemas.openxmlformats.org/officeDocument/2006/relationships/hyperlink" Target="https://biblehub.com/hebrews/11-17.htm" TargetMode="External"/><Relationship Id="rId122" Type="http://schemas.openxmlformats.org/officeDocument/2006/relationships/hyperlink" Target="https://biblehub.com/ephesians/2-19.htm" TargetMode="External"/><Relationship Id="rId143" Type="http://schemas.openxmlformats.org/officeDocument/2006/relationships/hyperlink" Target="https://biblehub.com/greek/4771.htm" TargetMode="External"/><Relationship Id="rId148" Type="http://schemas.openxmlformats.org/officeDocument/2006/relationships/hyperlink" Target="https://biblehub.com/greek/40.htm" TargetMode="External"/><Relationship Id="rId164" Type="http://schemas.openxmlformats.org/officeDocument/2006/relationships/hyperlink" Target="https://biblehub.com/greek/2298.htm" TargetMode="External"/><Relationship Id="rId4" Type="http://schemas.openxmlformats.org/officeDocument/2006/relationships/hyperlink" Target="https://biblehub.com/genesis/17-1.htm" TargetMode="External"/><Relationship Id="rId9" Type="http://schemas.openxmlformats.org/officeDocument/2006/relationships/hyperlink" Target="https://biblehub.com/genesis/17-6.htm" TargetMode="External"/><Relationship Id="rId26" Type="http://schemas.openxmlformats.org/officeDocument/2006/relationships/hyperlink" Target="https://biblehub.com/genesis/17-23.htm" TargetMode="External"/><Relationship Id="rId47" Type="http://schemas.openxmlformats.org/officeDocument/2006/relationships/hyperlink" Target="http://biblehub.com/joshua/5-3.htm" TargetMode="External"/><Relationship Id="rId68" Type="http://schemas.openxmlformats.org/officeDocument/2006/relationships/hyperlink" Target="http://biblehub.com/ezekiel/47-23.htm" TargetMode="External"/><Relationship Id="rId89" Type="http://schemas.openxmlformats.org/officeDocument/2006/relationships/hyperlink" Target="https://biblehub.com/romans/4-22.htm" TargetMode="External"/><Relationship Id="rId112" Type="http://schemas.openxmlformats.org/officeDocument/2006/relationships/hyperlink" Target="https://biblehub.com/ephesians/2-9.htm" TargetMode="External"/><Relationship Id="rId133" Type="http://schemas.openxmlformats.org/officeDocument/2006/relationships/hyperlink" Target="https://biblehub.com/greek/2889.htm" TargetMode="External"/><Relationship Id="rId154" Type="http://schemas.openxmlformats.org/officeDocument/2006/relationships/hyperlink" Target="https://biblehub.com/greek/1804.htm" TargetMode="External"/><Relationship Id="rId16" Type="http://schemas.openxmlformats.org/officeDocument/2006/relationships/hyperlink" Target="https://biblehub.com/genesis/17-13.htm" TargetMode="External"/><Relationship Id="rId37" Type="http://schemas.openxmlformats.org/officeDocument/2006/relationships/hyperlink" Target="https://biblehub.com/exodus/12-47.htm" TargetMode="External"/><Relationship Id="rId58" Type="http://schemas.openxmlformats.org/officeDocument/2006/relationships/hyperlink" Target="http://biblehub.com/ezekiel/47-15.htm" TargetMode="External"/><Relationship Id="rId79" Type="http://schemas.openxmlformats.org/officeDocument/2006/relationships/hyperlink" Target="https://biblehub.com/romans/4-12.htm" TargetMode="External"/><Relationship Id="rId102" Type="http://schemas.openxmlformats.org/officeDocument/2006/relationships/hyperlink" Target="https://biblehub.com/hebrews/11-18.htm" TargetMode="External"/><Relationship Id="rId123" Type="http://schemas.openxmlformats.org/officeDocument/2006/relationships/hyperlink" Target="https://biblehub.com/genesis/5-22.htm" TargetMode="External"/><Relationship Id="rId144" Type="http://schemas.openxmlformats.org/officeDocument/2006/relationships/hyperlink" Target="https://biblehub.com/greek/1588.htm" TargetMode="External"/><Relationship Id="rId90" Type="http://schemas.openxmlformats.org/officeDocument/2006/relationships/hyperlink" Target="https://biblehub.com/romans/4-23.htm" TargetMode="External"/><Relationship Id="rId165" Type="http://schemas.openxmlformats.org/officeDocument/2006/relationships/hyperlink" Target="https://biblehub.com/greek/5457.htm" TargetMode="External"/><Relationship Id="rId27" Type="http://schemas.openxmlformats.org/officeDocument/2006/relationships/hyperlink" Target="https://biblehub.com/genesis/17-24.htm" TargetMode="External"/><Relationship Id="rId48" Type="http://schemas.openxmlformats.org/officeDocument/2006/relationships/hyperlink" Target="http://biblehub.com/joshua/5-4.htm" TargetMode="External"/><Relationship Id="rId69" Type="http://schemas.openxmlformats.org/officeDocument/2006/relationships/hyperlink" Target="https://biblehub.com/romans/4-2.htm" TargetMode="External"/><Relationship Id="rId113" Type="http://schemas.openxmlformats.org/officeDocument/2006/relationships/hyperlink" Target="https://biblehub.com/ephesians/2-10.htm" TargetMode="External"/><Relationship Id="rId134" Type="http://schemas.openxmlformats.org/officeDocument/2006/relationships/hyperlink" Target="https://biblehub.com/greek/1510.htm" TargetMode="External"/><Relationship Id="rId80" Type="http://schemas.openxmlformats.org/officeDocument/2006/relationships/hyperlink" Target="https://biblehub.com/romans/4-13.htm" TargetMode="External"/><Relationship Id="rId155" Type="http://schemas.openxmlformats.org/officeDocument/2006/relationships/hyperlink" Target="https://biblehub.com/greek/358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8</Pages>
  <Words>6134</Words>
  <Characters>34964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9</cp:revision>
  <dcterms:created xsi:type="dcterms:W3CDTF">2021-08-25T12:24:00Z</dcterms:created>
  <dcterms:modified xsi:type="dcterms:W3CDTF">2021-08-25T14:47:00Z</dcterms:modified>
</cp:coreProperties>
</file>