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AC9B" w14:textId="5ADB8A31" w:rsidR="00F90C4B" w:rsidRPr="00A53B40" w:rsidRDefault="00F90C4B" w:rsidP="00447FB4">
      <w:pPr>
        <w:pStyle w:val="NoSpacing"/>
        <w:rPr>
          <w:b/>
          <w:bCs/>
        </w:rPr>
      </w:pPr>
      <w:r w:rsidRPr="00A53B40">
        <w:rPr>
          <w:b/>
          <w:bCs/>
        </w:rPr>
        <w:t>TRANSCRIPT OF PODCAST CCCXXXVI THE BOOK OF GENESIS CHAPTER 44</w:t>
      </w:r>
    </w:p>
    <w:p w14:paraId="649EC711" w14:textId="77777777" w:rsidR="00F90C4B" w:rsidRPr="00A53B40" w:rsidRDefault="00F90C4B" w:rsidP="00447FB4">
      <w:pPr>
        <w:pStyle w:val="NoSpacing"/>
        <w:rPr>
          <w:b/>
          <w:bCs/>
        </w:rPr>
      </w:pPr>
    </w:p>
    <w:p w14:paraId="47B8F83E" w14:textId="580F78EB" w:rsidR="00B064CF" w:rsidRDefault="00447FB4" w:rsidP="00447FB4">
      <w:pPr>
        <w:pStyle w:val="NoSpacing"/>
        <w:rPr>
          <w:rFonts w:ascii="Roboto" w:hAnsi="Roboto"/>
          <w:color w:val="001320"/>
          <w:shd w:val="clear" w:color="auto" w:fill="FFFFFF"/>
        </w:rPr>
      </w:pPr>
      <w:r w:rsidRPr="00447FB4">
        <w:t xml:space="preserve">Review of part of </w:t>
      </w:r>
      <w:r w:rsidRPr="00B064CF">
        <w:rPr>
          <w:b/>
          <w:bCs/>
        </w:rPr>
        <w:t>Genesis 43:</w:t>
      </w:r>
      <w:r w:rsidR="00B064CF" w:rsidRPr="00B064CF">
        <w:rPr>
          <w:b/>
          <w:bCs/>
        </w:rPr>
        <w:t xml:space="preserve">11, </w:t>
      </w:r>
      <w:r w:rsidRPr="00B064CF">
        <w:rPr>
          <w:b/>
          <w:bCs/>
        </w:rPr>
        <w:t>26-34</w:t>
      </w:r>
      <w:r w:rsidRPr="00447FB4">
        <w:t xml:space="preserve">: </w:t>
      </w:r>
      <w:r w:rsidRPr="00B064CF">
        <w:t>“</w:t>
      </w:r>
      <w:r w:rsidR="00B064CF" w:rsidRPr="00B064CF">
        <w:t xml:space="preserve">And their father </w:t>
      </w:r>
      <w:proofErr w:type="spellStart"/>
      <w:r w:rsidR="00B064CF" w:rsidRPr="00B064CF">
        <w:t>Yisra’ĕl</w:t>
      </w:r>
      <w:proofErr w:type="spellEnd"/>
      <w:r w:rsidR="00B064CF" w:rsidRPr="00B064CF">
        <w:t xml:space="preserve"> said to them, “If so, then do this: Take some of the best fruit of the land in your vessels and bring a present down for the man, a little balm and a little honey, spices and myrrh, nuts and almonds</w:t>
      </w:r>
      <w:r w:rsidR="00B064CF">
        <w:rPr>
          <w:rFonts w:ascii="Roboto" w:hAnsi="Roboto"/>
          <w:color w:val="001320"/>
          <w:shd w:val="clear" w:color="auto" w:fill="FFFFFF"/>
        </w:rPr>
        <w:t>…</w:t>
      </w:r>
    </w:p>
    <w:p w14:paraId="07C0FAD9" w14:textId="5B9EFF35" w:rsidR="00447FB4" w:rsidRDefault="00447FB4" w:rsidP="00447FB4">
      <w:pPr>
        <w:pStyle w:val="NoSpacing"/>
      </w:pPr>
      <w:r w:rsidRPr="00447FB4">
        <w:t xml:space="preserve">And when </w:t>
      </w:r>
      <w:proofErr w:type="spellStart"/>
      <w:r w:rsidRPr="00447FB4">
        <w:t>Yosĕph</w:t>
      </w:r>
      <w:proofErr w:type="spellEnd"/>
      <w:r w:rsidRPr="00447FB4">
        <w:t xml:space="preserve"> came home, they brought him the present which was in their hand, into the house, and bowed down before him to the earth.</w:t>
      </w:r>
      <w:r>
        <w:t xml:space="preserve"> </w:t>
      </w:r>
      <w:hyperlink r:id="rId4" w:history="1">
        <w:r w:rsidRPr="00447FB4">
          <w:rPr>
            <w:rStyle w:val="Hyperlink"/>
            <w:color w:val="auto"/>
            <w:u w:val="none"/>
          </w:rPr>
          <w:t>27</w:t>
        </w:r>
      </w:hyperlink>
      <w:r w:rsidRPr="00447FB4">
        <w:t xml:space="preserve">And he asked them about their welfare, and said, </w:t>
      </w:r>
      <w:r w:rsidR="00B064CF">
        <w:t>`</w:t>
      </w:r>
      <w:r w:rsidRPr="00447FB4">
        <w:t>Is your father well, the old man of whom you spoke? Is he still alive?</w:t>
      </w:r>
      <w:r w:rsidR="00B064CF">
        <w:t>’</w:t>
      </w:r>
      <w:r>
        <w:t xml:space="preserve"> </w:t>
      </w:r>
      <w:hyperlink r:id="rId5" w:history="1">
        <w:r w:rsidRPr="00447FB4">
          <w:rPr>
            <w:rStyle w:val="Hyperlink"/>
            <w:color w:val="auto"/>
            <w:u w:val="none"/>
          </w:rPr>
          <w:t>28</w:t>
        </w:r>
      </w:hyperlink>
      <w:r w:rsidRPr="00447FB4">
        <w:t xml:space="preserve">And they said, </w:t>
      </w:r>
      <w:r w:rsidR="00B064CF">
        <w:t>`</w:t>
      </w:r>
      <w:r w:rsidRPr="00447FB4">
        <w:t>Your servant our father is in good health, he is still alive.</w:t>
      </w:r>
      <w:r w:rsidR="00B064CF">
        <w:t>’</w:t>
      </w:r>
      <w:r w:rsidRPr="00447FB4">
        <w:t xml:space="preserve"> And they bowed their heads down and did obeisance.</w:t>
      </w:r>
      <w:r>
        <w:t xml:space="preserve"> </w:t>
      </w:r>
      <w:hyperlink r:id="rId6" w:history="1">
        <w:r w:rsidRPr="00447FB4">
          <w:rPr>
            <w:rStyle w:val="Hyperlink"/>
            <w:color w:val="auto"/>
            <w:u w:val="none"/>
          </w:rPr>
          <w:t>29</w:t>
        </w:r>
      </w:hyperlink>
      <w:r w:rsidRPr="00447FB4">
        <w:t xml:space="preserve">And he lifted his eyes and saw his brother Binyamin, his mother’s son, and said, </w:t>
      </w:r>
      <w:r w:rsidR="00B064CF">
        <w:t>`</w:t>
      </w:r>
      <w:r w:rsidRPr="00447FB4">
        <w:t>Is this your younger brother of whom you spoke to me?</w:t>
      </w:r>
      <w:r w:rsidR="00B064CF">
        <w:t>’</w:t>
      </w:r>
      <w:r w:rsidRPr="00447FB4">
        <w:t xml:space="preserve"> And he said, </w:t>
      </w:r>
      <w:r w:rsidR="00B064CF">
        <w:t>`</w:t>
      </w:r>
      <w:r w:rsidRPr="00447FB4">
        <w:t xml:space="preserve">Elohim show </w:t>
      </w:r>
      <w:proofErr w:type="spellStart"/>
      <w:r w:rsidRPr="00447FB4">
        <w:t>favour</w:t>
      </w:r>
      <w:proofErr w:type="spellEnd"/>
      <w:r w:rsidRPr="00447FB4">
        <w:t xml:space="preserve"> to you, my son.</w:t>
      </w:r>
      <w:r w:rsidR="00B064CF">
        <w:t>’</w:t>
      </w:r>
      <w:r>
        <w:t xml:space="preserve"> </w:t>
      </w:r>
      <w:hyperlink r:id="rId7" w:history="1">
        <w:r w:rsidRPr="00447FB4">
          <w:rPr>
            <w:rStyle w:val="Hyperlink"/>
            <w:color w:val="auto"/>
            <w:u w:val="none"/>
          </w:rPr>
          <w:t>30</w:t>
        </w:r>
      </w:hyperlink>
      <w:r w:rsidRPr="00447FB4">
        <w:t xml:space="preserve">And </w:t>
      </w:r>
      <w:proofErr w:type="spellStart"/>
      <w:r w:rsidRPr="00447FB4">
        <w:t>Yosĕph</w:t>
      </w:r>
      <w:proofErr w:type="spellEnd"/>
      <w:r w:rsidRPr="00447FB4">
        <w:t xml:space="preserve"> hurried, for his emotions were deeply moved towards his brother, and he looked for a place to weep, and went into his room and wept there.</w:t>
      </w:r>
      <w:r>
        <w:t xml:space="preserve"> </w:t>
      </w:r>
      <w:hyperlink r:id="rId8" w:history="1">
        <w:r w:rsidRPr="00447FB4">
          <w:rPr>
            <w:rStyle w:val="Hyperlink"/>
            <w:color w:val="auto"/>
            <w:u w:val="none"/>
          </w:rPr>
          <w:t>31</w:t>
        </w:r>
      </w:hyperlink>
      <w:r w:rsidRPr="00447FB4">
        <w:t xml:space="preserve">Then he washed his face and came out, and controlled himself, and said, </w:t>
      </w:r>
      <w:r w:rsidR="00B064CF">
        <w:t>`</w:t>
      </w:r>
      <w:r w:rsidRPr="00447FB4">
        <w:t>Serve the food.</w:t>
      </w:r>
      <w:r w:rsidR="00B064CF">
        <w:t>’</w:t>
      </w:r>
      <w:r>
        <w:t xml:space="preserve"> </w:t>
      </w:r>
      <w:hyperlink r:id="rId9" w:history="1">
        <w:r w:rsidRPr="00447FB4">
          <w:rPr>
            <w:rStyle w:val="Hyperlink"/>
            <w:color w:val="auto"/>
            <w:u w:val="none"/>
          </w:rPr>
          <w:t>32</w:t>
        </w:r>
      </w:hyperlink>
      <w:r w:rsidRPr="00447FB4">
        <w:t xml:space="preserve">And they set him a place by himself, and them by themselves, and the </w:t>
      </w:r>
      <w:proofErr w:type="spellStart"/>
      <w:r w:rsidRPr="00447FB4">
        <w:t>Mitsrites</w:t>
      </w:r>
      <w:proofErr w:type="spellEnd"/>
      <w:r w:rsidRPr="00447FB4">
        <w:t xml:space="preserve"> who ate with him by themselves, for the </w:t>
      </w:r>
      <w:proofErr w:type="spellStart"/>
      <w:r w:rsidRPr="00447FB4">
        <w:t>Mitsrites</w:t>
      </w:r>
      <w:proofErr w:type="spellEnd"/>
      <w:r w:rsidRPr="00447FB4">
        <w:t xml:space="preserve"> could not eat food with the </w:t>
      </w:r>
      <w:proofErr w:type="spellStart"/>
      <w:r w:rsidRPr="00447FB4">
        <w:t>He</w:t>
      </w:r>
      <w:r w:rsidRPr="00447FB4">
        <w:rPr>
          <w:rFonts w:ascii="Calibri" w:hAnsi="Calibri" w:cs="Calibri"/>
        </w:rPr>
        <w:t>ḇ</w:t>
      </w:r>
      <w:r w:rsidRPr="00447FB4">
        <w:t>rews</w:t>
      </w:r>
      <w:proofErr w:type="spellEnd"/>
      <w:r w:rsidRPr="00447FB4">
        <w:t xml:space="preserve">, for that is an abomination to the </w:t>
      </w:r>
      <w:proofErr w:type="spellStart"/>
      <w:r w:rsidRPr="00447FB4">
        <w:t>Mitsrites</w:t>
      </w:r>
      <w:proofErr w:type="spellEnd"/>
      <w:r w:rsidRPr="00447FB4">
        <w:t>.</w:t>
      </w:r>
      <w:r>
        <w:t xml:space="preserve"> </w:t>
      </w:r>
      <w:hyperlink r:id="rId10" w:history="1">
        <w:r w:rsidRPr="00447FB4">
          <w:rPr>
            <w:rStyle w:val="Hyperlink"/>
            <w:color w:val="auto"/>
            <w:u w:val="none"/>
          </w:rPr>
          <w:t>33</w:t>
        </w:r>
      </w:hyperlink>
      <w:r w:rsidRPr="00447FB4">
        <w:t>And they sat before him, the first-born according to his birthright and the youngest according to his youth, and the men looked at each other in astonishment.</w:t>
      </w:r>
      <w:r>
        <w:t xml:space="preserve"> </w:t>
      </w:r>
      <w:hyperlink r:id="rId11" w:history="1">
        <w:r w:rsidRPr="00447FB4">
          <w:rPr>
            <w:rStyle w:val="Hyperlink"/>
            <w:color w:val="auto"/>
            <w:u w:val="none"/>
          </w:rPr>
          <w:t>34</w:t>
        </w:r>
      </w:hyperlink>
      <w:r w:rsidRPr="00447FB4">
        <w:t>And he took portions to them from before him, but Binyamin’s portion was five times as much as any of theirs. And they feasted and they drank with him.</w:t>
      </w:r>
      <w:r>
        <w:t>”</w:t>
      </w:r>
    </w:p>
    <w:p w14:paraId="5BC9F40E" w14:textId="11640272" w:rsidR="002170CA" w:rsidRDefault="002170CA" w:rsidP="002170CA">
      <w:pPr>
        <w:pStyle w:val="NoSpacing"/>
      </w:pPr>
    </w:p>
    <w:p w14:paraId="62FEBD10" w14:textId="0D7F4539" w:rsidR="002170CA" w:rsidRDefault="002170CA" w:rsidP="002170CA">
      <w:pPr>
        <w:pStyle w:val="NoSpacing"/>
      </w:pPr>
      <w:r w:rsidRPr="000B7B55">
        <w:rPr>
          <w:b/>
          <w:bCs/>
        </w:rPr>
        <w:t>GENESIS 44</w:t>
      </w:r>
      <w:r>
        <w:t xml:space="preserve">: </w:t>
      </w:r>
    </w:p>
    <w:p w14:paraId="5EC8420E" w14:textId="372F0A61" w:rsidR="002170CA" w:rsidRDefault="002170CA" w:rsidP="002170CA">
      <w:pPr>
        <w:pStyle w:val="NoSpacing"/>
      </w:pPr>
      <w:r>
        <w:t xml:space="preserve">“And he commanded the one over his house, saying, </w:t>
      </w:r>
      <w:r w:rsidR="00B064CF">
        <w:t>`F</w:t>
      </w:r>
      <w:r>
        <w:t>ill the men’s sacks with food, as they are able to bear, and put each man’s silver in the mouth of his sack.</w:t>
      </w:r>
    </w:p>
    <w:p w14:paraId="439B09D9" w14:textId="3BE5133C" w:rsidR="002170CA" w:rsidRDefault="00C80755" w:rsidP="002170CA">
      <w:pPr>
        <w:pStyle w:val="NoSpacing"/>
      </w:pPr>
      <w:hyperlink r:id="rId12" w:history="1">
        <w:r w:rsidR="002170CA">
          <w:rPr>
            <w:rStyle w:val="Hyperlink"/>
            <w:rFonts w:ascii="Roboto" w:hAnsi="Roboto"/>
            <w:b/>
            <w:bCs/>
            <w:color w:val="008AE6"/>
            <w:sz w:val="17"/>
            <w:szCs w:val="17"/>
            <w:u w:val="none"/>
          </w:rPr>
          <w:t>2</w:t>
        </w:r>
      </w:hyperlink>
      <w:r w:rsidR="00B064CF">
        <w:rPr>
          <w:rStyle w:val="reftext"/>
          <w:rFonts w:ascii="Roboto" w:hAnsi="Roboto"/>
          <w:b/>
          <w:bCs/>
          <w:color w:val="AA4400"/>
          <w:sz w:val="17"/>
          <w:szCs w:val="17"/>
        </w:rPr>
        <w:t xml:space="preserve"> </w:t>
      </w:r>
      <w:r w:rsidR="002170CA">
        <w:t>And put my cup, the silver cup, in the mouth of the sack of the youngest, and the silver for his grain.</w:t>
      </w:r>
      <w:r w:rsidR="00B064CF">
        <w:t>’</w:t>
      </w:r>
      <w:r w:rsidR="002170CA">
        <w:t xml:space="preserve"> And he did according to the word of </w:t>
      </w:r>
      <w:proofErr w:type="spellStart"/>
      <w:r w:rsidR="002170CA">
        <w:t>Yosĕph</w:t>
      </w:r>
      <w:proofErr w:type="spellEnd"/>
      <w:r w:rsidR="002170CA">
        <w:t xml:space="preserve"> which he spoke.</w:t>
      </w:r>
    </w:p>
    <w:p w14:paraId="71C7D3C4" w14:textId="47123DDA" w:rsidR="002170CA" w:rsidRDefault="00C80755" w:rsidP="002170CA">
      <w:pPr>
        <w:pStyle w:val="NoSpacing"/>
      </w:pPr>
      <w:hyperlink r:id="rId13" w:history="1">
        <w:r w:rsidR="002170CA">
          <w:rPr>
            <w:rStyle w:val="Hyperlink"/>
            <w:rFonts w:ascii="Roboto" w:hAnsi="Roboto"/>
            <w:b/>
            <w:bCs/>
            <w:color w:val="008AE6"/>
            <w:sz w:val="17"/>
            <w:szCs w:val="17"/>
            <w:u w:val="none"/>
          </w:rPr>
          <w:t>3</w:t>
        </w:r>
      </w:hyperlink>
      <w:r w:rsidR="002170CA">
        <w:t xml:space="preserve">As soon as the morning was light, the men were sent away, they and their donkeys. </w:t>
      </w:r>
      <w:hyperlink r:id="rId14" w:history="1">
        <w:r w:rsidR="002170CA">
          <w:rPr>
            <w:rStyle w:val="Hyperlink"/>
            <w:rFonts w:ascii="Roboto" w:hAnsi="Roboto"/>
            <w:b/>
            <w:bCs/>
            <w:color w:val="008AE6"/>
            <w:sz w:val="17"/>
            <w:szCs w:val="17"/>
            <w:u w:val="none"/>
          </w:rPr>
          <w:t>4</w:t>
        </w:r>
      </w:hyperlink>
      <w:r w:rsidR="002170CA">
        <w:t xml:space="preserve">And when they had gone out of the city, not having gone far, </w:t>
      </w:r>
      <w:proofErr w:type="spellStart"/>
      <w:r w:rsidR="002170CA">
        <w:t>Yosĕph</w:t>
      </w:r>
      <w:proofErr w:type="spellEnd"/>
      <w:r w:rsidR="002170CA">
        <w:t xml:space="preserve"> said to the one over his house, `Rise up, follow the men, and when you overtake them, say to them, </w:t>
      </w:r>
      <w:r w:rsidR="00B064CF">
        <w:t>`</w:t>
      </w:r>
      <w:r w:rsidR="002170CA">
        <w:t xml:space="preserve">Why have you repaid evil for good? </w:t>
      </w:r>
      <w:hyperlink r:id="rId15" w:history="1">
        <w:r w:rsidR="002170CA">
          <w:rPr>
            <w:rStyle w:val="Hyperlink"/>
            <w:rFonts w:ascii="Roboto" w:hAnsi="Roboto"/>
            <w:b/>
            <w:bCs/>
            <w:color w:val="008AE6"/>
            <w:sz w:val="17"/>
            <w:szCs w:val="17"/>
            <w:u w:val="none"/>
          </w:rPr>
          <w:t>5</w:t>
        </w:r>
      </w:hyperlink>
      <w:r w:rsidR="00B064CF">
        <w:rPr>
          <w:rStyle w:val="reftext"/>
          <w:rFonts w:ascii="Roboto" w:hAnsi="Roboto"/>
          <w:b/>
          <w:bCs/>
          <w:color w:val="AA4400"/>
          <w:sz w:val="17"/>
          <w:szCs w:val="17"/>
        </w:rPr>
        <w:t xml:space="preserve"> </w:t>
      </w:r>
      <w:r w:rsidR="002170CA">
        <w:t>Is this not the one from which my master drinks, and with which he indeed divines? You have done evil in what you have done.</w:t>
      </w:r>
      <w:r w:rsidR="00B064CF">
        <w:t>’</w:t>
      </w:r>
      <w:r w:rsidR="002170CA">
        <w:t xml:space="preserve"> </w:t>
      </w:r>
      <w:hyperlink r:id="rId16" w:history="1">
        <w:r w:rsidR="002170CA">
          <w:rPr>
            <w:rStyle w:val="Hyperlink"/>
            <w:rFonts w:ascii="Roboto" w:hAnsi="Roboto"/>
            <w:b/>
            <w:bCs/>
            <w:color w:val="008AE6"/>
            <w:sz w:val="17"/>
            <w:szCs w:val="17"/>
            <w:u w:val="none"/>
          </w:rPr>
          <w:t>6</w:t>
        </w:r>
      </w:hyperlink>
      <w:r w:rsidR="002170CA">
        <w:t>So he overtook them and spoke these words to them.</w:t>
      </w:r>
    </w:p>
    <w:p w14:paraId="361F8DDE" w14:textId="63E3701E" w:rsidR="002170CA" w:rsidRDefault="00C80755" w:rsidP="002170CA">
      <w:pPr>
        <w:pStyle w:val="NoSpacing"/>
      </w:pPr>
      <w:hyperlink r:id="rId17" w:history="1">
        <w:r w:rsidR="002170CA">
          <w:rPr>
            <w:rStyle w:val="Hyperlink"/>
            <w:rFonts w:ascii="Roboto" w:hAnsi="Roboto"/>
            <w:b/>
            <w:bCs/>
            <w:color w:val="008AE6"/>
            <w:sz w:val="17"/>
            <w:szCs w:val="17"/>
            <w:u w:val="none"/>
          </w:rPr>
          <w:t>7</w:t>
        </w:r>
      </w:hyperlink>
      <w:r w:rsidR="002170CA">
        <w:t xml:space="preserve">And </w:t>
      </w:r>
      <w:r w:rsidR="002170CA" w:rsidRPr="00B064CF">
        <w:rPr>
          <w:u w:val="single"/>
        </w:rPr>
        <w:t>they said</w:t>
      </w:r>
      <w:r w:rsidR="002170CA">
        <w:t xml:space="preserve"> to him, `Why does my master say these words? Far be it from us that your servants should do according to this word. </w:t>
      </w:r>
      <w:hyperlink r:id="rId18" w:history="1">
        <w:r w:rsidR="002170CA">
          <w:rPr>
            <w:rStyle w:val="Hyperlink"/>
            <w:rFonts w:ascii="Roboto" w:hAnsi="Roboto"/>
            <w:b/>
            <w:bCs/>
            <w:color w:val="008AE6"/>
            <w:sz w:val="17"/>
            <w:szCs w:val="17"/>
            <w:u w:val="none"/>
          </w:rPr>
          <w:t>8</w:t>
        </w:r>
      </w:hyperlink>
      <w:r w:rsidR="002170CA">
        <w:t xml:space="preserve">See, we brought back to you from the land of </w:t>
      </w:r>
      <w:proofErr w:type="spellStart"/>
      <w:r w:rsidR="002170CA">
        <w:t>Kena‛</w:t>
      </w:r>
      <w:proofErr w:type="gramStart"/>
      <w:r w:rsidR="002170CA">
        <w:t>an</w:t>
      </w:r>
      <w:proofErr w:type="spellEnd"/>
      <w:r w:rsidR="00F329C1">
        <w:t xml:space="preserve"> </w:t>
      </w:r>
      <w:r w:rsidR="002170CA">
        <w:t>the</w:t>
      </w:r>
      <w:proofErr w:type="gramEnd"/>
      <w:r w:rsidR="002170CA">
        <w:t xml:space="preserve"> silver which we found in the mouth of our sacks. How then should we steal silver or gold from your master’s house? </w:t>
      </w:r>
      <w:hyperlink r:id="rId19" w:history="1">
        <w:r w:rsidR="002170CA">
          <w:rPr>
            <w:rStyle w:val="Hyperlink"/>
            <w:rFonts w:ascii="Roboto" w:hAnsi="Roboto"/>
            <w:b/>
            <w:bCs/>
            <w:color w:val="008AE6"/>
            <w:sz w:val="17"/>
            <w:szCs w:val="17"/>
            <w:u w:val="none"/>
          </w:rPr>
          <w:t>9</w:t>
        </w:r>
      </w:hyperlink>
      <w:r w:rsidR="002170CA">
        <w:t xml:space="preserve">With whomever of your servants it is found – he shall die and we shall become my master’s slaves as well.’ </w:t>
      </w:r>
      <w:hyperlink r:id="rId20" w:history="1">
        <w:r w:rsidR="002170CA">
          <w:rPr>
            <w:rStyle w:val="Hyperlink"/>
            <w:rFonts w:ascii="Roboto" w:hAnsi="Roboto"/>
            <w:b/>
            <w:bCs/>
            <w:color w:val="008AE6"/>
            <w:sz w:val="17"/>
            <w:szCs w:val="17"/>
            <w:u w:val="none"/>
          </w:rPr>
          <w:t>10</w:t>
        </w:r>
      </w:hyperlink>
      <w:r w:rsidR="002170CA">
        <w:t xml:space="preserve">And he said, `Now also let it be according to your words: he with whom it is found becomes my slave, and you are innocent. </w:t>
      </w:r>
      <w:hyperlink r:id="rId21" w:history="1">
        <w:r w:rsidR="002170CA">
          <w:rPr>
            <w:rStyle w:val="Hyperlink"/>
            <w:rFonts w:ascii="Roboto" w:hAnsi="Roboto"/>
            <w:b/>
            <w:bCs/>
            <w:color w:val="008AE6"/>
            <w:sz w:val="17"/>
            <w:szCs w:val="17"/>
            <w:u w:val="none"/>
          </w:rPr>
          <w:t>11</w:t>
        </w:r>
      </w:hyperlink>
      <w:r w:rsidR="002170CA">
        <w:t xml:space="preserve">And they hurried, each man let down his sack to the ground, and each opened his sack. </w:t>
      </w:r>
      <w:hyperlink r:id="rId22" w:history="1">
        <w:r w:rsidR="002170CA">
          <w:rPr>
            <w:rStyle w:val="Hyperlink"/>
            <w:rFonts w:ascii="Roboto" w:hAnsi="Roboto"/>
            <w:b/>
            <w:bCs/>
            <w:color w:val="008AE6"/>
            <w:sz w:val="17"/>
            <w:szCs w:val="17"/>
            <w:u w:val="none"/>
          </w:rPr>
          <w:t>12</w:t>
        </w:r>
      </w:hyperlink>
      <w:r w:rsidR="002170CA">
        <w:t xml:space="preserve">And he searched, with the oldest first and with the youngest last, and </w:t>
      </w:r>
      <w:r w:rsidR="002170CA" w:rsidRPr="00B064CF">
        <w:rPr>
          <w:b/>
          <w:bCs/>
        </w:rPr>
        <w:t>the cup was found in Binyamin’s sack</w:t>
      </w:r>
      <w:r w:rsidR="002170CA">
        <w:t xml:space="preserve">. </w:t>
      </w:r>
      <w:hyperlink r:id="rId23" w:history="1">
        <w:r w:rsidR="002170CA">
          <w:rPr>
            <w:rStyle w:val="Hyperlink"/>
            <w:rFonts w:ascii="Roboto" w:hAnsi="Roboto"/>
            <w:b/>
            <w:bCs/>
            <w:color w:val="008AE6"/>
            <w:sz w:val="17"/>
            <w:szCs w:val="17"/>
            <w:u w:val="none"/>
          </w:rPr>
          <w:t>13</w:t>
        </w:r>
      </w:hyperlink>
      <w:r w:rsidR="002170CA">
        <w:t xml:space="preserve">And they tore their garments, and each man loaded his donkey and went back to the city. </w:t>
      </w:r>
      <w:hyperlink r:id="rId24" w:history="1">
        <w:r w:rsidR="002170CA">
          <w:rPr>
            <w:rStyle w:val="Hyperlink"/>
            <w:rFonts w:ascii="Roboto" w:hAnsi="Roboto"/>
            <w:b/>
            <w:bCs/>
            <w:color w:val="008AE6"/>
            <w:sz w:val="17"/>
            <w:szCs w:val="17"/>
            <w:u w:val="none"/>
          </w:rPr>
          <w:t>14</w:t>
        </w:r>
      </w:hyperlink>
      <w:r w:rsidR="002170CA">
        <w:t xml:space="preserve">And </w:t>
      </w:r>
      <w:proofErr w:type="spellStart"/>
      <w:r w:rsidR="002170CA">
        <w:t>Yehu</w:t>
      </w:r>
      <w:r w:rsidR="002170CA">
        <w:rPr>
          <w:rFonts w:ascii="Cambria" w:hAnsi="Cambria" w:cs="Cambria"/>
        </w:rPr>
        <w:t>ḏ</w:t>
      </w:r>
      <w:r w:rsidR="002170CA">
        <w:t>ah</w:t>
      </w:r>
      <w:proofErr w:type="spellEnd"/>
      <w:r w:rsidR="002170CA">
        <w:t xml:space="preserve"> and his brothers came to </w:t>
      </w:r>
      <w:proofErr w:type="spellStart"/>
      <w:r w:rsidR="002170CA">
        <w:t>Yos</w:t>
      </w:r>
      <w:r w:rsidR="002170CA">
        <w:rPr>
          <w:rFonts w:cs="Roboto"/>
        </w:rPr>
        <w:t>ĕ</w:t>
      </w:r>
      <w:r w:rsidR="002170CA">
        <w:t>ph</w:t>
      </w:r>
      <w:r w:rsidR="002170CA">
        <w:rPr>
          <w:rFonts w:cs="Roboto"/>
        </w:rPr>
        <w:t>’</w:t>
      </w:r>
      <w:r w:rsidR="002170CA">
        <w:t>s</w:t>
      </w:r>
      <w:proofErr w:type="spellEnd"/>
      <w:r w:rsidR="002170CA">
        <w:t xml:space="preserve"> house, and he was still there. And they fell before him on the ground. </w:t>
      </w:r>
      <w:hyperlink r:id="rId25" w:history="1">
        <w:r w:rsidR="002170CA">
          <w:rPr>
            <w:rStyle w:val="Hyperlink"/>
            <w:rFonts w:ascii="Roboto" w:hAnsi="Roboto"/>
            <w:b/>
            <w:bCs/>
            <w:color w:val="008AE6"/>
            <w:sz w:val="17"/>
            <w:szCs w:val="17"/>
            <w:u w:val="none"/>
          </w:rPr>
          <w:t>15</w:t>
        </w:r>
      </w:hyperlink>
      <w:r w:rsidR="002170CA">
        <w:t xml:space="preserve">And </w:t>
      </w:r>
      <w:proofErr w:type="spellStart"/>
      <w:r w:rsidR="002170CA">
        <w:t>Yosĕph</w:t>
      </w:r>
      <w:proofErr w:type="spellEnd"/>
      <w:r w:rsidR="002170CA">
        <w:t xml:space="preserve"> said to them, </w:t>
      </w:r>
      <w:r w:rsidR="002170CA">
        <w:lastRenderedPageBreak/>
        <w:t xml:space="preserve">`What deed is this you have done? Did you not know that a man like me indeed divines?’ </w:t>
      </w:r>
      <w:hyperlink r:id="rId26" w:history="1">
        <w:r w:rsidR="002170CA">
          <w:rPr>
            <w:rStyle w:val="Hyperlink"/>
            <w:rFonts w:ascii="Roboto" w:hAnsi="Roboto"/>
            <w:b/>
            <w:bCs/>
            <w:color w:val="008AE6"/>
            <w:sz w:val="17"/>
            <w:szCs w:val="17"/>
            <w:u w:val="none"/>
          </w:rPr>
          <w:t>16</w:t>
        </w:r>
      </w:hyperlink>
      <w:r w:rsidR="002170CA">
        <w:t xml:space="preserve">And </w:t>
      </w:r>
      <w:proofErr w:type="spellStart"/>
      <w:r w:rsidR="002170CA" w:rsidRPr="00C80755">
        <w:rPr>
          <w:b/>
          <w:bCs/>
        </w:rPr>
        <w:t>Yehu</w:t>
      </w:r>
      <w:r w:rsidR="002170CA" w:rsidRPr="00C80755">
        <w:rPr>
          <w:rFonts w:ascii="Cambria" w:hAnsi="Cambria" w:cs="Cambria"/>
          <w:b/>
          <w:bCs/>
        </w:rPr>
        <w:t>ḏ</w:t>
      </w:r>
      <w:r w:rsidR="002170CA" w:rsidRPr="00C80755">
        <w:rPr>
          <w:b/>
          <w:bCs/>
        </w:rPr>
        <w:t>ah</w:t>
      </w:r>
      <w:proofErr w:type="spellEnd"/>
      <w:r w:rsidR="002170CA" w:rsidRPr="00C80755">
        <w:rPr>
          <w:b/>
          <w:bCs/>
        </w:rPr>
        <w:t xml:space="preserve"> said, `What do we say to my master? What do we speak? Or how do we clear ourselves</w:t>
      </w:r>
      <w:r w:rsidR="002170CA">
        <w:t xml:space="preserve">? Elohim has found out the crookedness of your servants. See, we are my master’s slaves, both we and he also with whom the cup was found.’ </w:t>
      </w:r>
      <w:hyperlink r:id="rId27" w:history="1">
        <w:r w:rsidR="002170CA">
          <w:rPr>
            <w:rStyle w:val="Hyperlink"/>
            <w:rFonts w:ascii="Roboto" w:hAnsi="Roboto"/>
            <w:b/>
            <w:bCs/>
            <w:color w:val="008AE6"/>
            <w:sz w:val="17"/>
            <w:szCs w:val="17"/>
            <w:u w:val="none"/>
          </w:rPr>
          <w:t>17</w:t>
        </w:r>
      </w:hyperlink>
      <w:r w:rsidR="002170CA">
        <w:t>But he said, `Far be it from me to do this. The man in whose hand the cup was found, he becomes my slave. And you, go up in peace to your father.’</w:t>
      </w:r>
      <w:r>
        <w:t xml:space="preserve"> </w:t>
      </w:r>
      <w:r>
        <w:fldChar w:fldCharType="begin"/>
      </w:r>
      <w:r>
        <w:instrText xml:space="preserve"> HYPERLINK "https://biblehub.com/genesis/44-18.htm" </w:instrText>
      </w:r>
      <w:r>
        <w:fldChar w:fldCharType="separate"/>
      </w:r>
      <w:r w:rsidR="002170CA">
        <w:rPr>
          <w:rStyle w:val="Hyperlink"/>
          <w:rFonts w:ascii="Roboto" w:hAnsi="Roboto"/>
          <w:b/>
          <w:bCs/>
          <w:color w:val="008AE6"/>
          <w:sz w:val="17"/>
          <w:szCs w:val="17"/>
          <w:u w:val="none"/>
        </w:rPr>
        <w:t>18</w:t>
      </w:r>
      <w:r>
        <w:rPr>
          <w:rStyle w:val="Hyperlink"/>
          <w:rFonts w:ascii="Roboto" w:hAnsi="Roboto"/>
          <w:b/>
          <w:bCs/>
          <w:color w:val="008AE6"/>
          <w:sz w:val="17"/>
          <w:szCs w:val="17"/>
          <w:u w:val="none"/>
        </w:rPr>
        <w:fldChar w:fldCharType="end"/>
      </w:r>
      <w:r w:rsidR="002170CA">
        <w:t xml:space="preserve">And </w:t>
      </w:r>
      <w:proofErr w:type="spellStart"/>
      <w:r w:rsidR="002170CA" w:rsidRPr="000179C1">
        <w:rPr>
          <w:b/>
          <w:bCs/>
        </w:rPr>
        <w:t>Yehu</w:t>
      </w:r>
      <w:r w:rsidR="002170CA" w:rsidRPr="000179C1">
        <w:rPr>
          <w:rFonts w:ascii="Cambria" w:hAnsi="Cambria" w:cs="Cambria"/>
          <w:b/>
          <w:bCs/>
        </w:rPr>
        <w:t>ḏ</w:t>
      </w:r>
      <w:r w:rsidR="002170CA" w:rsidRPr="000179C1">
        <w:rPr>
          <w:b/>
          <w:bCs/>
        </w:rPr>
        <w:t>ah</w:t>
      </w:r>
      <w:proofErr w:type="spellEnd"/>
      <w:r w:rsidR="002170CA" w:rsidRPr="000179C1">
        <w:rPr>
          <w:b/>
          <w:bCs/>
        </w:rPr>
        <w:t xml:space="preserve"> came near to him and said</w:t>
      </w:r>
      <w:r w:rsidR="002170CA">
        <w:t>, `O my master, please let your servant speak a word in my master</w:t>
      </w:r>
      <w:r w:rsidR="002170CA">
        <w:rPr>
          <w:rFonts w:cs="Roboto"/>
        </w:rPr>
        <w:t>’</w:t>
      </w:r>
      <w:r w:rsidR="002170CA">
        <w:t xml:space="preserve">s hearing, and do not let your displeasure burn against your servant, for you are like Pharaoh. </w:t>
      </w:r>
      <w:r w:rsidR="002170CA">
        <w:rPr>
          <w:rStyle w:val="reftext"/>
          <w:rFonts w:ascii="Roboto" w:hAnsi="Roboto"/>
          <w:b/>
          <w:bCs/>
          <w:color w:val="AA4400"/>
          <w:sz w:val="17"/>
          <w:szCs w:val="17"/>
        </w:rPr>
        <w:t xml:space="preserve"> </w:t>
      </w:r>
      <w:r>
        <w:fldChar w:fldCharType="begin"/>
      </w:r>
      <w:r>
        <w:instrText xml:space="preserve"> HYPERLINK "https://biblehub.com/genesis/44-19.htm" </w:instrText>
      </w:r>
      <w:r>
        <w:fldChar w:fldCharType="separate"/>
      </w:r>
      <w:r w:rsidR="002170CA">
        <w:rPr>
          <w:rStyle w:val="Hyperlink"/>
          <w:rFonts w:ascii="Roboto" w:hAnsi="Roboto"/>
          <w:b/>
          <w:bCs/>
          <w:color w:val="008AE6"/>
          <w:sz w:val="17"/>
          <w:szCs w:val="17"/>
          <w:u w:val="none"/>
        </w:rPr>
        <w:t>19</w:t>
      </w:r>
      <w:r>
        <w:rPr>
          <w:rStyle w:val="Hyperlink"/>
          <w:rFonts w:ascii="Roboto" w:hAnsi="Roboto"/>
          <w:b/>
          <w:bCs/>
          <w:color w:val="008AE6"/>
          <w:sz w:val="17"/>
          <w:szCs w:val="17"/>
          <w:u w:val="none"/>
        </w:rPr>
        <w:fldChar w:fldCharType="end"/>
      </w:r>
      <w:r w:rsidR="002170CA">
        <w:rPr>
          <w:rStyle w:val="reftext"/>
          <w:rFonts w:ascii="Roboto" w:hAnsi="Roboto"/>
          <w:b/>
          <w:bCs/>
          <w:color w:val="AA4400"/>
          <w:sz w:val="17"/>
          <w:szCs w:val="17"/>
        </w:rPr>
        <w:t xml:space="preserve"> </w:t>
      </w:r>
      <w:r w:rsidR="002170CA">
        <w:t xml:space="preserve">My master asked his servants, saying, “Have you a father or a brother?” </w:t>
      </w:r>
      <w:hyperlink r:id="rId28" w:history="1">
        <w:r w:rsidR="002170CA">
          <w:rPr>
            <w:rStyle w:val="Hyperlink"/>
            <w:rFonts w:ascii="Roboto" w:hAnsi="Roboto"/>
            <w:b/>
            <w:bCs/>
            <w:color w:val="008AE6"/>
            <w:sz w:val="17"/>
            <w:szCs w:val="17"/>
            <w:u w:val="none"/>
          </w:rPr>
          <w:t>20</w:t>
        </w:r>
      </w:hyperlink>
      <w:r w:rsidR="002170CA">
        <w:rPr>
          <w:rStyle w:val="reftext"/>
          <w:rFonts w:ascii="Roboto" w:hAnsi="Roboto"/>
          <w:b/>
          <w:bCs/>
          <w:color w:val="AA4400"/>
          <w:sz w:val="17"/>
          <w:szCs w:val="17"/>
        </w:rPr>
        <w:t xml:space="preserve"> </w:t>
      </w:r>
      <w:r w:rsidR="002170CA">
        <w:t>And we said to my master, “We have a father, an old man, and a young child of </w:t>
      </w:r>
      <w:r w:rsidR="002170CA">
        <w:rPr>
          <w:i/>
          <w:iCs/>
        </w:rPr>
        <w:t>his</w:t>
      </w:r>
      <w:r w:rsidR="002170CA">
        <w:t xml:space="preserve"> old age, and his brother is dead, and he alone is left of his mother’s children, and his father loves him.” </w:t>
      </w:r>
      <w:hyperlink r:id="rId29" w:history="1">
        <w:r w:rsidR="002170CA">
          <w:rPr>
            <w:rStyle w:val="Hyperlink"/>
            <w:rFonts w:ascii="Roboto" w:hAnsi="Roboto"/>
            <w:b/>
            <w:bCs/>
            <w:color w:val="008AE6"/>
            <w:sz w:val="17"/>
            <w:szCs w:val="17"/>
            <w:u w:val="none"/>
          </w:rPr>
          <w:t>21</w:t>
        </w:r>
      </w:hyperlink>
      <w:r w:rsidR="002170CA">
        <w:t xml:space="preserve"> And you said to your servants, “Bring him down to me, and let me set my eyes on him.” </w:t>
      </w:r>
      <w:hyperlink r:id="rId30" w:history="1">
        <w:r w:rsidR="002170CA">
          <w:rPr>
            <w:rStyle w:val="Hyperlink"/>
            <w:rFonts w:ascii="Roboto" w:hAnsi="Roboto"/>
            <w:b/>
            <w:bCs/>
            <w:color w:val="008AE6"/>
            <w:sz w:val="17"/>
            <w:szCs w:val="17"/>
            <w:u w:val="none"/>
          </w:rPr>
          <w:t>22</w:t>
        </w:r>
      </w:hyperlink>
      <w:r w:rsidR="002170CA">
        <w:t xml:space="preserve"> And we said to my master, “The boy is not able to leave his father, for if he leaves his father, his father shall die.” </w:t>
      </w:r>
      <w:hyperlink r:id="rId31" w:history="1">
        <w:r w:rsidR="002170CA">
          <w:rPr>
            <w:rStyle w:val="Hyperlink"/>
            <w:rFonts w:ascii="Roboto" w:hAnsi="Roboto"/>
            <w:b/>
            <w:bCs/>
            <w:color w:val="008AE6"/>
            <w:sz w:val="17"/>
            <w:szCs w:val="17"/>
            <w:u w:val="none"/>
          </w:rPr>
          <w:t>23</w:t>
        </w:r>
      </w:hyperlink>
      <w:r w:rsidR="002170CA">
        <w:t xml:space="preserve">But you said to your servants, “Unless your youngest brother comes down with you, you do not see my face again.” </w:t>
      </w:r>
      <w:hyperlink r:id="rId32" w:history="1">
        <w:r w:rsidR="002170CA">
          <w:rPr>
            <w:rStyle w:val="Hyperlink"/>
            <w:rFonts w:ascii="Roboto" w:hAnsi="Roboto"/>
            <w:b/>
            <w:bCs/>
            <w:color w:val="008AE6"/>
            <w:sz w:val="17"/>
            <w:szCs w:val="17"/>
            <w:u w:val="none"/>
          </w:rPr>
          <w:t>24</w:t>
        </w:r>
      </w:hyperlink>
      <w:r w:rsidR="002170CA">
        <w:t>And it came to be, when we went up to your servant my father, that we told him the words of my master.</w:t>
      </w:r>
      <w:r w:rsidR="000179C1">
        <w:t xml:space="preserve"> </w:t>
      </w:r>
      <w:hyperlink r:id="rId33" w:history="1">
        <w:r w:rsidR="002170CA">
          <w:rPr>
            <w:rStyle w:val="Hyperlink"/>
            <w:rFonts w:ascii="Roboto" w:hAnsi="Roboto"/>
            <w:b/>
            <w:bCs/>
            <w:color w:val="008AE6"/>
            <w:sz w:val="17"/>
            <w:szCs w:val="17"/>
            <w:u w:val="none"/>
          </w:rPr>
          <w:t>25</w:t>
        </w:r>
      </w:hyperlink>
      <w:r w:rsidR="002170CA">
        <w:rPr>
          <w:rStyle w:val="reftext"/>
          <w:rFonts w:ascii="Roboto" w:hAnsi="Roboto"/>
          <w:b/>
          <w:bCs/>
          <w:color w:val="AA4400"/>
          <w:sz w:val="17"/>
          <w:szCs w:val="17"/>
        </w:rPr>
        <w:t xml:space="preserve"> </w:t>
      </w:r>
      <w:r w:rsidR="002170CA">
        <w:t xml:space="preserve">And our father said, “Go back and buy us a little food.” </w:t>
      </w:r>
      <w:hyperlink r:id="rId34" w:history="1">
        <w:r w:rsidR="002170CA">
          <w:rPr>
            <w:rStyle w:val="Hyperlink"/>
            <w:rFonts w:ascii="Roboto" w:hAnsi="Roboto"/>
            <w:b/>
            <w:bCs/>
            <w:color w:val="008AE6"/>
            <w:sz w:val="17"/>
            <w:szCs w:val="17"/>
            <w:u w:val="none"/>
          </w:rPr>
          <w:t>26</w:t>
        </w:r>
      </w:hyperlink>
      <w:r w:rsidR="002170CA">
        <w:t>But we said, “We are not able to go down. If our youngest brother is with us, then we shall go down, for we are not able to see the man’s face unless our youngest brother is with us.</w:t>
      </w:r>
      <w:r w:rsidR="000179C1">
        <w:t>”</w:t>
      </w:r>
      <w:r w:rsidR="002170CA">
        <w:t xml:space="preserve"> </w:t>
      </w:r>
      <w:hyperlink r:id="rId35" w:history="1">
        <w:r w:rsidR="002170CA">
          <w:rPr>
            <w:rStyle w:val="Hyperlink"/>
            <w:rFonts w:ascii="Roboto" w:hAnsi="Roboto"/>
            <w:b/>
            <w:bCs/>
            <w:color w:val="008AE6"/>
            <w:sz w:val="17"/>
            <w:szCs w:val="17"/>
            <w:u w:val="none"/>
          </w:rPr>
          <w:t>27</w:t>
        </w:r>
      </w:hyperlink>
      <w:r w:rsidR="002170CA">
        <w:t xml:space="preserve">Then your servant my father said to us, </w:t>
      </w:r>
      <w:r w:rsidR="00447FB4">
        <w:t>“</w:t>
      </w:r>
      <w:r w:rsidR="002170CA">
        <w:t>You know that my wife bore me two sons,</w:t>
      </w:r>
      <w:r w:rsidR="00447FB4">
        <w:t xml:space="preserve"> </w:t>
      </w:r>
      <w:hyperlink r:id="rId36" w:history="1">
        <w:r w:rsidR="002170CA">
          <w:rPr>
            <w:rStyle w:val="Hyperlink"/>
            <w:rFonts w:ascii="Roboto" w:hAnsi="Roboto"/>
            <w:b/>
            <w:bCs/>
            <w:color w:val="008AE6"/>
            <w:sz w:val="17"/>
            <w:szCs w:val="17"/>
            <w:u w:val="none"/>
          </w:rPr>
          <w:t>28</w:t>
        </w:r>
      </w:hyperlink>
      <w:r w:rsidR="002170CA">
        <w:t>and the one went out from me, and I said, Truly, he is torn, torn to pieces!” And I have not seen him since.</w:t>
      </w:r>
      <w:r w:rsidR="00447FB4">
        <w:t xml:space="preserve"> </w:t>
      </w:r>
      <w:hyperlink r:id="rId37" w:history="1">
        <w:r w:rsidR="002170CA">
          <w:rPr>
            <w:rStyle w:val="Hyperlink"/>
            <w:rFonts w:ascii="Roboto" w:hAnsi="Roboto"/>
            <w:b/>
            <w:bCs/>
            <w:color w:val="008AE6"/>
            <w:sz w:val="17"/>
            <w:szCs w:val="17"/>
            <w:u w:val="none"/>
          </w:rPr>
          <w:t>29</w:t>
        </w:r>
      </w:hyperlink>
      <w:r w:rsidR="00447FB4">
        <w:rPr>
          <w:rStyle w:val="reftext"/>
          <w:rFonts w:ascii="Roboto" w:hAnsi="Roboto"/>
          <w:b/>
          <w:bCs/>
          <w:color w:val="AA4400"/>
          <w:sz w:val="17"/>
          <w:szCs w:val="17"/>
        </w:rPr>
        <w:t xml:space="preserve"> </w:t>
      </w:r>
      <w:r w:rsidR="002170CA">
        <w:t>And if you take this one from me too, and harm comes to him, you shall bring down my grey hair with evil to the grave.</w:t>
      </w:r>
      <w:r w:rsidR="00447FB4">
        <w:t>”</w:t>
      </w:r>
      <w:r w:rsidR="000179C1">
        <w:t xml:space="preserve"> </w:t>
      </w:r>
      <w:hyperlink r:id="rId38" w:history="1">
        <w:r w:rsidR="002170CA">
          <w:rPr>
            <w:rStyle w:val="Hyperlink"/>
            <w:rFonts w:ascii="Roboto" w:hAnsi="Roboto"/>
            <w:b/>
            <w:bCs/>
            <w:color w:val="008AE6"/>
            <w:sz w:val="17"/>
            <w:szCs w:val="17"/>
            <w:u w:val="none"/>
          </w:rPr>
          <w:t>30</w:t>
        </w:r>
      </w:hyperlink>
      <w:r w:rsidR="00447FB4">
        <w:rPr>
          <w:rStyle w:val="reftext"/>
          <w:rFonts w:ascii="Roboto" w:hAnsi="Roboto"/>
          <w:b/>
          <w:bCs/>
          <w:color w:val="AA4400"/>
          <w:sz w:val="17"/>
          <w:szCs w:val="17"/>
        </w:rPr>
        <w:t xml:space="preserve"> </w:t>
      </w:r>
      <w:r w:rsidR="002170CA">
        <w:t>And now, if I come to your servant my father and the boy is not with us – since his own life is bound up in his life –</w:t>
      </w:r>
      <w:hyperlink r:id="rId39" w:history="1">
        <w:r w:rsidR="002170CA">
          <w:rPr>
            <w:rStyle w:val="Hyperlink"/>
            <w:rFonts w:ascii="Roboto" w:hAnsi="Roboto"/>
            <w:b/>
            <w:bCs/>
            <w:color w:val="008AE6"/>
            <w:sz w:val="17"/>
            <w:szCs w:val="17"/>
            <w:u w:val="none"/>
          </w:rPr>
          <w:t>31</w:t>
        </w:r>
      </w:hyperlink>
      <w:r w:rsidR="002170CA">
        <w:t>then it shall be, when he sees that the boy is not with us, that he shall die. So</w:t>
      </w:r>
      <w:r w:rsidR="00447FB4">
        <w:t>,</w:t>
      </w:r>
      <w:r w:rsidR="002170CA">
        <w:t xml:space="preserve"> your servants shall bring down the grey hair of your servant our father with evil to the grave.</w:t>
      </w:r>
      <w:r w:rsidR="00447FB4">
        <w:t xml:space="preserve">” </w:t>
      </w:r>
      <w:hyperlink r:id="rId40" w:history="1">
        <w:r w:rsidR="002170CA">
          <w:rPr>
            <w:rStyle w:val="Hyperlink"/>
            <w:rFonts w:ascii="Roboto" w:hAnsi="Roboto"/>
            <w:b/>
            <w:bCs/>
            <w:color w:val="008AE6"/>
            <w:sz w:val="17"/>
            <w:szCs w:val="17"/>
            <w:u w:val="none"/>
          </w:rPr>
          <w:t>32</w:t>
        </w:r>
      </w:hyperlink>
      <w:r w:rsidR="002170CA">
        <w:t xml:space="preserve">For your servant went guaranty for the boy to my father, saying, </w:t>
      </w:r>
      <w:r w:rsidR="000179C1">
        <w:t>`</w:t>
      </w:r>
      <w:r w:rsidR="002170CA">
        <w:t>If I do not bring him back to you, then I shall be a sinner before my father forever.</w:t>
      </w:r>
      <w:r w:rsidR="00447FB4">
        <w:t xml:space="preserve"> </w:t>
      </w:r>
      <w:hyperlink r:id="rId41" w:history="1">
        <w:r w:rsidR="002170CA">
          <w:rPr>
            <w:rStyle w:val="Hyperlink"/>
            <w:rFonts w:ascii="Roboto" w:hAnsi="Roboto"/>
            <w:b/>
            <w:bCs/>
            <w:color w:val="008AE6"/>
            <w:sz w:val="17"/>
            <w:szCs w:val="17"/>
            <w:u w:val="none"/>
          </w:rPr>
          <w:t>33</w:t>
        </w:r>
      </w:hyperlink>
      <w:r w:rsidR="00447FB4">
        <w:rPr>
          <w:rStyle w:val="reftext"/>
          <w:rFonts w:ascii="Roboto" w:hAnsi="Roboto"/>
          <w:b/>
          <w:bCs/>
          <w:color w:val="AA4400"/>
          <w:sz w:val="17"/>
          <w:szCs w:val="17"/>
        </w:rPr>
        <w:t xml:space="preserve"> </w:t>
      </w:r>
      <w:r w:rsidR="002170CA">
        <w:t>And now, please let your servant remain instead of the boy as a slave to my master, and let the boy go up with his brothers.</w:t>
      </w:r>
      <w:r w:rsidR="000179C1">
        <w:t xml:space="preserve"> </w:t>
      </w:r>
      <w:hyperlink r:id="rId42" w:history="1">
        <w:r w:rsidR="002170CA">
          <w:rPr>
            <w:rStyle w:val="Hyperlink"/>
            <w:rFonts w:ascii="Roboto" w:hAnsi="Roboto"/>
            <w:b/>
            <w:bCs/>
            <w:color w:val="008AE6"/>
            <w:sz w:val="17"/>
            <w:szCs w:val="17"/>
            <w:u w:val="none"/>
          </w:rPr>
          <w:t>34</w:t>
        </w:r>
      </w:hyperlink>
      <w:r w:rsidR="002170CA">
        <w:t>For how do I go up to my father if the boy is not with me, lest I see the evil that would come upon my father</w:t>
      </w:r>
      <w:proofErr w:type="gramStart"/>
      <w:r w:rsidR="002170CA">
        <w:t>?</w:t>
      </w:r>
      <w:r w:rsidR="000179C1">
        <w:t xml:space="preserve"> </w:t>
      </w:r>
      <w:r w:rsidR="00447FB4">
        <w:t>”</w:t>
      </w:r>
      <w:proofErr w:type="gramEnd"/>
      <w:r w:rsidR="00447FB4">
        <w:t xml:space="preserve"> ’ </w:t>
      </w:r>
    </w:p>
    <w:p w14:paraId="0B295B5F" w14:textId="77777777" w:rsidR="00F90C4B" w:rsidRDefault="00F90C4B" w:rsidP="000179C1">
      <w:pPr>
        <w:pStyle w:val="NoSpacing"/>
      </w:pPr>
    </w:p>
    <w:p w14:paraId="61C6A02B" w14:textId="6673BCCC" w:rsidR="000179C1" w:rsidRDefault="00F90C4B" w:rsidP="000179C1">
      <w:pPr>
        <w:pStyle w:val="NoSpacing"/>
      </w:pPr>
      <w:r>
        <w:t xml:space="preserve">My comments: </w:t>
      </w:r>
      <w:r w:rsidR="000179C1">
        <w:t>Judah once again steps in to save life – this time the life of his father and of Benjamin. He is maturing with integrity, taking responsibility, being the spokesmen for the other brothers. He is the forefather of the lineage of Messiah – a mixture of lawful and compassion.</w:t>
      </w:r>
      <w:r>
        <w:t xml:space="preserve"> </w:t>
      </w:r>
      <w:r w:rsidR="000179C1">
        <w:t xml:space="preserve"> </w:t>
      </w:r>
    </w:p>
    <w:p w14:paraId="06129D03" w14:textId="4DC26F83" w:rsidR="000179C1" w:rsidRDefault="000B7B55" w:rsidP="000179C1">
      <w:pPr>
        <w:pStyle w:val="NoSpacing"/>
      </w:pPr>
      <w:r>
        <w:t xml:space="preserve">Why is Joseph putting his brothers through so many hoops? He has to test them to see if they have changed in nature, ways, and thinking. He has to know them as they are now, so that the past can be buried, never to rise again. He had to get all 11 brothers together. He had to get His father and all 70 of the family to Egypt to save their lives. He </w:t>
      </w:r>
      <w:r w:rsidR="006A4A01">
        <w:t>saw that their integrity was real, that their maturity was real, that their desire to do right was now in their nature. The past had to die forever, for him and for them, in order for true reconciliation to take place. He longed to be with his whole family again, but in forgiveness, in righteousness, in peace, and true love for one another. He tested them so for the blessing of all, and the future of the 12 tribes of Ya’cob – the covenant promises from Yahuwah.</w:t>
      </w:r>
      <w:r>
        <w:t xml:space="preserve"> </w:t>
      </w:r>
    </w:p>
    <w:p w14:paraId="3138540F" w14:textId="77777777" w:rsidR="00E93F59" w:rsidRDefault="00E93F59" w:rsidP="000179C1">
      <w:pPr>
        <w:pStyle w:val="NoSpacing"/>
      </w:pPr>
      <w:r>
        <w:lastRenderedPageBreak/>
        <w:t xml:space="preserve">In turn, Yahuwah also puts us through many trials and tests to prove our development in maturity, as we have allowed Him to change us from within. </w:t>
      </w:r>
    </w:p>
    <w:p w14:paraId="6392FB30" w14:textId="0A7B249D" w:rsidR="000B7B55" w:rsidRDefault="00F329C1" w:rsidP="000179C1">
      <w:pPr>
        <w:pStyle w:val="NoSpacing"/>
      </w:pPr>
      <w:r>
        <w:t xml:space="preserve">All that has happened in our past has been to prepare us for our future, if we have let Yahuwah’s Spirit transform us </w:t>
      </w:r>
      <w:r w:rsidR="00A07016">
        <w:t xml:space="preserve">so that we have His nature, walk in His ways, and express His thinking in our life. </w:t>
      </w:r>
    </w:p>
    <w:p w14:paraId="0FD3FF62" w14:textId="36F7D89A" w:rsidR="00A07016" w:rsidRDefault="00A07016" w:rsidP="00A07016">
      <w:pPr>
        <w:pStyle w:val="NoSpacing"/>
        <w:rPr>
          <w:rStyle w:val="highl"/>
        </w:rPr>
      </w:pPr>
      <w:r w:rsidRPr="00A07016">
        <w:rPr>
          <w:b/>
          <w:bCs/>
        </w:rPr>
        <w:t>II Corinthians 3:17-18</w:t>
      </w:r>
      <w:r w:rsidRPr="00A07016">
        <w:t>, Berean Study Bible: “Now the Lord is the Spirit, and where the Spirit of the Lord is, there is freedom. </w:t>
      </w:r>
      <w:r w:rsidRPr="00A07016">
        <w:rPr>
          <w:rStyle w:val="reftext"/>
        </w:rPr>
        <w:t>18</w:t>
      </w:r>
      <w:hyperlink r:id="rId43" w:tooltip="1161: de (Conj) -- A primary particle; but, and, etc." w:history="1">
        <w:r w:rsidRPr="00A07016">
          <w:rPr>
            <w:rStyle w:val="Hyperlink"/>
            <w:color w:val="auto"/>
            <w:u w:val="none"/>
          </w:rPr>
          <w:t>And</w:t>
        </w:r>
      </w:hyperlink>
      <w:r w:rsidRPr="00A07016">
        <w:rPr>
          <w:rStyle w:val="highl"/>
        </w:rPr>
        <w:t> </w:t>
      </w:r>
      <w:hyperlink r:id="rId44" w:tooltip="1473: hēmeis (PPro-N1P) -- I, the first-person pronoun. A primary pronoun of the first person I." w:history="1">
        <w:r w:rsidRPr="00A07016">
          <w:rPr>
            <w:rStyle w:val="Hyperlink"/>
            <w:color w:val="auto"/>
            <w:u w:val="none"/>
          </w:rPr>
          <w:t>we, who</w:t>
        </w:r>
      </w:hyperlink>
      <w:r w:rsidRPr="00A07016">
        <w:rPr>
          <w:rStyle w:val="highl"/>
        </w:rPr>
        <w:t> </w:t>
      </w:r>
      <w:hyperlink r:id="rId45" w:tooltip="343: anakekalymmenō (V-RPM/P-DNS) -- To unveil, uncover. From ana and kalupto; to unveil." w:history="1">
        <w:r w:rsidRPr="00A07016">
          <w:rPr>
            <w:rStyle w:val="Hyperlink"/>
            <w:color w:val="auto"/>
            <w:u w:val="none"/>
          </w:rPr>
          <w:t>with</w:t>
        </w:r>
        <w:r>
          <w:rPr>
            <w:rStyle w:val="Hyperlink"/>
            <w:color w:val="auto"/>
            <w:u w:val="none"/>
          </w:rPr>
          <w:t xml:space="preserve"> u</w:t>
        </w:r>
        <w:r w:rsidRPr="00A07016">
          <w:rPr>
            <w:rStyle w:val="Hyperlink"/>
            <w:color w:val="auto"/>
            <w:u w:val="none"/>
          </w:rPr>
          <w:t>nveiled</w:t>
        </w:r>
      </w:hyperlink>
      <w:r w:rsidRPr="00A07016">
        <w:rPr>
          <w:rStyle w:val="highl"/>
        </w:rPr>
        <w:t> </w:t>
      </w:r>
      <w:hyperlink r:id="rId46" w:tooltip="4383: prosōpō (N-DNS) -- From pros and ops; the front, i.e. The countenance, aspect, appearance, surface; by implication, presence, person." w:history="1">
        <w:r w:rsidRPr="00A07016">
          <w:rPr>
            <w:rStyle w:val="Hyperlink"/>
            <w:color w:val="auto"/>
            <w:u w:val="none"/>
          </w:rPr>
          <w:t>faces</w:t>
        </w:r>
      </w:hyperlink>
      <w:r w:rsidRPr="00A07016">
        <w:rPr>
          <w:rStyle w:val="highl"/>
        </w:rPr>
        <w:t> </w:t>
      </w:r>
      <w:hyperlink r:id="rId47" w:tooltip="3956: pantes (Adj-NMP) -- All, the whole, every kind of. Including all the forms of declension; apparently a primary word; all, any, every, the whole." w:history="1">
        <w:r w:rsidRPr="00A07016">
          <w:rPr>
            <w:rStyle w:val="Hyperlink"/>
            <w:color w:val="auto"/>
            <w:u w:val="none"/>
          </w:rPr>
          <w:t>all</w:t>
        </w:r>
      </w:hyperlink>
      <w:r>
        <w:rPr>
          <w:rStyle w:val="highl"/>
        </w:rPr>
        <w:t xml:space="preserve"> </w:t>
      </w:r>
      <w:hyperlink r:id="rId48" w:tooltip="2734: katoptrizomenoi (V-PPM-NMP) -- To mirror, reflect. " w:history="1">
        <w:r w:rsidRPr="00A07016">
          <w:rPr>
            <w:rStyle w:val="Hyperlink"/>
            <w:color w:val="auto"/>
            <w:u w:val="none"/>
          </w:rPr>
          <w:t>reflect</w:t>
        </w:r>
      </w:hyperlink>
      <w:r w:rsidRPr="00A07016">
        <w:rPr>
          <w:rStyle w:val="highl"/>
        </w:rPr>
        <w:t> </w:t>
      </w:r>
      <w:hyperlink r:id="rId49" w:tooltip="3588: tēn (Art-AFS) -- The, the definite article. Including the feminine he, and the neuter to in all their inflections; the definite article; the." w:history="1">
        <w:r w:rsidRPr="00A07016">
          <w:rPr>
            <w:rStyle w:val="Hyperlink"/>
            <w:color w:val="auto"/>
            <w:u w:val="none"/>
          </w:rPr>
          <w:t>the</w:t>
        </w:r>
      </w:hyperlink>
      <w:r w:rsidRPr="00A07016">
        <w:rPr>
          <w:rStyle w:val="highl"/>
        </w:rPr>
        <w:t> </w:t>
      </w:r>
      <w:hyperlink r:id="rId50" w:tooltip="1391: doxan (N-AFS) -- From the base of dokeo; glory, in a wide application." w:history="1">
        <w:r w:rsidRPr="00A07016">
          <w:rPr>
            <w:rStyle w:val="Hyperlink"/>
            <w:color w:val="auto"/>
            <w:u w:val="none"/>
          </w:rPr>
          <w:t>glory</w:t>
        </w:r>
      </w:hyperlink>
      <w:r w:rsidRPr="00A07016">
        <w:rPr>
          <w:rStyle w:val="highl"/>
        </w:rPr>
        <w:t> </w:t>
      </w:r>
      <w:hyperlink r:id="rId51" w:tooltip="2962: Kyriou (N-GMS) -- Lord, master, sir; the Lord. From kuros; supreme in authority, i.e. controller; by implication, Master." w:history="1">
        <w:r w:rsidRPr="00A07016">
          <w:rPr>
            <w:rStyle w:val="Hyperlink"/>
            <w:color w:val="auto"/>
            <w:u w:val="none"/>
          </w:rPr>
          <w:t>of the Lord,</w:t>
        </w:r>
      </w:hyperlink>
      <w:r w:rsidRPr="00A07016">
        <w:rPr>
          <w:rStyle w:val="highl"/>
        </w:rPr>
        <w:t> </w:t>
      </w:r>
      <w:hyperlink r:id="rId52" w:tooltip="3339: metamorphoumetha (V-PIM/P-1P) -- To transform, transfigure. From meta and morphoo; to transform." w:history="1">
        <w:r w:rsidRPr="00A07016">
          <w:rPr>
            <w:rStyle w:val="Hyperlink"/>
            <w:color w:val="auto"/>
            <w:u w:val="none"/>
          </w:rPr>
          <w:t>are being transformed</w:t>
        </w:r>
        <w:r>
          <w:rPr>
            <w:rStyle w:val="Hyperlink"/>
            <w:color w:val="auto"/>
            <w:u w:val="none"/>
          </w:rPr>
          <w:t xml:space="preserve"> i</w:t>
        </w:r>
        <w:r w:rsidRPr="00A07016">
          <w:rPr>
            <w:rStyle w:val="Hyperlink"/>
            <w:color w:val="auto"/>
            <w:u w:val="none"/>
          </w:rPr>
          <w:t>nto</w:t>
        </w:r>
      </w:hyperlink>
      <w:r w:rsidRPr="00A07016">
        <w:rPr>
          <w:rStyle w:val="highl"/>
        </w:rPr>
        <w:t> </w:t>
      </w:r>
      <w:hyperlink r:id="rId53" w:tooltip="846: autēn (PPro-AF3S) -- He, she, it, they, them, same. From the particle au; the reflexive pronoun self, used of the third person, and of the other persons." w:history="1">
        <w:r w:rsidRPr="00A07016">
          <w:rPr>
            <w:rStyle w:val="Hyperlink"/>
            <w:color w:val="auto"/>
            <w:u w:val="none"/>
          </w:rPr>
          <w:t>His</w:t>
        </w:r>
      </w:hyperlink>
    </w:p>
    <w:p w14:paraId="6BDEA8E4" w14:textId="5D3D5B38" w:rsidR="00A07016" w:rsidRDefault="00C80755" w:rsidP="00A07016">
      <w:pPr>
        <w:pStyle w:val="NoSpacing"/>
        <w:rPr>
          <w:rStyle w:val="highl"/>
        </w:rPr>
      </w:pPr>
      <w:hyperlink r:id="rId54" w:tooltip="1504: eikona (N-AFS) -- An image, likeness, bust. From eiko; a likeness, i.e. statue, profile, or representation, resemblance." w:history="1">
        <w:r w:rsidR="00A07016" w:rsidRPr="00A07016">
          <w:rPr>
            <w:rStyle w:val="Hyperlink"/>
            <w:color w:val="auto"/>
            <w:u w:val="none"/>
          </w:rPr>
          <w:t>image</w:t>
        </w:r>
      </w:hyperlink>
      <w:r w:rsidR="00A07016" w:rsidRPr="00A07016">
        <w:rPr>
          <w:rStyle w:val="highl"/>
        </w:rPr>
        <w:t> </w:t>
      </w:r>
      <w:hyperlink r:id="rId55" w:tooltip="1391: doxan (N-AFS) -- From the base of dokeo; glory, in a wide application." w:history="1">
        <w:r w:rsidR="00A07016" w:rsidRPr="00A07016">
          <w:rPr>
            <w:rStyle w:val="Hyperlink"/>
            <w:color w:val="auto"/>
            <w:u w:val="none"/>
          </w:rPr>
          <w:t>with intensifying glory,</w:t>
        </w:r>
      </w:hyperlink>
      <w:r w:rsidR="00A07016" w:rsidRPr="00A07016">
        <w:rPr>
          <w:rStyle w:val="highl"/>
        </w:rPr>
        <w:t> </w:t>
      </w:r>
      <w:hyperlink r:id="rId56" w:tooltip="2509: kathaper (Adv) -- Even as, just as. From katha and per; exactly as." w:history="1">
        <w:r w:rsidR="00A07016" w:rsidRPr="00A07016">
          <w:rPr>
            <w:rStyle w:val="Hyperlink"/>
            <w:color w:val="auto"/>
            <w:u w:val="none"/>
          </w:rPr>
          <w:t>which comes</w:t>
        </w:r>
      </w:hyperlink>
      <w:r w:rsidR="00A07016" w:rsidRPr="00A07016">
        <w:rPr>
          <w:rStyle w:val="highl"/>
        </w:rPr>
        <w:t> </w:t>
      </w:r>
      <w:hyperlink r:id="rId57" w:tooltip="575: apo (Prep) -- From, away from. A primary particle; off, i.e. Away, in various senses." w:history="1">
        <w:r w:rsidR="00A07016" w:rsidRPr="00A07016">
          <w:rPr>
            <w:rStyle w:val="Hyperlink"/>
            <w:color w:val="auto"/>
            <w:u w:val="none"/>
          </w:rPr>
          <w:t>from</w:t>
        </w:r>
      </w:hyperlink>
      <w:r w:rsidR="00A07016" w:rsidRPr="00A07016">
        <w:rPr>
          <w:rStyle w:val="highl"/>
        </w:rPr>
        <w:t> </w:t>
      </w:r>
      <w:hyperlink r:id="rId58" w:tooltip="2962: Kyriou (N-GMS) -- Lord, master, sir; the Lord. From kuros; supreme in authority, i.e. controller; by implication, Master." w:history="1">
        <w:r w:rsidR="00A07016" w:rsidRPr="00A07016">
          <w:rPr>
            <w:rStyle w:val="Hyperlink"/>
            <w:color w:val="auto"/>
            <w:u w:val="none"/>
          </w:rPr>
          <w:t>the Lord,</w:t>
        </w:r>
      </w:hyperlink>
      <w:r w:rsidR="00A07016" w:rsidRPr="00A07016">
        <w:rPr>
          <w:rStyle w:val="highl"/>
        </w:rPr>
        <w:t> </w:t>
      </w:r>
      <w:hyperlink r:id="rId59" w:tooltip="4151: Pneumatos (N-GNS) -- Wind, breath, spirit. " w:history="1">
        <w:r w:rsidR="00A07016" w:rsidRPr="00A07016">
          <w:rPr>
            <w:rStyle w:val="Hyperlink"/>
            <w:color w:val="auto"/>
            <w:u w:val="none"/>
          </w:rPr>
          <w:t>who is the Spirit.</w:t>
        </w:r>
      </w:hyperlink>
      <w:r w:rsidR="00A07016">
        <w:rPr>
          <w:rStyle w:val="highl"/>
        </w:rPr>
        <w:t>”</w:t>
      </w:r>
    </w:p>
    <w:p w14:paraId="79859E92" w14:textId="77777777" w:rsidR="00A07016" w:rsidRDefault="00A07016" w:rsidP="00A07016">
      <w:pPr>
        <w:pStyle w:val="NoSpacing"/>
        <w:rPr>
          <w:rStyle w:val="highl"/>
        </w:rPr>
      </w:pPr>
      <w:r>
        <w:rPr>
          <w:rStyle w:val="highl"/>
        </w:rPr>
        <w:t xml:space="preserve">     There is freedom, peace, fulness of joy, and fulfillment as never before when the Spirit of Yahuwah reigns within our re-born spirit. There is no veil hiding the mercy seat of Yahuwah’s throne, so we can sit in His Presence and learn from Him.</w:t>
      </w:r>
    </w:p>
    <w:p w14:paraId="4072909D" w14:textId="2A332186" w:rsidR="00A07016" w:rsidRPr="00A07016" w:rsidRDefault="00280911" w:rsidP="00A07016">
      <w:pPr>
        <w:pStyle w:val="NoSpacing"/>
      </w:pPr>
      <w:r>
        <w:rPr>
          <w:rStyle w:val="highl"/>
        </w:rPr>
        <w:t xml:space="preserve">With a true new birth, we can be led by the Spirit in our maturity and set-apartness, which is mandatory for entrance into the Kingdom. We learn by willingly, lovingly, becoming the servants of the Master Yahushua. As His servants, we are free wherever we are. Joseph knew that Shaddai was with him, and so endured the punishment for something he did not do. Through the pressure of all those years in prison, Joseph allowed a loving Abba God to mold him into a man after His own nature. Thus, his wisdom. There is no barrier, no veil, restricting us from the “mercy seat.” Yahushua Himself is our mercy seat. </w:t>
      </w:r>
      <w:r w:rsidR="00A07016">
        <w:rPr>
          <w:rStyle w:val="highl"/>
        </w:rPr>
        <w:t xml:space="preserve"> </w:t>
      </w:r>
    </w:p>
    <w:p w14:paraId="260950C8" w14:textId="77777777" w:rsidR="00F329C1" w:rsidRDefault="00F329C1" w:rsidP="000179C1">
      <w:pPr>
        <w:pStyle w:val="NoSpacing"/>
      </w:pPr>
    </w:p>
    <w:p w14:paraId="058E6361" w14:textId="4DE39105" w:rsidR="000179C1" w:rsidRDefault="000179C1" w:rsidP="000179C1">
      <w:pPr>
        <w:pStyle w:val="NoSpacing"/>
      </w:pPr>
      <w:r w:rsidRPr="00F329C1">
        <w:rPr>
          <w:b/>
          <w:bCs/>
        </w:rPr>
        <w:t>Passion Translation notes</w:t>
      </w:r>
      <w:r>
        <w:t xml:space="preserve">: </w:t>
      </w:r>
    </w:p>
    <w:p w14:paraId="2A0442DB" w14:textId="7A471C07" w:rsidR="000179C1" w:rsidRPr="00490F78" w:rsidRDefault="00490F78" w:rsidP="00490F78">
      <w:pPr>
        <w:pStyle w:val="NoSpacing"/>
      </w:pPr>
      <w:r w:rsidRPr="00F329C1">
        <w:rPr>
          <w:b/>
          <w:bCs/>
        </w:rPr>
        <w:t>Genesis 44:5</w:t>
      </w:r>
      <w:r w:rsidRPr="00490F78">
        <w:t xml:space="preserve">, Passion translation from the Septuagint and Vulgate, as implied in the Hebrew language: “Why have you stolen the silver goblet from which my master drinks, and the one he uses to discover secrets hidden from men? You have done an evil thing.” </w:t>
      </w:r>
    </w:p>
    <w:p w14:paraId="150B383A" w14:textId="417DE4D2" w:rsidR="00490F78" w:rsidRDefault="00490F78" w:rsidP="00490F78">
      <w:pPr>
        <w:pStyle w:val="NoSpacing"/>
      </w:pPr>
      <w:r w:rsidRPr="00490F78">
        <w:t xml:space="preserve">     Notes: </w:t>
      </w:r>
      <w:r w:rsidR="00F329C1">
        <w:t>“</w:t>
      </w:r>
      <w:r w:rsidRPr="00490F78">
        <w:t xml:space="preserve">Some historians </w:t>
      </w:r>
      <w:proofErr w:type="gramStart"/>
      <w:r w:rsidRPr="00490F78">
        <w:t>tell</w:t>
      </w:r>
      <w:proofErr w:type="gramEnd"/>
      <w:r w:rsidRPr="00490F78">
        <w:t xml:space="preserve"> that water was poured into a certain vessel and then pieces of gold, silver, or precious stones, were added, and then, by the shape of the designs that appeared at the surface of the water, the diviner could interpret events. Joseph did not say that he used he goblet for divination, but wanted his brothers to think he did.” </w:t>
      </w:r>
    </w:p>
    <w:p w14:paraId="0C488DF9" w14:textId="77777777" w:rsidR="000D3786" w:rsidRDefault="00490F78" w:rsidP="00490F78">
      <w:pPr>
        <w:pStyle w:val="NoSpacing"/>
      </w:pPr>
      <w:r w:rsidRPr="00F329C1">
        <w:rPr>
          <w:b/>
          <w:bCs/>
        </w:rPr>
        <w:t>Genesis 44:12</w:t>
      </w:r>
      <w:r>
        <w:t xml:space="preserve">: “They had not stolen Joseph’s </w:t>
      </w:r>
      <w:r w:rsidR="00D46C4F">
        <w:t>silver goblet, but they had stolen Joseph’s dignity and threw him into a pit. They were responsible for all of Joseph’s afflictions. God was s</w:t>
      </w:r>
      <w:r w:rsidR="000D3786">
        <w:t>eeking</w:t>
      </w:r>
      <w:r w:rsidR="00D46C4F">
        <w:t xml:space="preserve"> to reveal their heart through how they endured this false accusation. Jos</w:t>
      </w:r>
      <w:r w:rsidR="000D3786">
        <w:t>eph’s</w:t>
      </w:r>
      <w:r w:rsidR="00D46C4F">
        <w:t xml:space="preserve"> silver goblet, hidden in Benj</w:t>
      </w:r>
      <w:r w:rsidR="000D3786">
        <w:t>am</w:t>
      </w:r>
      <w:r w:rsidR="00D46C4F">
        <w:t xml:space="preserve">in’s bag, was a picture of the years of suffering Joseph went through as a slave sold for `silver.’ </w:t>
      </w:r>
    </w:p>
    <w:p w14:paraId="2832036D" w14:textId="0D1AB4B3" w:rsidR="00490F78" w:rsidRDefault="00D46C4F" w:rsidP="00490F78">
      <w:pPr>
        <w:pStyle w:val="NoSpacing"/>
      </w:pPr>
      <w:r>
        <w:t>Joseph was testing their loyalty. Woul</w:t>
      </w:r>
      <w:r w:rsidR="000D3786">
        <w:t>d</w:t>
      </w:r>
      <w:r>
        <w:t xml:space="preserve"> they stand with Benjamin and love him, or would they sacrifice Benjamin as they had Joseph? Would they be loyal brothers now? Joseph gave them a chance to do away with Benjamin as they had do</w:t>
      </w:r>
      <w:r w:rsidR="000D3786">
        <w:t>ne</w:t>
      </w:r>
      <w:r>
        <w:t xml:space="preserve"> away with him.</w:t>
      </w:r>
      <w:r w:rsidR="000D3786">
        <w:t>”</w:t>
      </w:r>
      <w:r>
        <w:t xml:space="preserve"> </w:t>
      </w:r>
    </w:p>
    <w:p w14:paraId="51D7E2E7" w14:textId="09DB1945" w:rsidR="00D46C4F" w:rsidRDefault="00D46C4F" w:rsidP="00490F78">
      <w:pPr>
        <w:pStyle w:val="NoSpacing"/>
      </w:pPr>
      <w:r w:rsidRPr="00F329C1">
        <w:rPr>
          <w:b/>
          <w:bCs/>
        </w:rPr>
        <w:t>Genesis 44:14</w:t>
      </w:r>
      <w:r>
        <w:t>: “For th</w:t>
      </w:r>
      <w:r w:rsidR="000D3786">
        <w:t>e</w:t>
      </w:r>
      <w:r>
        <w:t xml:space="preserve"> third time, Jos</w:t>
      </w:r>
      <w:r w:rsidR="000D3786">
        <w:t>eph’s</w:t>
      </w:r>
      <w:r>
        <w:t xml:space="preserve"> brothers bowed before him. What a sight for Joseph to see them all re</w:t>
      </w:r>
      <w:r w:rsidR="000D3786">
        <w:t>t</w:t>
      </w:r>
      <w:r>
        <w:t>urn. He had to know if they had really c</w:t>
      </w:r>
      <w:r w:rsidR="000D3786">
        <w:t>h</w:t>
      </w:r>
      <w:r>
        <w:t>anged. Joseph was truly doi</w:t>
      </w:r>
      <w:r w:rsidR="000D3786">
        <w:t>n</w:t>
      </w:r>
      <w:r>
        <w:t>g them a k</w:t>
      </w:r>
      <w:r w:rsidR="000D3786">
        <w:t>in</w:t>
      </w:r>
      <w:r>
        <w:t>dness. He was giving them a chance to pass a test they once had failed. Their guil</w:t>
      </w:r>
      <w:r w:rsidR="000D3786">
        <w:t>t</w:t>
      </w:r>
      <w:r>
        <w:t xml:space="preserve"> could be removed not only by the mercy of Joseph but also by proving that `repentance by a changed life</w:t>
      </w:r>
      <w:r w:rsidR="000D3786">
        <w:t>.’ (Matthew 3:8)</w:t>
      </w:r>
    </w:p>
    <w:p w14:paraId="10F8F1B4" w14:textId="356533B3" w:rsidR="000D3786" w:rsidRDefault="000D3786" w:rsidP="00490F78">
      <w:pPr>
        <w:pStyle w:val="NoSpacing"/>
      </w:pPr>
      <w:r w:rsidRPr="00F329C1">
        <w:rPr>
          <w:b/>
          <w:bCs/>
        </w:rPr>
        <w:t>Genesis 44:16</w:t>
      </w:r>
      <w:r>
        <w:t xml:space="preserve">: “Their long-suppressed feelings of guilt surfaced. God was awakening their consciences to what they had done to Joseph.” </w:t>
      </w:r>
    </w:p>
    <w:p w14:paraId="45297B4B" w14:textId="542F9E4F" w:rsidR="000D3786" w:rsidRPr="00490F78" w:rsidRDefault="000D3786" w:rsidP="00490F78">
      <w:pPr>
        <w:pStyle w:val="NoSpacing"/>
      </w:pPr>
      <w:r w:rsidRPr="00F329C1">
        <w:rPr>
          <w:b/>
          <w:bCs/>
        </w:rPr>
        <w:lastRenderedPageBreak/>
        <w:t>Genesis 44:33-34</w:t>
      </w:r>
      <w:r>
        <w:t>: “As Judah spoke for his brothers, he did not attempt to justify himself or pass the blame off on Benjamin. Unlike the past, they did not turn on Benjamin as they had turned on Joseph. Judah stood as a savior for his brother. He had changed greatly from the one who conspired to sell his brother into slavery (</w:t>
      </w:r>
      <w:r w:rsidRPr="00F329C1">
        <w:rPr>
          <w:b/>
          <w:bCs/>
        </w:rPr>
        <w:t>Genesis 37:26-27</w:t>
      </w:r>
      <w:r>
        <w:t xml:space="preserve">) and now offered himself to be a slave as a substitute for his brother Benjamin. Jewish historians not that for many long years after this event, the tribe of Benjamin walked in faithful love toward the tribe of Judah, even when the other ten tribes deserted Judah and Jerusalem.” </w:t>
      </w:r>
    </w:p>
    <w:p w14:paraId="556D8E1C" w14:textId="512B1831" w:rsidR="00490F78" w:rsidRPr="00E93F59" w:rsidRDefault="00F329C1">
      <w:pPr>
        <w:rPr>
          <w:color w:val="auto"/>
        </w:rPr>
      </w:pPr>
      <w:r w:rsidRPr="00E93F59">
        <w:rPr>
          <w:color w:val="auto"/>
        </w:rPr>
        <w:t>Yedidah, December 30, 2021</w:t>
      </w:r>
    </w:p>
    <w:sectPr w:rsidR="00490F78" w:rsidRPr="00E93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A"/>
    <w:rsid w:val="000179C1"/>
    <w:rsid w:val="0006459B"/>
    <w:rsid w:val="000B7B55"/>
    <w:rsid w:val="000C13AA"/>
    <w:rsid w:val="000D3786"/>
    <w:rsid w:val="000E0BEC"/>
    <w:rsid w:val="000F6DD9"/>
    <w:rsid w:val="00103AA1"/>
    <w:rsid w:val="0015600A"/>
    <w:rsid w:val="002170CA"/>
    <w:rsid w:val="00280911"/>
    <w:rsid w:val="00447FB4"/>
    <w:rsid w:val="00490F78"/>
    <w:rsid w:val="00600A3E"/>
    <w:rsid w:val="006A4A01"/>
    <w:rsid w:val="00783C6B"/>
    <w:rsid w:val="007A022D"/>
    <w:rsid w:val="00900A73"/>
    <w:rsid w:val="00963DEE"/>
    <w:rsid w:val="00A07016"/>
    <w:rsid w:val="00A376B9"/>
    <w:rsid w:val="00A53B40"/>
    <w:rsid w:val="00A75818"/>
    <w:rsid w:val="00A90C16"/>
    <w:rsid w:val="00B064CF"/>
    <w:rsid w:val="00C80755"/>
    <w:rsid w:val="00C9711C"/>
    <w:rsid w:val="00CD10CE"/>
    <w:rsid w:val="00D01817"/>
    <w:rsid w:val="00D06511"/>
    <w:rsid w:val="00D46C4F"/>
    <w:rsid w:val="00E93F59"/>
    <w:rsid w:val="00EE1AD5"/>
    <w:rsid w:val="00F329C1"/>
    <w:rsid w:val="00F9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000D"/>
  <w15:chartTrackingRefBased/>
  <w15:docId w15:val="{4FF574FF-E8DC-49CA-B748-0AC3AA36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2170CA"/>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2170CA"/>
  </w:style>
  <w:style w:type="character" w:styleId="Hyperlink">
    <w:name w:val="Hyperlink"/>
    <w:basedOn w:val="DefaultParagraphFont"/>
    <w:uiPriority w:val="99"/>
    <w:semiHidden/>
    <w:unhideWhenUsed/>
    <w:rsid w:val="002170CA"/>
    <w:rPr>
      <w:color w:val="0000FF"/>
      <w:u w:val="single"/>
    </w:rPr>
  </w:style>
  <w:style w:type="character" w:customStyle="1" w:styleId="highl">
    <w:name w:val="highl"/>
    <w:basedOn w:val="DefaultParagraphFont"/>
    <w:rsid w:val="00A0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6761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44-3.htm" TargetMode="External"/><Relationship Id="rId18" Type="http://schemas.openxmlformats.org/officeDocument/2006/relationships/hyperlink" Target="https://biblehub.com/genesis/44-8.htm" TargetMode="External"/><Relationship Id="rId26" Type="http://schemas.openxmlformats.org/officeDocument/2006/relationships/hyperlink" Target="https://biblehub.com/genesis/44-16.htm" TargetMode="External"/><Relationship Id="rId39" Type="http://schemas.openxmlformats.org/officeDocument/2006/relationships/hyperlink" Target="https://biblehub.com/genesis/44-31.htm" TargetMode="External"/><Relationship Id="rId21" Type="http://schemas.openxmlformats.org/officeDocument/2006/relationships/hyperlink" Target="https://biblehub.com/genesis/44-11.htm" TargetMode="External"/><Relationship Id="rId34" Type="http://schemas.openxmlformats.org/officeDocument/2006/relationships/hyperlink" Target="https://biblehub.com/genesis/44-26.htm" TargetMode="External"/><Relationship Id="rId42" Type="http://schemas.openxmlformats.org/officeDocument/2006/relationships/hyperlink" Target="https://biblehub.com/genesis/44-34.htm" TargetMode="External"/><Relationship Id="rId47" Type="http://schemas.openxmlformats.org/officeDocument/2006/relationships/hyperlink" Target="https://biblehub.com/greek/3956.htm" TargetMode="External"/><Relationship Id="rId50" Type="http://schemas.openxmlformats.org/officeDocument/2006/relationships/hyperlink" Target="https://biblehub.com/greek/1391.htm" TargetMode="External"/><Relationship Id="rId55" Type="http://schemas.openxmlformats.org/officeDocument/2006/relationships/hyperlink" Target="https://biblehub.com/greek/1391.htm" TargetMode="External"/><Relationship Id="rId7" Type="http://schemas.openxmlformats.org/officeDocument/2006/relationships/hyperlink" Target="https://biblehub.com/genesis/43-30.htm" TargetMode="External"/><Relationship Id="rId2" Type="http://schemas.openxmlformats.org/officeDocument/2006/relationships/settings" Target="settings.xml"/><Relationship Id="rId16" Type="http://schemas.openxmlformats.org/officeDocument/2006/relationships/hyperlink" Target="https://biblehub.com/genesis/44-6.htm" TargetMode="External"/><Relationship Id="rId29" Type="http://schemas.openxmlformats.org/officeDocument/2006/relationships/hyperlink" Target="https://biblehub.com/genesis/44-21.htm" TargetMode="External"/><Relationship Id="rId11" Type="http://schemas.openxmlformats.org/officeDocument/2006/relationships/hyperlink" Target="https://biblehub.com/genesis/43-34.htm" TargetMode="External"/><Relationship Id="rId24" Type="http://schemas.openxmlformats.org/officeDocument/2006/relationships/hyperlink" Target="https://biblehub.com/genesis/44-14.htm" TargetMode="External"/><Relationship Id="rId32" Type="http://schemas.openxmlformats.org/officeDocument/2006/relationships/hyperlink" Target="https://biblehub.com/genesis/44-24.htm" TargetMode="External"/><Relationship Id="rId37" Type="http://schemas.openxmlformats.org/officeDocument/2006/relationships/hyperlink" Target="https://biblehub.com/genesis/44-29.htm" TargetMode="External"/><Relationship Id="rId40" Type="http://schemas.openxmlformats.org/officeDocument/2006/relationships/hyperlink" Target="https://biblehub.com/genesis/44-32.htm" TargetMode="External"/><Relationship Id="rId45" Type="http://schemas.openxmlformats.org/officeDocument/2006/relationships/hyperlink" Target="https://biblehub.com/greek/343.htm" TargetMode="External"/><Relationship Id="rId53" Type="http://schemas.openxmlformats.org/officeDocument/2006/relationships/hyperlink" Target="https://biblehub.com/greek/846.htm" TargetMode="External"/><Relationship Id="rId58" Type="http://schemas.openxmlformats.org/officeDocument/2006/relationships/hyperlink" Target="https://biblehub.com/greek/2962.htm" TargetMode="External"/><Relationship Id="rId5" Type="http://schemas.openxmlformats.org/officeDocument/2006/relationships/hyperlink" Target="https://biblehub.com/genesis/43-28.htm" TargetMode="External"/><Relationship Id="rId61" Type="http://schemas.openxmlformats.org/officeDocument/2006/relationships/theme" Target="theme/theme1.xml"/><Relationship Id="rId19" Type="http://schemas.openxmlformats.org/officeDocument/2006/relationships/hyperlink" Target="https://biblehub.com/genesis/44-9.htm" TargetMode="External"/><Relationship Id="rId14" Type="http://schemas.openxmlformats.org/officeDocument/2006/relationships/hyperlink" Target="https://biblehub.com/genesis/44-4.htm" TargetMode="External"/><Relationship Id="rId22" Type="http://schemas.openxmlformats.org/officeDocument/2006/relationships/hyperlink" Target="https://biblehub.com/genesis/44-12.htm" TargetMode="External"/><Relationship Id="rId27" Type="http://schemas.openxmlformats.org/officeDocument/2006/relationships/hyperlink" Target="https://biblehub.com/genesis/44-17.htm" TargetMode="External"/><Relationship Id="rId30" Type="http://schemas.openxmlformats.org/officeDocument/2006/relationships/hyperlink" Target="https://biblehub.com/genesis/44-22.htm" TargetMode="External"/><Relationship Id="rId35" Type="http://schemas.openxmlformats.org/officeDocument/2006/relationships/hyperlink" Target="https://biblehub.com/genesis/44-27.htm" TargetMode="External"/><Relationship Id="rId43" Type="http://schemas.openxmlformats.org/officeDocument/2006/relationships/hyperlink" Target="https://biblehub.com/greek/1161.htm" TargetMode="External"/><Relationship Id="rId48" Type="http://schemas.openxmlformats.org/officeDocument/2006/relationships/hyperlink" Target="https://biblehub.com/greek/2734.htm" TargetMode="External"/><Relationship Id="rId56" Type="http://schemas.openxmlformats.org/officeDocument/2006/relationships/hyperlink" Target="https://biblehub.com/greek/2509.htm" TargetMode="External"/><Relationship Id="rId8" Type="http://schemas.openxmlformats.org/officeDocument/2006/relationships/hyperlink" Target="https://biblehub.com/genesis/43-31.htm" TargetMode="External"/><Relationship Id="rId51" Type="http://schemas.openxmlformats.org/officeDocument/2006/relationships/hyperlink" Target="https://biblehub.com/greek/2962.htm" TargetMode="External"/><Relationship Id="rId3" Type="http://schemas.openxmlformats.org/officeDocument/2006/relationships/webSettings" Target="webSettings.xml"/><Relationship Id="rId12" Type="http://schemas.openxmlformats.org/officeDocument/2006/relationships/hyperlink" Target="https://biblehub.com/genesis/44-2.htm" TargetMode="External"/><Relationship Id="rId17" Type="http://schemas.openxmlformats.org/officeDocument/2006/relationships/hyperlink" Target="https://biblehub.com/genesis/44-7.htm" TargetMode="External"/><Relationship Id="rId25" Type="http://schemas.openxmlformats.org/officeDocument/2006/relationships/hyperlink" Target="https://biblehub.com/genesis/44-15.htm" TargetMode="External"/><Relationship Id="rId33" Type="http://schemas.openxmlformats.org/officeDocument/2006/relationships/hyperlink" Target="https://biblehub.com/genesis/44-25.htm" TargetMode="External"/><Relationship Id="rId38" Type="http://schemas.openxmlformats.org/officeDocument/2006/relationships/hyperlink" Target="https://biblehub.com/genesis/44-30.htm" TargetMode="External"/><Relationship Id="rId46" Type="http://schemas.openxmlformats.org/officeDocument/2006/relationships/hyperlink" Target="https://biblehub.com/greek/4383.htm" TargetMode="External"/><Relationship Id="rId59" Type="http://schemas.openxmlformats.org/officeDocument/2006/relationships/hyperlink" Target="https://biblehub.com/greek/4151.htm" TargetMode="External"/><Relationship Id="rId20" Type="http://schemas.openxmlformats.org/officeDocument/2006/relationships/hyperlink" Target="https://biblehub.com/genesis/44-10.htm" TargetMode="External"/><Relationship Id="rId41" Type="http://schemas.openxmlformats.org/officeDocument/2006/relationships/hyperlink" Target="https://biblehub.com/genesis/44-33.htm" TargetMode="External"/><Relationship Id="rId54" Type="http://schemas.openxmlformats.org/officeDocument/2006/relationships/hyperlink" Target="https://biblehub.com/greek/1504.htm" TargetMode="External"/><Relationship Id="rId1" Type="http://schemas.openxmlformats.org/officeDocument/2006/relationships/styles" Target="styles.xml"/><Relationship Id="rId6" Type="http://schemas.openxmlformats.org/officeDocument/2006/relationships/hyperlink" Target="https://biblehub.com/genesis/43-29.htm" TargetMode="External"/><Relationship Id="rId15" Type="http://schemas.openxmlformats.org/officeDocument/2006/relationships/hyperlink" Target="https://biblehub.com/genesis/44-5.htm" TargetMode="External"/><Relationship Id="rId23" Type="http://schemas.openxmlformats.org/officeDocument/2006/relationships/hyperlink" Target="https://biblehub.com/genesis/44-13.htm" TargetMode="External"/><Relationship Id="rId28" Type="http://schemas.openxmlformats.org/officeDocument/2006/relationships/hyperlink" Target="https://biblehub.com/genesis/44-20.htm" TargetMode="External"/><Relationship Id="rId36" Type="http://schemas.openxmlformats.org/officeDocument/2006/relationships/hyperlink" Target="https://biblehub.com/genesis/44-28.htm" TargetMode="External"/><Relationship Id="rId49" Type="http://schemas.openxmlformats.org/officeDocument/2006/relationships/hyperlink" Target="https://biblehub.com/greek/3588.htm" TargetMode="External"/><Relationship Id="rId57" Type="http://schemas.openxmlformats.org/officeDocument/2006/relationships/hyperlink" Target="https://biblehub.com/greek/575.htm" TargetMode="External"/><Relationship Id="rId10" Type="http://schemas.openxmlformats.org/officeDocument/2006/relationships/hyperlink" Target="https://biblehub.com/genesis/43-33.htm" TargetMode="External"/><Relationship Id="rId31" Type="http://schemas.openxmlformats.org/officeDocument/2006/relationships/hyperlink" Target="https://biblehub.com/genesis/44-23.htm" TargetMode="External"/><Relationship Id="rId44" Type="http://schemas.openxmlformats.org/officeDocument/2006/relationships/hyperlink" Target="https://biblehub.com/greek/1473.htm" TargetMode="External"/><Relationship Id="rId52" Type="http://schemas.openxmlformats.org/officeDocument/2006/relationships/hyperlink" Target="https://biblehub.com/greek/3339.htm" TargetMode="External"/><Relationship Id="rId60" Type="http://schemas.openxmlformats.org/officeDocument/2006/relationships/fontTable" Target="fontTable.xml"/><Relationship Id="rId4" Type="http://schemas.openxmlformats.org/officeDocument/2006/relationships/hyperlink" Target="https://biblehub.com/genesis/43-27.htm" TargetMode="External"/><Relationship Id="rId9" Type="http://schemas.openxmlformats.org/officeDocument/2006/relationships/hyperlink" Target="https://biblehub.com/genesis/43-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2021-12-30T21:00:00Z</dcterms:created>
  <dcterms:modified xsi:type="dcterms:W3CDTF">2021-12-30T21:00:00Z</dcterms:modified>
</cp:coreProperties>
</file>