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D52E" w14:textId="77777777" w:rsidR="00636290" w:rsidRPr="00C44421" w:rsidRDefault="00636290" w:rsidP="00636290">
      <w:pPr>
        <w:pStyle w:val="NoSpacing"/>
      </w:pPr>
    </w:p>
    <w:p w14:paraId="2D627E48" w14:textId="3C74F06D" w:rsidR="007B7E8F" w:rsidRPr="00636290" w:rsidRDefault="007B7E8F" w:rsidP="00636290">
      <w:pPr>
        <w:pStyle w:val="NoSpacing"/>
        <w:jc w:val="center"/>
        <w:rPr>
          <w:rFonts w:ascii="Algerian" w:hAnsi="Algerian"/>
          <w:b/>
          <w:bCs/>
          <w:color w:val="385623" w:themeColor="accent6" w:themeShade="80"/>
          <w:sz w:val="36"/>
          <w:szCs w:val="36"/>
        </w:rPr>
      </w:pPr>
      <w:r w:rsidRPr="00636290">
        <w:rPr>
          <w:rFonts w:ascii="Algerian" w:hAnsi="Algerian"/>
          <w:b/>
          <w:bCs/>
          <w:color w:val="385623" w:themeColor="accent6" w:themeShade="80"/>
          <w:sz w:val="36"/>
          <w:szCs w:val="36"/>
        </w:rPr>
        <w:t>TRANSCRIPT OF PODCAST CCXC: GENESIS CHAPTER 3 June 20, 2021</w:t>
      </w:r>
    </w:p>
    <w:p w14:paraId="4F6A77EA" w14:textId="77777777" w:rsidR="007B7E8F" w:rsidRPr="00636290" w:rsidRDefault="007B7E8F" w:rsidP="00636290">
      <w:pPr>
        <w:pStyle w:val="NoSpacing"/>
        <w:jc w:val="center"/>
        <w:rPr>
          <w:rFonts w:ascii="Algerian" w:hAnsi="Algerian"/>
          <w:b/>
          <w:bCs/>
          <w:color w:val="385623" w:themeColor="accent6" w:themeShade="80"/>
          <w:sz w:val="36"/>
          <w:szCs w:val="36"/>
        </w:rPr>
      </w:pPr>
    </w:p>
    <w:p w14:paraId="4E1546D3" w14:textId="482DA564" w:rsidR="00912E0A" w:rsidRDefault="00912E0A" w:rsidP="007B7E8F">
      <w:pPr>
        <w:pStyle w:val="NoSpacing"/>
        <w:rPr>
          <w:b/>
          <w:bCs/>
        </w:rPr>
      </w:pPr>
      <w:r>
        <w:rPr>
          <w:b/>
          <w:bCs/>
        </w:rPr>
        <w:t>Reviewing Genesis 1:1</w:t>
      </w:r>
    </w:p>
    <w:p w14:paraId="195BD21F" w14:textId="1A65C126" w:rsidR="00912E0A" w:rsidRDefault="00912E0A" w:rsidP="007B7E8F">
      <w:pPr>
        <w:pStyle w:val="NoSpacing"/>
        <w:rPr>
          <w:b/>
          <w:bCs/>
        </w:rPr>
      </w:pPr>
      <w:r>
        <w:rPr>
          <w:b/>
          <w:bCs/>
        </w:rPr>
        <w:t xml:space="preserve">From “Noah Days Are Nowadays” </w:t>
      </w:r>
      <w:r w:rsidR="00AA0F3A">
        <w:rPr>
          <w:b/>
          <w:bCs/>
        </w:rPr>
        <w:t>#25.0 Mikvah of the Heart of Elohim</w:t>
      </w:r>
    </w:p>
    <w:p w14:paraId="6971F293" w14:textId="07E31CF1" w:rsidR="00AA0F3A" w:rsidRPr="00101AB7" w:rsidRDefault="00AA0F3A" w:rsidP="00AA0F3A">
      <w:pPr>
        <w:rPr>
          <w:rFonts w:ascii="Arial" w:hAnsi="Arial" w:cs="Arial"/>
        </w:rPr>
      </w:pPr>
      <w:r w:rsidRPr="00101AB7">
        <w:rPr>
          <w:rFonts w:ascii="Arial" w:hAnsi="Arial" w:cs="Arial"/>
          <w:b/>
        </w:rPr>
        <w:t>Genesis 1:1</w:t>
      </w:r>
      <w:r w:rsidRPr="00101AB7">
        <w:rPr>
          <w:rFonts w:ascii="Arial" w:hAnsi="Arial" w:cs="Arial"/>
        </w:rPr>
        <w:t>: “In the beginning…” The Hebrew word is “</w:t>
      </w:r>
      <w:proofErr w:type="spellStart"/>
      <w:r w:rsidRPr="00101AB7">
        <w:rPr>
          <w:rFonts w:ascii="Arial" w:hAnsi="Arial" w:cs="Arial"/>
        </w:rPr>
        <w:t>Bereshith</w:t>
      </w:r>
      <w:proofErr w:type="spellEnd"/>
      <w:r w:rsidRPr="00101AB7">
        <w:rPr>
          <w:rFonts w:ascii="Arial" w:hAnsi="Arial" w:cs="Arial"/>
        </w:rPr>
        <w:t xml:space="preserve">.” It begins with </w:t>
      </w:r>
      <w:r>
        <w:rPr>
          <w:rFonts w:ascii="Arial" w:hAnsi="Arial" w:cs="Arial"/>
        </w:rPr>
        <w:t>the Hebrew letter “</w:t>
      </w:r>
      <w:proofErr w:type="gramStart"/>
      <w:r>
        <w:rPr>
          <w:rFonts w:ascii="Arial" w:hAnsi="Arial" w:cs="Arial"/>
        </w:rPr>
        <w:t>B”--</w:t>
      </w:r>
      <w:proofErr w:type="gramEnd"/>
      <w:r>
        <w:rPr>
          <w:rFonts w:ascii="Arial" w:hAnsi="Arial" w:cs="Arial"/>
        </w:rPr>
        <w:t>“</w:t>
      </w:r>
      <w:r w:rsidRPr="00101AB7">
        <w:rPr>
          <w:rFonts w:ascii="Arial" w:hAnsi="Arial" w:cs="Arial"/>
        </w:rPr>
        <w:t>Bet.</w:t>
      </w:r>
      <w:r>
        <w:rPr>
          <w:rFonts w:ascii="Arial" w:hAnsi="Arial" w:cs="Arial"/>
        </w:rPr>
        <w:t>”</w:t>
      </w:r>
      <w:r w:rsidRPr="00101AB7">
        <w:rPr>
          <w:rFonts w:ascii="Arial" w:hAnsi="Arial" w:cs="Arial"/>
        </w:rPr>
        <w:t xml:space="preserve"> In Hebrew, this letter symbolizes a “house, dwelling, tent--a family.” From the very first letter, we find that </w:t>
      </w:r>
      <w:r w:rsidR="000E03E7">
        <w:rPr>
          <w:rFonts w:ascii="Arial" w:hAnsi="Arial" w:cs="Arial"/>
        </w:rPr>
        <w:t>Yahuwah-</w:t>
      </w:r>
      <w:r>
        <w:rPr>
          <w:rFonts w:ascii="Arial" w:hAnsi="Arial" w:cs="Arial"/>
        </w:rPr>
        <w:t>Creator is more a Father</w:t>
      </w:r>
      <w:r w:rsidRPr="00101AB7">
        <w:rPr>
          <w:rFonts w:ascii="Arial" w:hAnsi="Arial" w:cs="Arial"/>
        </w:rPr>
        <w:t xml:space="preserve"> than He is a “God.”</w:t>
      </w:r>
      <w:r>
        <w:rPr>
          <w:rFonts w:ascii="Arial" w:hAnsi="Arial" w:cs="Arial"/>
        </w:rPr>
        <w:t xml:space="preserve"> </w:t>
      </w:r>
      <w:r w:rsidRPr="00101AB7">
        <w:rPr>
          <w:rFonts w:ascii="Arial" w:hAnsi="Arial" w:cs="Arial"/>
        </w:rPr>
        <w:t>He longs to gather His children together with Him. Messiah spoke out His feelings, and His Abba’s feelings, when He said: “Jerusalem, Jerusalem, you who stone the prophets, how often I would have gathered you as a hen gathers her chick, but you would not.”</w:t>
      </w:r>
      <w:r>
        <w:rPr>
          <w:rFonts w:ascii="Arial" w:hAnsi="Arial" w:cs="Arial"/>
        </w:rPr>
        <w:t xml:space="preserve"> (</w:t>
      </w:r>
      <w:r w:rsidRPr="00660ADE">
        <w:rPr>
          <w:rFonts w:ascii="Arial" w:hAnsi="Arial" w:cs="Arial"/>
          <w:b/>
        </w:rPr>
        <w:t>Matthew 23:37</w:t>
      </w:r>
      <w:r>
        <w:rPr>
          <w:rFonts w:ascii="Arial" w:hAnsi="Arial" w:cs="Arial"/>
        </w:rPr>
        <w:t xml:space="preserve">) </w:t>
      </w:r>
    </w:p>
    <w:p w14:paraId="2F0CFD7D" w14:textId="77777777" w:rsidR="00912E0A" w:rsidRPr="00912E0A" w:rsidRDefault="00912E0A" w:rsidP="007B7E8F">
      <w:pPr>
        <w:pStyle w:val="NoSpacing"/>
      </w:pPr>
    </w:p>
    <w:p w14:paraId="3AD7E8AB" w14:textId="214AE020" w:rsidR="007B7E8F" w:rsidRDefault="007B7E8F" w:rsidP="007B7E8F">
      <w:pPr>
        <w:pStyle w:val="NoSpacing"/>
      </w:pPr>
      <w:r>
        <w:rPr>
          <w:b/>
          <w:bCs/>
        </w:rPr>
        <w:t xml:space="preserve">Reviewing Genesis 2:1-3: </w:t>
      </w:r>
      <w:r>
        <w:t>“T</w:t>
      </w:r>
      <w:r w:rsidRPr="00EB5568">
        <w:t>hus the heavens and the earth were completed, and all their array.</w:t>
      </w:r>
      <w:r>
        <w:t xml:space="preserve"> </w:t>
      </w:r>
      <w:hyperlink r:id="rId4" w:history="1">
        <w:r w:rsidRPr="00EB5568">
          <w:rPr>
            <w:rStyle w:val="Hyperlink"/>
          </w:rPr>
          <w:t>2</w:t>
        </w:r>
      </w:hyperlink>
      <w:r w:rsidRPr="00EB5568">
        <w:t>And on the seventh day Elohim completed His work which He had done, and He rested on the seventh day from all His work which He had made.</w:t>
      </w:r>
      <w:r>
        <w:t xml:space="preserve"> </w:t>
      </w:r>
      <w:hyperlink r:id="rId5" w:history="1">
        <w:r w:rsidRPr="00EB5568">
          <w:rPr>
            <w:rStyle w:val="Hyperlink"/>
          </w:rPr>
          <w:t>3</w:t>
        </w:r>
      </w:hyperlink>
      <w:r w:rsidRPr="00EB5568">
        <w:t>And Elohim blessed the seventh day and set it apart, because on it He rested from all His work which Elohim in creating had made.</w:t>
      </w:r>
      <w:r>
        <w:t xml:space="preserve">” </w:t>
      </w:r>
    </w:p>
    <w:p w14:paraId="6ACC3B57" w14:textId="08E30335" w:rsidR="007B7E8F" w:rsidRDefault="007B7E8F" w:rsidP="007B7E8F">
      <w:pPr>
        <w:pStyle w:val="NoSpacing"/>
        <w:rPr>
          <w:b/>
          <w:bCs/>
        </w:rPr>
      </w:pPr>
      <w:r>
        <w:t xml:space="preserve">     Yahushua and Yahushua, the Word, “Elohim” a plural, finished creating in six 24-hour days. The 7</w:t>
      </w:r>
      <w:r w:rsidRPr="007B7E8F">
        <w:rPr>
          <w:vertAlign w:val="superscript"/>
        </w:rPr>
        <w:t>th</w:t>
      </w:r>
      <w:r>
        <w:t xml:space="preserve"> day was set apart for “rest.” They did not have to rest, but They finished what They started, and so it was considered “rest.” They always finish what They start. “He who began a good work in you will complete it unto the day of Yahushua Messiah.” What They set in motion is always completed. Obstacles come in the way, like sin and fallen angels, and the Flood, but They never stopped Their work to complete what They started. Thus, in honor of Their faithfulness to fulfill Their Word, we also observe the day that They completed what They started. By this honor, we ask Them to help us to finish the course They set for us to finish.  </w:t>
      </w:r>
    </w:p>
    <w:p w14:paraId="60844550" w14:textId="77777777" w:rsidR="007B7E8F" w:rsidRDefault="007B7E8F" w:rsidP="007B7E8F">
      <w:pPr>
        <w:pStyle w:val="NoSpacing"/>
        <w:rPr>
          <w:b/>
          <w:bCs/>
        </w:rPr>
      </w:pPr>
    </w:p>
    <w:p w14:paraId="4392362B" w14:textId="6B00B079" w:rsidR="00023401" w:rsidRDefault="00023401" w:rsidP="007B7E8F">
      <w:pPr>
        <w:pStyle w:val="NoSpacing"/>
        <w:rPr>
          <w:b/>
          <w:bCs/>
        </w:rPr>
      </w:pPr>
      <w:r>
        <w:rPr>
          <w:b/>
          <w:bCs/>
        </w:rPr>
        <w:t xml:space="preserve">Genesis 3 and John 3 are the two chapters that tie together before the foundation of the world, the pre-known catastrophe, and Elohim’s solution. </w:t>
      </w:r>
    </w:p>
    <w:p w14:paraId="653F963C" w14:textId="77777777" w:rsidR="00023401" w:rsidRDefault="00023401" w:rsidP="007B7E8F">
      <w:pPr>
        <w:pStyle w:val="NoSpacing"/>
        <w:rPr>
          <w:b/>
          <w:bCs/>
        </w:rPr>
      </w:pPr>
    </w:p>
    <w:p w14:paraId="05CE8B80" w14:textId="147EF311" w:rsidR="007B7E8F" w:rsidRPr="00781784" w:rsidRDefault="007B7E8F" w:rsidP="007B7E8F">
      <w:pPr>
        <w:pStyle w:val="NoSpacing"/>
      </w:pPr>
      <w:r w:rsidRPr="00781784">
        <w:rPr>
          <w:b/>
          <w:bCs/>
        </w:rPr>
        <w:t>Genesis 3</w:t>
      </w:r>
      <w:r w:rsidRPr="00781784">
        <w:t xml:space="preserve">: “And the serpent </w:t>
      </w:r>
      <w:r>
        <w:t>[</w:t>
      </w:r>
      <w:proofErr w:type="spellStart"/>
      <w:r>
        <w:t>Nachash</w:t>
      </w:r>
      <w:proofErr w:type="spellEnd"/>
      <w:r>
        <w:t xml:space="preserve">] </w:t>
      </w:r>
      <w:r w:rsidRPr="00781784">
        <w:t xml:space="preserve">was </w:t>
      </w:r>
      <w:proofErr w:type="gramStart"/>
      <w:r w:rsidRPr="00781784">
        <w:t>more crafty</w:t>
      </w:r>
      <w:proofErr w:type="gramEnd"/>
      <w:r w:rsidRPr="00781784">
        <w:t xml:space="preserve"> than any beast of the field which </w:t>
      </w:r>
      <w:proofErr w:type="spellStart"/>
      <w:r w:rsidRPr="00781784">
        <w:rPr>
          <w:rFonts w:ascii="Arial" w:hAnsi="Arial" w:cs="Arial"/>
        </w:rPr>
        <w:t>יהוה</w:t>
      </w:r>
      <w:proofErr w:type="spellEnd"/>
      <w:r w:rsidRPr="00781784">
        <w:t xml:space="preserve"> Elohim had made, and he said to the woman, </w:t>
      </w:r>
      <w:r>
        <w:t>`</w:t>
      </w:r>
      <w:r w:rsidRPr="00781784">
        <w:t>Is it true that Elohim has said, Do not eat of every tree of the garden’?”</w:t>
      </w:r>
      <w:r>
        <w:t xml:space="preserve"> </w:t>
      </w:r>
      <w:hyperlink r:id="rId6" w:history="1">
        <w:r w:rsidRPr="00781784">
          <w:rPr>
            <w:rStyle w:val="Hyperlink"/>
          </w:rPr>
          <w:t>2</w:t>
        </w:r>
      </w:hyperlink>
      <w:r w:rsidRPr="00781784">
        <w:t xml:space="preserve">And the woman said to the serpent, </w:t>
      </w:r>
      <w:r>
        <w:t>`</w:t>
      </w:r>
      <w:r w:rsidRPr="00781784">
        <w:t>We are to eat of the fruit of the trees of the garden,</w:t>
      </w:r>
      <w:r>
        <w:t xml:space="preserve"> </w:t>
      </w:r>
      <w:hyperlink r:id="rId7" w:history="1">
        <w:r w:rsidRPr="00781784">
          <w:rPr>
            <w:rStyle w:val="Hyperlink"/>
          </w:rPr>
          <w:t>3</w:t>
        </w:r>
      </w:hyperlink>
      <w:r w:rsidRPr="00781784">
        <w:t xml:space="preserve">but of the fruit of the tree which is in the midst of the garden, Elohim has said, </w:t>
      </w:r>
      <w:proofErr w:type="gramStart"/>
      <w:r w:rsidRPr="00781784">
        <w:t>Do</w:t>
      </w:r>
      <w:proofErr w:type="gramEnd"/>
      <w:r w:rsidRPr="00781784">
        <w:t xml:space="preserve"> not eat of it, nor touch it, lest you die.’ </w:t>
      </w:r>
      <w:r>
        <w:t xml:space="preserve"> </w:t>
      </w:r>
      <w:hyperlink r:id="rId8" w:history="1">
        <w:r w:rsidRPr="00781784">
          <w:rPr>
            <w:rStyle w:val="Hyperlink"/>
          </w:rPr>
          <w:t>4</w:t>
        </w:r>
      </w:hyperlink>
      <w:r w:rsidRPr="00781784">
        <w:t xml:space="preserve">And the serpent said to the woman, </w:t>
      </w:r>
      <w:r>
        <w:t>`</w:t>
      </w:r>
      <w:r w:rsidRPr="00781784">
        <w:t>You shall certainly not die.</w:t>
      </w:r>
      <w:r>
        <w:t xml:space="preserve"> </w:t>
      </w:r>
      <w:hyperlink r:id="rId9" w:history="1">
        <w:r w:rsidRPr="00781784">
          <w:rPr>
            <w:rStyle w:val="Hyperlink"/>
          </w:rPr>
          <w:t>5</w:t>
        </w:r>
      </w:hyperlink>
      <w:r w:rsidRPr="00781784">
        <w:t>For</w:t>
      </w:r>
      <w:r>
        <w:t xml:space="preserve"> </w:t>
      </w:r>
      <w:r w:rsidRPr="00781784">
        <w:t>Elohim knows that in the day you eat of it your eyes shall be opened, and you shall be like Elohim, knowing good and evil.</w:t>
      </w:r>
      <w:r>
        <w:t xml:space="preserve">’ </w:t>
      </w:r>
      <w:hyperlink r:id="rId10" w:history="1">
        <w:r w:rsidRPr="00781784">
          <w:rPr>
            <w:rStyle w:val="Hyperlink"/>
          </w:rPr>
          <w:t>6</w:t>
        </w:r>
      </w:hyperlink>
      <w:r w:rsidRPr="00781784">
        <w:t>And the woman saw that the tree was good for food, that it was pleasant to the eyes, and a tree desirable to make one wise, and she took of its fruit and ate. And she also gave to her husband with her, and he ate.</w:t>
      </w:r>
      <w:r>
        <w:t xml:space="preserve"> </w:t>
      </w:r>
      <w:hyperlink r:id="rId11" w:history="1">
        <w:r w:rsidRPr="00781784">
          <w:rPr>
            <w:rStyle w:val="Hyperlink"/>
          </w:rPr>
          <w:t>7</w:t>
        </w:r>
      </w:hyperlink>
      <w:r w:rsidRPr="00781784">
        <w:t>Then the eyes of both of them were opened, and they knew that they were naked. And they sewed fig leaves together and made loin coverings for themselves.</w:t>
      </w:r>
      <w:r>
        <w:t xml:space="preserve"> </w:t>
      </w:r>
      <w:hyperlink r:id="rId12" w:history="1">
        <w:r w:rsidRPr="00781784">
          <w:rPr>
            <w:rStyle w:val="Hyperlink"/>
          </w:rPr>
          <w:t>8</w:t>
        </w:r>
      </w:hyperlink>
      <w:r w:rsidRPr="00781784">
        <w:t xml:space="preserve">And they heard the sound of </w:t>
      </w:r>
      <w:proofErr w:type="spellStart"/>
      <w:r w:rsidRPr="00781784">
        <w:rPr>
          <w:rFonts w:ascii="Arial" w:hAnsi="Arial" w:cs="Arial"/>
        </w:rPr>
        <w:t>יהוה</w:t>
      </w:r>
      <w:proofErr w:type="spellEnd"/>
      <w:r w:rsidRPr="00781784">
        <w:t xml:space="preserve"> Elohim walking about in the garden </w:t>
      </w:r>
      <w:r w:rsidRPr="00781784">
        <w:lastRenderedPageBreak/>
        <w:t xml:space="preserve">in the cool of the day, and </w:t>
      </w:r>
      <w:proofErr w:type="spellStart"/>
      <w:r w:rsidRPr="00781784">
        <w:t>A</w:t>
      </w:r>
      <w:r w:rsidRPr="00781784">
        <w:rPr>
          <w:rFonts w:ascii="Calibri" w:hAnsi="Calibri" w:cs="Calibri"/>
        </w:rPr>
        <w:t>ḏ</w:t>
      </w:r>
      <w:r w:rsidRPr="00781784">
        <w:t>am</w:t>
      </w:r>
      <w:proofErr w:type="spellEnd"/>
      <w:r w:rsidRPr="00781784">
        <w:t xml:space="preserve"> and his wife hid themselves from the presence of </w:t>
      </w:r>
      <w:proofErr w:type="spellStart"/>
      <w:r w:rsidRPr="00781784">
        <w:rPr>
          <w:rFonts w:ascii="Arial" w:hAnsi="Arial" w:cs="Arial"/>
        </w:rPr>
        <w:t>יהוה</w:t>
      </w:r>
      <w:proofErr w:type="spellEnd"/>
      <w:r w:rsidRPr="00781784">
        <w:t xml:space="preserve"> Elohim among the trees of the garden.</w:t>
      </w:r>
      <w:r>
        <w:t xml:space="preserve"> </w:t>
      </w:r>
      <w:hyperlink r:id="rId13" w:history="1">
        <w:r w:rsidRPr="00781784">
          <w:rPr>
            <w:rStyle w:val="Hyperlink"/>
          </w:rPr>
          <w:t>9</w:t>
        </w:r>
      </w:hyperlink>
      <w:r w:rsidRPr="00781784">
        <w:t xml:space="preserve">And </w:t>
      </w:r>
      <w:proofErr w:type="spellStart"/>
      <w:r w:rsidRPr="00781784">
        <w:rPr>
          <w:rFonts w:ascii="Arial" w:hAnsi="Arial" w:cs="Arial"/>
        </w:rPr>
        <w:t>יהוה</w:t>
      </w:r>
      <w:proofErr w:type="spellEnd"/>
      <w:r w:rsidRPr="00781784">
        <w:t xml:space="preserve"> Elohim called unto </w:t>
      </w:r>
      <w:proofErr w:type="spellStart"/>
      <w:r w:rsidRPr="00781784">
        <w:t>A</w:t>
      </w:r>
      <w:r w:rsidRPr="00781784">
        <w:rPr>
          <w:rFonts w:ascii="Calibri" w:hAnsi="Calibri" w:cs="Calibri"/>
        </w:rPr>
        <w:t>ḏ</w:t>
      </w:r>
      <w:r w:rsidRPr="00781784">
        <w:t>am</w:t>
      </w:r>
      <w:proofErr w:type="spellEnd"/>
      <w:r w:rsidRPr="00781784">
        <w:t xml:space="preserve"> and said to him, </w:t>
      </w:r>
      <w:r>
        <w:t>`</w:t>
      </w:r>
      <w:r w:rsidRPr="00781784">
        <w:t>Where are you?</w:t>
      </w:r>
      <w:r>
        <w:t xml:space="preserve">’ </w:t>
      </w:r>
      <w:hyperlink r:id="rId14" w:history="1">
        <w:r w:rsidRPr="00781784">
          <w:rPr>
            <w:rStyle w:val="Hyperlink"/>
          </w:rPr>
          <w:t>10</w:t>
        </w:r>
      </w:hyperlink>
      <w:r w:rsidRPr="00781784">
        <w:t xml:space="preserve">And he said, </w:t>
      </w:r>
      <w:r>
        <w:t>`</w:t>
      </w:r>
      <w:r w:rsidRPr="00781784">
        <w:t>I heard Your voice in the garden, and I was afraid because I was naked, so I hid myself.</w:t>
      </w:r>
      <w:r>
        <w:t xml:space="preserve">’ </w:t>
      </w:r>
      <w:hyperlink r:id="rId15" w:history="1">
        <w:r w:rsidRPr="00781784">
          <w:rPr>
            <w:rStyle w:val="Hyperlink"/>
          </w:rPr>
          <w:t>11</w:t>
        </w:r>
      </w:hyperlink>
      <w:r w:rsidRPr="00781784">
        <w:t xml:space="preserve">And He said, </w:t>
      </w:r>
      <w:r>
        <w:t>`</w:t>
      </w:r>
      <w:r w:rsidRPr="00781784">
        <w:t>Who made you know that you were naked? Have you eaten of the tree of which I commanded you that you should not eat?</w:t>
      </w:r>
      <w:r>
        <w:t xml:space="preserve">’ </w:t>
      </w:r>
      <w:hyperlink r:id="rId16" w:history="1">
        <w:r w:rsidRPr="00781784">
          <w:rPr>
            <w:rStyle w:val="Hyperlink"/>
          </w:rPr>
          <w:t>12</w:t>
        </w:r>
      </w:hyperlink>
      <w:r w:rsidRPr="00781784">
        <w:t xml:space="preserve">And the man said, </w:t>
      </w:r>
      <w:r>
        <w:t>`</w:t>
      </w:r>
      <w:r w:rsidRPr="00781784">
        <w:t>The woman whom You gave to be with me, she gave me of the tree and I ate.</w:t>
      </w:r>
      <w:r>
        <w:t xml:space="preserve">’ </w:t>
      </w:r>
      <w:hyperlink r:id="rId17" w:history="1">
        <w:r w:rsidRPr="00781784">
          <w:rPr>
            <w:rStyle w:val="Hyperlink"/>
          </w:rPr>
          <w:t>13</w:t>
        </w:r>
      </w:hyperlink>
      <w:r w:rsidRPr="00781784">
        <w:t xml:space="preserve">And </w:t>
      </w:r>
      <w:proofErr w:type="spellStart"/>
      <w:r w:rsidRPr="00781784">
        <w:rPr>
          <w:rFonts w:ascii="Arial" w:hAnsi="Arial" w:cs="Arial"/>
        </w:rPr>
        <w:t>יהוה</w:t>
      </w:r>
      <w:proofErr w:type="spellEnd"/>
      <w:r w:rsidRPr="00781784">
        <w:t xml:space="preserve"> Elohim said to the woman, </w:t>
      </w:r>
      <w:r>
        <w:t>`</w:t>
      </w:r>
      <w:r w:rsidRPr="00781784">
        <w:t>What is this you have done?</w:t>
      </w:r>
      <w:r>
        <w:t>’</w:t>
      </w:r>
      <w:r w:rsidRPr="00781784">
        <w:t xml:space="preserve"> And the woman said, </w:t>
      </w:r>
      <w:r>
        <w:t>`</w:t>
      </w:r>
      <w:r w:rsidRPr="00781784">
        <w:t>The serpent deceived me, and I ate.</w:t>
      </w:r>
      <w:r>
        <w:t xml:space="preserve">’ </w:t>
      </w:r>
      <w:hyperlink r:id="rId18" w:history="1">
        <w:r w:rsidRPr="00781784">
          <w:rPr>
            <w:rStyle w:val="Hyperlink"/>
          </w:rPr>
          <w:t>14</w:t>
        </w:r>
      </w:hyperlink>
      <w:r w:rsidRPr="00781784">
        <w:t xml:space="preserve">And </w:t>
      </w:r>
      <w:proofErr w:type="spellStart"/>
      <w:r w:rsidRPr="00781784">
        <w:rPr>
          <w:rFonts w:ascii="Arial" w:hAnsi="Arial" w:cs="Arial"/>
        </w:rPr>
        <w:t>יהוה</w:t>
      </w:r>
      <w:proofErr w:type="spellEnd"/>
      <w:r w:rsidRPr="00781784">
        <w:t xml:space="preserve"> Elohim said to the serpent, </w:t>
      </w:r>
      <w:r>
        <w:t>`</w:t>
      </w:r>
      <w:r w:rsidRPr="00781784">
        <w:t>Because you have done this, you are cursed more than all livestock and more than every beast of the field. On your belly you are to go, and eat dust all the days of your life.</w:t>
      </w:r>
      <w:r>
        <w:t xml:space="preserve"> </w:t>
      </w:r>
      <w:hyperlink r:id="rId19" w:history="1">
        <w:r w:rsidRPr="00781784">
          <w:rPr>
            <w:rStyle w:val="Hyperlink"/>
            <w:b/>
            <w:bCs/>
          </w:rPr>
          <w:t>15</w:t>
        </w:r>
      </w:hyperlink>
      <w:r w:rsidRPr="00781784">
        <w:rPr>
          <w:b/>
          <w:bCs/>
        </w:rPr>
        <w:t>And I put enmity between you and the woman, and between your seed and her Seed.</w:t>
      </w:r>
      <w:r w:rsidRPr="00781784">
        <w:t xml:space="preserve"> </w:t>
      </w:r>
      <w:r w:rsidRPr="00781784">
        <w:rPr>
          <w:b/>
          <w:bCs/>
        </w:rPr>
        <w:t>He shall crush your head, and you shall crush His heel</w:t>
      </w:r>
      <w:r w:rsidRPr="00781784">
        <w:t>.</w:t>
      </w:r>
      <w:r>
        <w:t xml:space="preserve">’ </w:t>
      </w:r>
      <w:hyperlink r:id="rId20" w:history="1">
        <w:r w:rsidRPr="00781784">
          <w:rPr>
            <w:rStyle w:val="Hyperlink"/>
          </w:rPr>
          <w:t>16</w:t>
        </w:r>
      </w:hyperlink>
      <w:r w:rsidRPr="00781784">
        <w:t xml:space="preserve">To the woman He said, </w:t>
      </w:r>
      <w:r>
        <w:t>`</w:t>
      </w:r>
      <w:r w:rsidRPr="00781784">
        <w:t>I greatly increase your sorrow and your conception – bring forth children in pain. And your desire is for your husband, and he does rule over you.</w:t>
      </w:r>
      <w:r>
        <w:t xml:space="preserve">’ </w:t>
      </w:r>
      <w:hyperlink r:id="rId21" w:history="1">
        <w:r w:rsidRPr="00781784">
          <w:rPr>
            <w:rStyle w:val="Hyperlink"/>
          </w:rPr>
          <w:t>17</w:t>
        </w:r>
      </w:hyperlink>
      <w:r w:rsidRPr="00781784">
        <w:t xml:space="preserve">And to the man He said, </w:t>
      </w:r>
      <w:r>
        <w:t>`</w:t>
      </w:r>
      <w:r w:rsidRPr="00781784">
        <w:t>Because you have listened to the voice of your wife, and have eaten of the tree of which I commanded you, saying, Do not eat of it: Cursed is the ground because of you, in toil you are to eat of it all the days of your life,</w:t>
      </w:r>
      <w:r>
        <w:t xml:space="preserve"> </w:t>
      </w:r>
      <w:hyperlink r:id="rId22" w:history="1">
        <w:r w:rsidRPr="00781784">
          <w:rPr>
            <w:rStyle w:val="Hyperlink"/>
          </w:rPr>
          <w:t>18</w:t>
        </w:r>
      </w:hyperlink>
      <w:r w:rsidRPr="00781784">
        <w:t>and the ground shall bring forth thorns and thistles for you, and you shall eat the plants of the field.</w:t>
      </w:r>
      <w:r>
        <w:t xml:space="preserve"> </w:t>
      </w:r>
      <w:hyperlink r:id="rId23" w:history="1">
        <w:r w:rsidRPr="00781784">
          <w:rPr>
            <w:rStyle w:val="Hyperlink"/>
          </w:rPr>
          <w:t>19</w:t>
        </w:r>
      </w:hyperlink>
      <w:r w:rsidRPr="00781784">
        <w:t>By the sweat of your face you are to eat bread until you return to the ground, for out of it you were taken. For dust you are, and to dust you return.</w:t>
      </w:r>
      <w:r>
        <w:t xml:space="preserve">’ </w:t>
      </w:r>
      <w:hyperlink r:id="rId24" w:history="1">
        <w:r w:rsidRPr="00781784">
          <w:rPr>
            <w:rStyle w:val="Hyperlink"/>
          </w:rPr>
          <w:t>20</w:t>
        </w:r>
      </w:hyperlink>
      <w:r w:rsidRPr="00781784">
        <w:t xml:space="preserve">And the man called his wife’s name </w:t>
      </w:r>
      <w:proofErr w:type="spellStart"/>
      <w:r w:rsidRPr="00781784">
        <w:rPr>
          <w:rFonts w:ascii="Calibri" w:hAnsi="Calibri" w:cs="Calibri"/>
        </w:rPr>
        <w:t>Ḥ</w:t>
      </w:r>
      <w:r w:rsidRPr="00781784">
        <w:t>awwah</w:t>
      </w:r>
      <w:proofErr w:type="spellEnd"/>
      <w:r w:rsidRPr="00781784">
        <w:t>, because she became the mother of all living.</w:t>
      </w:r>
      <w:r>
        <w:t xml:space="preserve"> </w:t>
      </w:r>
      <w:hyperlink r:id="rId25" w:history="1">
        <w:r w:rsidRPr="00781784">
          <w:rPr>
            <w:rStyle w:val="Hyperlink"/>
          </w:rPr>
          <w:t>21</w:t>
        </w:r>
      </w:hyperlink>
      <w:r w:rsidRPr="00781784">
        <w:t xml:space="preserve">And </w:t>
      </w:r>
      <w:proofErr w:type="spellStart"/>
      <w:r w:rsidRPr="00781784">
        <w:rPr>
          <w:rFonts w:ascii="Arial" w:hAnsi="Arial" w:cs="Arial"/>
        </w:rPr>
        <w:t>יהוה</w:t>
      </w:r>
      <w:proofErr w:type="spellEnd"/>
      <w:r w:rsidRPr="00781784">
        <w:t xml:space="preserve"> Elohim made coats of skin for the man and his wife and dressed them.</w:t>
      </w:r>
      <w:r>
        <w:t xml:space="preserve"> </w:t>
      </w:r>
      <w:hyperlink r:id="rId26" w:history="1">
        <w:r w:rsidRPr="00781784">
          <w:rPr>
            <w:rStyle w:val="Hyperlink"/>
          </w:rPr>
          <w:t>22</w:t>
        </w:r>
      </w:hyperlink>
      <w:r w:rsidRPr="00781784">
        <w:t xml:space="preserve">And </w:t>
      </w:r>
      <w:proofErr w:type="spellStart"/>
      <w:r w:rsidRPr="00781784">
        <w:rPr>
          <w:rFonts w:ascii="Arial" w:hAnsi="Arial" w:cs="Arial"/>
        </w:rPr>
        <w:t>יהוה</w:t>
      </w:r>
      <w:proofErr w:type="spellEnd"/>
      <w:r w:rsidRPr="00781784">
        <w:t xml:space="preserve"> Elohim said, </w:t>
      </w:r>
      <w:r>
        <w:t>`</w:t>
      </w:r>
      <w:r w:rsidRPr="00781784">
        <w:t>See, the man has become like one of Us, to know good and evil. And now, lest he put out his hand and take also of the tree of life, and eat, and live forever...</w:t>
      </w:r>
      <w:r>
        <w:t xml:space="preserve">’ </w:t>
      </w:r>
      <w:hyperlink r:id="rId27" w:history="1">
        <w:r w:rsidRPr="00781784">
          <w:rPr>
            <w:rStyle w:val="Hyperlink"/>
          </w:rPr>
          <w:t>23</w:t>
        </w:r>
      </w:hyperlink>
      <w:r w:rsidRPr="00781784">
        <w:t xml:space="preserve">so </w:t>
      </w:r>
      <w:proofErr w:type="spellStart"/>
      <w:r w:rsidRPr="00781784">
        <w:rPr>
          <w:rFonts w:ascii="Arial" w:hAnsi="Arial" w:cs="Arial"/>
        </w:rPr>
        <w:t>יהוה</w:t>
      </w:r>
      <w:proofErr w:type="spellEnd"/>
      <w:r w:rsidRPr="00781784">
        <w:t xml:space="preserve"> Elohim sent him out of the garden of </w:t>
      </w:r>
      <w:proofErr w:type="spellStart"/>
      <w:r w:rsidRPr="00781784">
        <w:t>Ě</w:t>
      </w:r>
      <w:r w:rsidRPr="00781784">
        <w:rPr>
          <w:rFonts w:ascii="Calibri" w:hAnsi="Calibri" w:cs="Calibri"/>
        </w:rPr>
        <w:t>ḏ</w:t>
      </w:r>
      <w:r w:rsidRPr="00781784">
        <w:t>en</w:t>
      </w:r>
      <w:proofErr w:type="spellEnd"/>
      <w:r w:rsidRPr="00781784">
        <w:t xml:space="preserve"> to till the ground from which he was taken,</w:t>
      </w:r>
      <w:r>
        <w:t xml:space="preserve"> </w:t>
      </w:r>
      <w:hyperlink r:id="rId28" w:history="1">
        <w:r w:rsidRPr="00781784">
          <w:rPr>
            <w:rStyle w:val="Hyperlink"/>
          </w:rPr>
          <w:t>24</w:t>
        </w:r>
      </w:hyperlink>
      <w:r w:rsidRPr="00781784">
        <w:t xml:space="preserve">and He drove the man out. And He placed </w:t>
      </w:r>
      <w:proofErr w:type="spellStart"/>
      <w:r w:rsidRPr="00781784">
        <w:t>keru</w:t>
      </w:r>
      <w:r w:rsidRPr="00781784">
        <w:rPr>
          <w:rFonts w:ascii="Calibri" w:hAnsi="Calibri" w:cs="Calibri"/>
        </w:rPr>
        <w:t>ḇ</w:t>
      </w:r>
      <w:r w:rsidRPr="00781784">
        <w:t>im</w:t>
      </w:r>
      <w:proofErr w:type="spellEnd"/>
      <w:r w:rsidRPr="00781784">
        <w:t xml:space="preserve"> at the east of the garden of </w:t>
      </w:r>
      <w:proofErr w:type="spellStart"/>
      <w:r w:rsidRPr="00781784">
        <w:t>Ě</w:t>
      </w:r>
      <w:r w:rsidRPr="00781784">
        <w:rPr>
          <w:rFonts w:ascii="Calibri" w:hAnsi="Calibri" w:cs="Calibri"/>
        </w:rPr>
        <w:t>ḏ</w:t>
      </w:r>
      <w:r w:rsidRPr="00781784">
        <w:t>en</w:t>
      </w:r>
      <w:proofErr w:type="spellEnd"/>
      <w:r w:rsidRPr="00781784">
        <w:t>, and a flaming sword which turned every way, to guard the way to the tree of life.”</w:t>
      </w:r>
    </w:p>
    <w:p w14:paraId="5FCA71AF" w14:textId="77777777" w:rsidR="007B7E8F" w:rsidRDefault="007B7E8F" w:rsidP="007B7E8F">
      <w:pPr>
        <w:pStyle w:val="NoSpacing"/>
      </w:pPr>
    </w:p>
    <w:p w14:paraId="65D2CB55" w14:textId="1FFEE917" w:rsidR="007B7E8F" w:rsidRDefault="00023401" w:rsidP="007B7E8F">
      <w:pPr>
        <w:pStyle w:val="NoSpacing"/>
      </w:pPr>
      <w:r>
        <w:t xml:space="preserve">     </w:t>
      </w:r>
      <w:r w:rsidR="007B7E8F">
        <w:t xml:space="preserve">Beginning in </w:t>
      </w:r>
      <w:r w:rsidR="007B7E8F" w:rsidRPr="005F39CF">
        <w:rPr>
          <w:b/>
          <w:bCs/>
        </w:rPr>
        <w:t>Genesis 3</w:t>
      </w:r>
      <w:r w:rsidR="007B7E8F">
        <w:t>, we see that the sin of Adam and Eve</w:t>
      </w:r>
      <w:r w:rsidR="007B7E8F" w:rsidRPr="007A3229">
        <w:t xml:space="preserve"> brought judgment on the whole of the human race, from the time that Adam and Eve</w:t>
      </w:r>
      <w:r w:rsidR="007B7E8F">
        <w:t>, then Cain, went forth to</w:t>
      </w:r>
      <w:r w:rsidR="007B7E8F" w:rsidRPr="007A3229">
        <w:t xml:space="preserve"> defile the entire human race</w:t>
      </w:r>
      <w:r w:rsidR="007B7E8F">
        <w:t xml:space="preserve"> by rebellion against Yahuwah. </w:t>
      </w:r>
    </w:p>
    <w:p w14:paraId="48BEC1B7" w14:textId="77777777" w:rsidR="00636290" w:rsidRDefault="00023401" w:rsidP="007B7E8F">
      <w:pPr>
        <w:pStyle w:val="NoSpacing"/>
      </w:pPr>
      <w:r>
        <w:t xml:space="preserve">     </w:t>
      </w:r>
      <w:r w:rsidR="007B7E8F">
        <w:t xml:space="preserve">It is possible that </w:t>
      </w:r>
      <w:r w:rsidR="007B7E8F" w:rsidRPr="00636290">
        <w:rPr>
          <w:b/>
          <w:bCs/>
        </w:rPr>
        <w:t>Genesis 1</w:t>
      </w:r>
      <w:r w:rsidR="007B7E8F">
        <w:t xml:space="preserve"> and the creation of mankind in general on the 6</w:t>
      </w:r>
      <w:r w:rsidR="007B7E8F" w:rsidRPr="007B7E8F">
        <w:rPr>
          <w:vertAlign w:val="superscript"/>
        </w:rPr>
        <w:t>th</w:t>
      </w:r>
      <w:r w:rsidR="007B7E8F">
        <w:t xml:space="preserve"> day, was also the day that Yahushua breathed life into Adam and placed him in the Garden, making the creation of humanity along with the creation of the progenitor of the lineage of Messiah on the same day. And that </w:t>
      </w:r>
      <w:r w:rsidR="007B7E8F" w:rsidRPr="00636290">
        <w:rPr>
          <w:b/>
          <w:bCs/>
        </w:rPr>
        <w:t>Genesis 2:4</w:t>
      </w:r>
      <w:r w:rsidR="007B7E8F">
        <w:t xml:space="preserve"> </w:t>
      </w:r>
      <w:r>
        <w:t>simply described the</w:t>
      </w:r>
      <w:r w:rsidR="007B7E8F">
        <w:t xml:space="preserve"> creation of Messiah’s forefather</w:t>
      </w:r>
      <w:r>
        <w:t xml:space="preserve"> in detail</w:t>
      </w:r>
      <w:r w:rsidR="007B7E8F">
        <w:t>.</w:t>
      </w:r>
      <w:r>
        <w:t xml:space="preserve"> </w:t>
      </w:r>
      <w:r w:rsidR="00636290">
        <w:t>It was Adam and Eve’s sin, however, that was</w:t>
      </w:r>
      <w:r>
        <w:t xml:space="preserve"> transferred to everyone on earth. </w:t>
      </w:r>
    </w:p>
    <w:p w14:paraId="723C9D53" w14:textId="77777777" w:rsidR="00636290" w:rsidRDefault="00636290" w:rsidP="007B7E8F">
      <w:pPr>
        <w:pStyle w:val="NoSpacing"/>
      </w:pPr>
      <w:r>
        <w:t xml:space="preserve">     </w:t>
      </w:r>
      <w:r w:rsidR="00023401">
        <w:t xml:space="preserve">Cain had to have a “mark” on him to keep the people of earth from killing him. I don’t think he married his sister either. </w:t>
      </w:r>
      <w:r>
        <w:t xml:space="preserve">There are perhaps answers in following podcasts. </w:t>
      </w:r>
    </w:p>
    <w:p w14:paraId="7AA096B1" w14:textId="77777777" w:rsidR="00636290" w:rsidRDefault="00636290" w:rsidP="007B7E8F">
      <w:pPr>
        <w:pStyle w:val="NoSpacing"/>
      </w:pPr>
      <w:r>
        <w:t xml:space="preserve">     </w:t>
      </w:r>
      <w:r w:rsidR="00023401">
        <w:t>I still</w:t>
      </w:r>
      <w:r>
        <w:t xml:space="preserve"> consider that there may have been a </w:t>
      </w:r>
      <w:r w:rsidR="00023401">
        <w:t>time period before Adam and Eve when humanity</w:t>
      </w:r>
      <w:r>
        <w:t xml:space="preserve"> lived</w:t>
      </w:r>
      <w:r w:rsidR="00023401">
        <w:t>, most likely with knowledge of their Creators being on earth, along with returned fallen angels and Nephilim</w:t>
      </w:r>
      <w:r>
        <w:t xml:space="preserve">. There is archeological evidence of this. However, we don’t know how much damage the fallen ones did after Adam and Eve were created, and before the Flood! </w:t>
      </w:r>
    </w:p>
    <w:p w14:paraId="6A2D51C1" w14:textId="4A86B4B3" w:rsidR="00023401" w:rsidRDefault="00636290" w:rsidP="007B7E8F">
      <w:pPr>
        <w:pStyle w:val="NoSpacing"/>
      </w:pPr>
      <w:r>
        <w:t xml:space="preserve">     </w:t>
      </w:r>
      <w:r w:rsidR="00023401">
        <w:t xml:space="preserve">At approximately 4004 BCE as Bishop Ussher found so many years ago, </w:t>
      </w:r>
      <w:r>
        <w:t xml:space="preserve">we know that </w:t>
      </w:r>
      <w:r w:rsidR="00023401">
        <w:t xml:space="preserve">the lineage of the Savior was set in motion, and a plan to save all humanity through Him. </w:t>
      </w:r>
      <w:r>
        <w:t>On</w:t>
      </w:r>
      <w:r w:rsidR="00023401">
        <w:t>e thing’s for sure, in the Kingdom we’ll all get it right!</w:t>
      </w:r>
    </w:p>
    <w:p w14:paraId="4F869312" w14:textId="77777777" w:rsidR="00636290" w:rsidRDefault="00023401" w:rsidP="007B7E8F">
      <w:pPr>
        <w:pStyle w:val="NoSpacing"/>
      </w:pPr>
      <w:r>
        <w:t xml:space="preserve">    </w:t>
      </w:r>
      <w:r w:rsidR="00636290">
        <w:t>We must consider, that if</w:t>
      </w:r>
      <w:r w:rsidR="007B7E8F">
        <w:t xml:space="preserve"> there were people outside the Garden</w:t>
      </w:r>
      <w:r w:rsidR="00636290">
        <w:t xml:space="preserve"> while Adam and Eve were inside the Garden in an eternal state,</w:t>
      </w:r>
      <w:r w:rsidR="007B7E8F">
        <w:t xml:space="preserve"> where would th</w:t>
      </w:r>
      <w:r w:rsidR="00636290">
        <w:t xml:space="preserve">ose outside the Garden get knowledge of their Creator and His boundaries? Moses doesn’t tell us that. </w:t>
      </w:r>
      <w:proofErr w:type="gramStart"/>
      <w:r w:rsidR="00636290">
        <w:t>But,</w:t>
      </w:r>
      <w:proofErr w:type="gramEnd"/>
      <w:r w:rsidR="00636290">
        <w:t xml:space="preserve"> humanity could have been in a sinless state outside the Garden without knowing “good and evil.” The knowledge of good and evil came to Adam and Eve and then sin came.    </w:t>
      </w:r>
    </w:p>
    <w:p w14:paraId="479C7F91" w14:textId="69391613" w:rsidR="007B7E8F" w:rsidRDefault="00636290" w:rsidP="007B7E8F">
      <w:pPr>
        <w:pStyle w:val="NoSpacing"/>
      </w:pPr>
      <w:r>
        <w:t xml:space="preserve">    </w:t>
      </w:r>
      <w:r w:rsidR="007B7E8F">
        <w:t xml:space="preserve"> </w:t>
      </w:r>
      <w:r w:rsidR="00023401">
        <w:t xml:space="preserve">Was it </w:t>
      </w:r>
      <w:r>
        <w:t xml:space="preserve">humanity’s </w:t>
      </w:r>
      <w:r w:rsidR="00023401">
        <w:t>time of “grace</w:t>
      </w:r>
      <w:r>
        <w:t>?</w:t>
      </w:r>
      <w:r w:rsidR="00023401">
        <w:t>”</w:t>
      </w:r>
      <w:r>
        <w:t xml:space="preserve"> </w:t>
      </w:r>
      <w:r w:rsidR="007B7E8F">
        <w:t xml:space="preserve">How would they know who created them? </w:t>
      </w:r>
      <w:r>
        <w:t>Or as Fundamental Christianity teaches, is</w:t>
      </w:r>
      <w:r w:rsidR="007B7E8F">
        <w:t xml:space="preserve"> it possible that Adam and Eve were the first humans – period</w:t>
      </w:r>
      <w:r>
        <w:t>?</w:t>
      </w:r>
      <w:r w:rsidR="007B7E8F">
        <w:t xml:space="preserve"> I reserve </w:t>
      </w:r>
      <w:r w:rsidR="00023401">
        <w:t xml:space="preserve">finalizing </w:t>
      </w:r>
      <w:r w:rsidR="007B7E8F">
        <w:t xml:space="preserve">any dogma on this subject. </w:t>
      </w:r>
      <w:r w:rsidR="007F0229">
        <w:t xml:space="preserve">If you’re born again, you have access to </w:t>
      </w:r>
      <w:r>
        <w:t xml:space="preserve">Abba </w:t>
      </w:r>
      <w:r w:rsidR="007F0229">
        <w:t>Yahuwah</w:t>
      </w:r>
      <w:r>
        <w:t>.</w:t>
      </w:r>
      <w:r w:rsidR="007F0229">
        <w:t xml:space="preserve"> Study the Word, and ask His Spirit to show you what He wants to show you. </w:t>
      </w:r>
      <w:r>
        <w:t>At least we’ll get it all right in the Kingdom!</w:t>
      </w:r>
    </w:p>
    <w:p w14:paraId="1D901186" w14:textId="0F0ED746" w:rsidR="007B7E8F" w:rsidRDefault="007B7E8F" w:rsidP="007B7E8F">
      <w:pPr>
        <w:pStyle w:val="NoSpacing"/>
      </w:pPr>
      <w:r>
        <w:t xml:space="preserve">      </w:t>
      </w:r>
    </w:p>
    <w:p w14:paraId="5507A312" w14:textId="435EB422" w:rsidR="00023401" w:rsidRDefault="00023401" w:rsidP="007B7E8F">
      <w:pPr>
        <w:pStyle w:val="NoSpacing"/>
      </w:pPr>
      <w:r>
        <w:t xml:space="preserve">     </w:t>
      </w:r>
      <w:r w:rsidR="007B7E8F">
        <w:t>In Genesis 3, we see that the spirit of rebellion against the will of Yahuwah was released</w:t>
      </w:r>
      <w:r>
        <w:t xml:space="preserve"> outside the Garden. Cain knew </w:t>
      </w:r>
      <w:r w:rsidR="00636290">
        <w:t>about killing.</w:t>
      </w:r>
      <w:r>
        <w:t xml:space="preserve"> Who taught him that? All humanity came under the curse because of two who lived in eternity rebelling, just as </w:t>
      </w:r>
      <w:proofErr w:type="spellStart"/>
      <w:r>
        <w:t>Helel</w:t>
      </w:r>
      <w:proofErr w:type="spellEnd"/>
      <w:r>
        <w:t>/Lucifer once did. All</w:t>
      </w:r>
      <w:r w:rsidR="007B7E8F">
        <w:t xml:space="preserve"> humanity was con</w:t>
      </w:r>
      <w:r>
        <w:t>taminated with the deadly sin-disease.</w:t>
      </w:r>
      <w:r w:rsidR="007B7E8F">
        <w:t xml:space="preserve"> </w:t>
      </w:r>
      <w:r>
        <w:t xml:space="preserve"> </w:t>
      </w:r>
    </w:p>
    <w:p w14:paraId="554A6990" w14:textId="772595A9" w:rsidR="007B7E8F" w:rsidRDefault="00023401" w:rsidP="007B7E8F">
      <w:pPr>
        <w:pStyle w:val="NoSpacing"/>
      </w:pPr>
      <w:r>
        <w:t xml:space="preserve">     </w:t>
      </w:r>
      <w:r w:rsidR="007B7E8F">
        <w:t xml:space="preserve">We read </w:t>
      </w:r>
      <w:r w:rsidR="007B7E8F" w:rsidRPr="00781784">
        <w:rPr>
          <w:b/>
          <w:bCs/>
        </w:rPr>
        <w:t>Ezekiel 28</w:t>
      </w:r>
      <w:r w:rsidR="007B7E8F">
        <w:rPr>
          <w:b/>
          <w:bCs/>
        </w:rPr>
        <w:t xml:space="preserve"> </w:t>
      </w:r>
      <w:r w:rsidR="007B7E8F">
        <w:t xml:space="preserve">and compare the Dragon with the </w:t>
      </w:r>
      <w:proofErr w:type="spellStart"/>
      <w:r w:rsidR="007B7E8F">
        <w:t>Nachash</w:t>
      </w:r>
      <w:proofErr w:type="spellEnd"/>
      <w:r w:rsidR="007B7E8F">
        <w:t xml:space="preserve">/Serpent of the Garden – a beautiful creature. Yahuwah let Ezekiel know in that prophecy that this beautiful creature was “in the Garden.” </w:t>
      </w:r>
    </w:p>
    <w:p w14:paraId="549B8139" w14:textId="6DC2CE21" w:rsidR="00804054" w:rsidRDefault="007B7E8F" w:rsidP="007B7E8F">
      <w:pPr>
        <w:pStyle w:val="NoSpacing"/>
      </w:pPr>
      <w:r>
        <w:t xml:space="preserve">      Adam and Eve had walked with Yahu</w:t>
      </w:r>
      <w:r w:rsidR="007F0229">
        <w:t>shua in the Garden,</w:t>
      </w:r>
      <w:r>
        <w:t xml:space="preserve"> yet they </w:t>
      </w:r>
      <w:r w:rsidRPr="007A3229">
        <w:t>purposely cho</w:t>
      </w:r>
      <w:r>
        <w:t>se</w:t>
      </w:r>
      <w:r w:rsidRPr="007A3229">
        <w:t xml:space="preserve"> the lies of the </w:t>
      </w:r>
      <w:proofErr w:type="spellStart"/>
      <w:r w:rsidRPr="007A3229">
        <w:t>Nachash</w:t>
      </w:r>
      <w:proofErr w:type="spellEnd"/>
      <w:r w:rsidRPr="007A3229">
        <w:t xml:space="preserve"> over the </w:t>
      </w:r>
      <w:r>
        <w:t>truth</w:t>
      </w:r>
      <w:r w:rsidRPr="007A3229">
        <w:t xml:space="preserve"> of Yahuwah and Yahushua. </w:t>
      </w:r>
      <w:r>
        <w:t>As I told before, L.A. Marzulli</w:t>
      </w:r>
      <w:r w:rsidR="00636290">
        <w:t>,</w:t>
      </w:r>
      <w:r>
        <w:t xml:space="preserve"> in</w:t>
      </w:r>
      <w:r w:rsidR="00987DBB">
        <w:t xml:space="preserve"> his </w:t>
      </w:r>
      <w:r>
        <w:t>recent book</w:t>
      </w:r>
      <w:r w:rsidR="00987DBB">
        <w:t xml:space="preserve"> </w:t>
      </w:r>
      <w:proofErr w:type="spellStart"/>
      <w:r w:rsidR="00987DBB" w:rsidRPr="00987DBB">
        <w:rPr>
          <w:i/>
          <w:iCs/>
        </w:rPr>
        <w:t>CounterMove</w:t>
      </w:r>
      <w:proofErr w:type="spellEnd"/>
      <w:r w:rsidR="00987DBB">
        <w:t>,</w:t>
      </w:r>
      <w:r>
        <w:t xml:space="preserve"> commented that the wearing down of Adam and Eve took place over time, </w:t>
      </w:r>
      <w:r w:rsidR="00987DBB">
        <w:t xml:space="preserve">perhaps </w:t>
      </w:r>
      <w:r>
        <w:t xml:space="preserve">not a long time, but “time.” </w:t>
      </w:r>
      <w:r w:rsidR="00987DBB">
        <w:t>Adam and Eve</w:t>
      </w:r>
      <w:r>
        <w:t xml:space="preserve"> just didn’t give in because of one speech</w:t>
      </w:r>
      <w:r w:rsidR="00987DBB">
        <w:t xml:space="preserve"> by the pretty snake</w:t>
      </w:r>
      <w:r>
        <w:t>.</w:t>
      </w:r>
      <w:r w:rsidR="00987DBB">
        <w:t xml:space="preserve"> He may not have been a one-time visitor to the Garden. Also, e</w:t>
      </w:r>
      <w:r w:rsidR="00804054">
        <w:t>vidently</w:t>
      </w:r>
      <w:r w:rsidR="00987DBB">
        <w:t>,</w:t>
      </w:r>
      <w:r w:rsidR="00804054">
        <w:t xml:space="preserve"> </w:t>
      </w:r>
      <w:r w:rsidR="00987DBB">
        <w:t>Adam and Eve</w:t>
      </w:r>
      <w:r w:rsidR="00804054">
        <w:t xml:space="preserve"> had been discussing why they could not eat of the tree of the knowledge of good and evil, since its fruit looked so wonderful. </w:t>
      </w:r>
      <w:r w:rsidR="00987DBB">
        <w:t xml:space="preserve">The seeds of doubting the motives for the rule not to eat of that tree may have been planted and watered over a period of time, so that when the </w:t>
      </w:r>
      <w:proofErr w:type="spellStart"/>
      <w:r w:rsidR="00987DBB">
        <w:t>Nachash</w:t>
      </w:r>
      <w:proofErr w:type="spellEnd"/>
      <w:r w:rsidR="00987DBB">
        <w:t xml:space="preserve"> gave his speech, he built on that doubt, and they gave in to it, acting on that doubt. Doubts are planted in human minds by the fallen ones, and at strange times they surface and humans deny what they once honored. </w:t>
      </w:r>
      <w:r w:rsidR="00804054">
        <w:t xml:space="preserve"> </w:t>
      </w:r>
    </w:p>
    <w:p w14:paraId="163F96AC" w14:textId="64D10BCE" w:rsidR="00804054" w:rsidRDefault="007F0229" w:rsidP="007B7E8F">
      <w:pPr>
        <w:pStyle w:val="NoSpacing"/>
      </w:pPr>
      <w:r>
        <w:t xml:space="preserve">     </w:t>
      </w:r>
      <w:r w:rsidR="007B7E8F" w:rsidRPr="007A3229">
        <w:t>If humanity</w:t>
      </w:r>
      <w:r>
        <w:t xml:space="preserve"> in general</w:t>
      </w:r>
      <w:r w:rsidR="007B7E8F" w:rsidRPr="007A3229">
        <w:t xml:space="preserve"> </w:t>
      </w:r>
      <w:r w:rsidR="00804054">
        <w:t>was on the earth before Adam was put into the Garden</w:t>
      </w:r>
      <w:r>
        <w:t xml:space="preserve"> on the 8</w:t>
      </w:r>
      <w:r w:rsidRPr="007F0229">
        <w:rPr>
          <w:vertAlign w:val="superscript"/>
        </w:rPr>
        <w:t>th</w:t>
      </w:r>
      <w:r>
        <w:t xml:space="preserve"> day</w:t>
      </w:r>
      <w:r w:rsidR="00804054">
        <w:t xml:space="preserve">, when Adam and Eve sinned and were thrust out of the Garden, if humanity had not been contaminated with sin before, </w:t>
      </w:r>
      <w:r w:rsidR="00987DBB">
        <w:t>they were</w:t>
      </w:r>
      <w:r w:rsidR="007B7E8F" w:rsidRPr="007A3229">
        <w:t xml:space="preserve"> </w:t>
      </w:r>
      <w:r w:rsidR="00987DBB">
        <w:t xml:space="preserve">certainly </w:t>
      </w:r>
      <w:r w:rsidR="007B7E8F" w:rsidRPr="007A3229">
        <w:t xml:space="preserve">contaminated </w:t>
      </w:r>
      <w:r w:rsidR="00987DBB">
        <w:t>then because of the</w:t>
      </w:r>
      <w:r w:rsidR="007B7E8F" w:rsidRPr="007A3229">
        <w:t xml:space="preserve"> released from the Garden</w:t>
      </w:r>
      <w:r w:rsidR="00987DBB">
        <w:t xml:space="preserve"> of the</w:t>
      </w:r>
      <w:r w:rsidR="00804054">
        <w:t xml:space="preserve"> spirit of Lucifer and the fallen angels.</w:t>
      </w:r>
      <w:r w:rsidR="00F967A9">
        <w:t xml:space="preserve"> Messiah came to die in our place so that Yahuwah could remove our sins. Animal sacrifices could only “cover” sin. But Messiah died also and rose again as powerful Creator and King of kings so that He, once and for all, could come to earth in power and esteem to remove the fallen angels and all of their offspring </w:t>
      </w:r>
      <w:proofErr w:type="spellStart"/>
      <w:r w:rsidR="00F967A9">
        <w:t>Nachash</w:t>
      </w:r>
      <w:proofErr w:type="spellEnd"/>
      <w:r w:rsidR="00F967A9">
        <w:t xml:space="preserve"> to the pit forever, including the “Big guy” - Lucifer/Satan. We see His victory in </w:t>
      </w:r>
      <w:r w:rsidR="00F967A9" w:rsidRPr="00F967A9">
        <w:rPr>
          <w:b/>
          <w:bCs/>
        </w:rPr>
        <w:t>Isaiah 14</w:t>
      </w:r>
      <w:r w:rsidR="00F967A9">
        <w:t xml:space="preserve"> and </w:t>
      </w:r>
      <w:r w:rsidR="00F967A9" w:rsidRPr="00F967A9">
        <w:rPr>
          <w:b/>
          <w:bCs/>
        </w:rPr>
        <w:t>Revelation 20</w:t>
      </w:r>
      <w:r w:rsidR="00F967A9">
        <w:t xml:space="preserve">. </w:t>
      </w:r>
    </w:p>
    <w:p w14:paraId="52D2B45E" w14:textId="378A19D1" w:rsidR="007B7E8F" w:rsidRDefault="00804054" w:rsidP="007B7E8F">
      <w:pPr>
        <w:pStyle w:val="NoSpacing"/>
      </w:pPr>
      <w:r>
        <w:t xml:space="preserve">     Realize this: </w:t>
      </w:r>
      <w:r w:rsidR="007F0229">
        <w:t xml:space="preserve">The </w:t>
      </w:r>
      <w:proofErr w:type="spellStart"/>
      <w:r w:rsidR="007F0229">
        <w:t>Nachash</w:t>
      </w:r>
      <w:proofErr w:type="spellEnd"/>
      <w:r w:rsidR="007B7E8F">
        <w:t xml:space="preserve"> was not concerned about general humanity </w:t>
      </w:r>
      <w:r w:rsidR="00F967A9">
        <w:t xml:space="preserve">at that point of his temptation in the Garden </w:t>
      </w:r>
      <w:r w:rsidR="007B7E8F">
        <w:t xml:space="preserve">– only </w:t>
      </w:r>
      <w:r w:rsidR="00F967A9">
        <w:t xml:space="preserve">concerned </w:t>
      </w:r>
      <w:r w:rsidR="007B7E8F">
        <w:t xml:space="preserve">with defiling the lineage of the “Son,” the lineage that would bring about the salvation of mankind so that this new “family of humans could live in the Kingdom of Yahuwah forever. </w:t>
      </w:r>
    </w:p>
    <w:p w14:paraId="785E6418" w14:textId="02BF2DCC" w:rsidR="007B7E8F" w:rsidRDefault="007B7E8F" w:rsidP="007B7E8F">
      <w:pPr>
        <w:pStyle w:val="NoSpacing"/>
      </w:pPr>
      <w:r>
        <w:t xml:space="preserve">     Being the chief praise and worship cherub of Yahuwah, </w:t>
      </w:r>
      <w:proofErr w:type="spellStart"/>
      <w:r w:rsidR="007F0229">
        <w:t>Helel</w:t>
      </w:r>
      <w:proofErr w:type="spellEnd"/>
      <w:r w:rsidR="00F967A9">
        <w:t>/Lucifer</w:t>
      </w:r>
      <w:r>
        <w:t xml:space="preserve"> was privy to the general overview of the plan</w:t>
      </w:r>
      <w:r w:rsidR="007F0229">
        <w:t>. He</w:t>
      </w:r>
      <w:r>
        <w:t xml:space="preserve"> knew that this new set of sons of Yahuwah</w:t>
      </w:r>
      <w:r w:rsidR="007F0229">
        <w:t>, new set of bene Elohim,</w:t>
      </w:r>
      <w:r>
        <w:t xml:space="preserve"> would be more highly loved and desired than he and his kind. </w:t>
      </w:r>
    </w:p>
    <w:p w14:paraId="5832E6C7" w14:textId="380FD99E" w:rsidR="007B7E8F" w:rsidRDefault="00804054" w:rsidP="007B7E8F">
      <w:pPr>
        <w:pStyle w:val="NoSpacing"/>
      </w:pPr>
      <w:r>
        <w:t xml:space="preserve">     Now let us look at the pivot point of all humanity, the announcement of a savior to redeem what Adam and Eve lost for humanity. The whole Word of Elohim is contingent on this one verse being fulfilled. </w:t>
      </w:r>
      <w:r w:rsidRPr="00804054">
        <w:rPr>
          <w:b/>
          <w:bCs/>
        </w:rPr>
        <w:t>Humanity would be all on a fast track to hell, except for this one promise. Yahuwah never makes a promise He doesn’t fulfill</w:t>
      </w:r>
      <w:r>
        <w:t xml:space="preserve">. Before the foundation of the world, He and His Son planned how to redeem fallen humanity – a humanity they knew would be seduced by the Serpent. They loved us that much. They wrote the Book of Life and put the names in it of those </w:t>
      </w:r>
      <w:r w:rsidR="004C5F5A" w:rsidRPr="00F967A9">
        <w:rPr>
          <w:u w:val="single"/>
        </w:rPr>
        <w:t>They knew</w:t>
      </w:r>
      <w:r w:rsidR="004C5F5A">
        <w:t xml:space="preserve"> </w:t>
      </w:r>
      <w:r w:rsidR="00F967A9">
        <w:t xml:space="preserve">“foreknowledge” </w:t>
      </w:r>
      <w:r w:rsidR="004C5F5A">
        <w:t>would come to Them for salvation. They love us so much!</w:t>
      </w:r>
      <w:r w:rsidR="00F967A9">
        <w:t xml:space="preserve"> (</w:t>
      </w:r>
      <w:r w:rsidR="00F967A9" w:rsidRPr="00F967A9">
        <w:rPr>
          <w:b/>
          <w:bCs/>
        </w:rPr>
        <w:t>Ephesians 1:1-7; I Peter 1:1-7</w:t>
      </w:r>
      <w:r w:rsidR="00F967A9">
        <w:t>)</w:t>
      </w:r>
    </w:p>
    <w:p w14:paraId="33CC3616" w14:textId="1EB81278" w:rsidR="007B7E8F" w:rsidRPr="007A3229" w:rsidRDefault="004C5F5A" w:rsidP="007B7E8F">
      <w:pPr>
        <w:pStyle w:val="NoSpacing"/>
      </w:pPr>
      <w:r>
        <w:t xml:space="preserve">     </w:t>
      </w:r>
      <w:r w:rsidR="007B7E8F" w:rsidRPr="007A3229">
        <w:t xml:space="preserve">The defilement of this linage </w:t>
      </w:r>
      <w:r w:rsidR="00804054">
        <w:t xml:space="preserve">and all humanity </w:t>
      </w:r>
      <w:r w:rsidR="007B7E8F" w:rsidRPr="007A3229">
        <w:t xml:space="preserve">began in </w:t>
      </w:r>
      <w:r w:rsidR="007B7E8F" w:rsidRPr="005F39CF">
        <w:rPr>
          <w:b/>
          <w:bCs/>
        </w:rPr>
        <w:t>Genesis 3</w:t>
      </w:r>
      <w:r w:rsidR="007B7E8F" w:rsidRPr="007A3229">
        <w:t xml:space="preserve">. </w:t>
      </w:r>
    </w:p>
    <w:p w14:paraId="3C43C302" w14:textId="21C03019" w:rsidR="007B7E8F" w:rsidRDefault="007B7E8F" w:rsidP="007B7E8F">
      <w:pPr>
        <w:pStyle w:val="NoSpacing"/>
      </w:pPr>
      <w:r>
        <w:t xml:space="preserve">Everything in the </w:t>
      </w:r>
      <w:r w:rsidR="004C5F5A">
        <w:t>W</w:t>
      </w:r>
      <w:r>
        <w:t xml:space="preserve">ord hinges on </w:t>
      </w:r>
      <w:r w:rsidRPr="00781784">
        <w:rPr>
          <w:b/>
          <w:bCs/>
        </w:rPr>
        <w:t>Genesis 3:15</w:t>
      </w:r>
      <w:r>
        <w:t xml:space="preserve"> – </w:t>
      </w:r>
      <w:r w:rsidRPr="002D145D">
        <w:rPr>
          <w:b/>
          <w:bCs/>
        </w:rPr>
        <w:t>the “</w:t>
      </w:r>
      <w:proofErr w:type="spellStart"/>
      <w:r w:rsidRPr="002D145D">
        <w:rPr>
          <w:b/>
          <w:bCs/>
        </w:rPr>
        <w:t>Protoevanel</w:t>
      </w:r>
      <w:proofErr w:type="spellEnd"/>
      <w:r>
        <w:t>.”</w:t>
      </w:r>
      <w:r w:rsidR="00F967A9">
        <w:t xml:space="preserve"> Yes, He came to crush the head of the </w:t>
      </w:r>
      <w:proofErr w:type="spellStart"/>
      <w:r w:rsidR="00F967A9">
        <w:t>Nachash</w:t>
      </w:r>
      <w:proofErr w:type="spellEnd"/>
      <w:r w:rsidR="00F967A9">
        <w:t>/Serpent forever!</w:t>
      </w:r>
    </w:p>
    <w:p w14:paraId="0E9CF57A" w14:textId="77777777" w:rsidR="007B7E8F" w:rsidRPr="00B916FA" w:rsidRDefault="007B7E8F" w:rsidP="007B7E8F">
      <w:pPr>
        <w:pStyle w:val="NoSpacing"/>
      </w:pPr>
      <w:r>
        <w:t xml:space="preserve">     </w:t>
      </w:r>
      <w:r w:rsidRPr="00B916FA">
        <w:rPr>
          <w:b/>
          <w:bCs/>
        </w:rPr>
        <w:t>Ezekiel 28</w:t>
      </w:r>
      <w:r>
        <w:t xml:space="preserve">, </w:t>
      </w:r>
      <w:proofErr w:type="spellStart"/>
      <w:r w:rsidRPr="00B916FA">
        <w:t>Helel</w:t>
      </w:r>
      <w:proofErr w:type="spellEnd"/>
      <w:r w:rsidRPr="00B916FA">
        <w:t xml:space="preserve">/Lucifer, aka Satan the accuser,” once the beautiful cherub – whose worship instruments were actually built into his body. </w:t>
      </w:r>
    </w:p>
    <w:p w14:paraId="36820351" w14:textId="77777777" w:rsidR="007B7E8F" w:rsidRPr="00B916FA" w:rsidRDefault="007B7E8F" w:rsidP="007B7E8F">
      <w:pPr>
        <w:pStyle w:val="NoSpacing"/>
      </w:pPr>
      <w:r>
        <w:t xml:space="preserve">     “</w:t>
      </w:r>
      <w:r w:rsidRPr="00B916FA">
        <w:t xml:space="preserve">And the word of </w:t>
      </w:r>
      <w:proofErr w:type="spellStart"/>
      <w:r w:rsidRPr="00B916FA">
        <w:rPr>
          <w:rFonts w:ascii="Arial" w:hAnsi="Arial" w:cs="Arial"/>
        </w:rPr>
        <w:t>יהוה</w:t>
      </w:r>
      <w:proofErr w:type="spellEnd"/>
      <w:r w:rsidRPr="00B916FA">
        <w:t xml:space="preserve"> came to me, saying, </w:t>
      </w:r>
      <w:hyperlink r:id="rId29" w:history="1">
        <w:r w:rsidRPr="00B916FA">
          <w:rPr>
            <w:rStyle w:val="Hyperlink"/>
          </w:rPr>
          <w:t>2</w:t>
        </w:r>
      </w:hyperlink>
      <w:r>
        <w:rPr>
          <w:rStyle w:val="reftext"/>
        </w:rPr>
        <w:t>`</w:t>
      </w:r>
      <w:r w:rsidRPr="00B916FA">
        <w:t xml:space="preserve">Son of man, say to the prince of </w:t>
      </w:r>
      <w:proofErr w:type="spellStart"/>
      <w:r w:rsidRPr="00B916FA">
        <w:t>Tsor</w:t>
      </w:r>
      <w:proofErr w:type="spellEnd"/>
      <w:r w:rsidRPr="00B916FA">
        <w:t xml:space="preserve">, Thus said the Master </w:t>
      </w:r>
      <w:proofErr w:type="spellStart"/>
      <w:r w:rsidRPr="00B916FA">
        <w:rPr>
          <w:rFonts w:ascii="Arial" w:hAnsi="Arial" w:cs="Arial"/>
        </w:rPr>
        <w:t>יהוה</w:t>
      </w:r>
      <w:proofErr w:type="spellEnd"/>
      <w:r w:rsidRPr="00B916FA">
        <w:t xml:space="preserve">, </w:t>
      </w:r>
      <w:r>
        <w:t>`</w:t>
      </w:r>
      <w:r w:rsidRPr="00B916FA">
        <w:t xml:space="preserve">Because your heart is lifted up, and you say, I am </w:t>
      </w:r>
      <w:proofErr w:type="spellStart"/>
      <w:r w:rsidRPr="00B916FA">
        <w:t>Ěl</w:t>
      </w:r>
      <w:proofErr w:type="spellEnd"/>
      <w:r w:rsidRPr="00B916FA">
        <w:t xml:space="preserve">, I sit in the seat of Elohim, in the heart of the seas,’ whereas you are a man, and not </w:t>
      </w:r>
      <w:proofErr w:type="spellStart"/>
      <w:r w:rsidRPr="00B916FA">
        <w:t>Ěl</w:t>
      </w:r>
      <w:proofErr w:type="spellEnd"/>
      <w:r w:rsidRPr="00B916FA">
        <w:t xml:space="preserve">, though you set your heart as the heart of Elohim! </w:t>
      </w:r>
      <w:hyperlink r:id="rId30" w:history="1">
        <w:r w:rsidRPr="00B916FA">
          <w:rPr>
            <w:rStyle w:val="Hyperlink"/>
          </w:rPr>
          <w:t>3</w:t>
        </w:r>
      </w:hyperlink>
      <w:r>
        <w:rPr>
          <w:rStyle w:val="reftext"/>
        </w:rPr>
        <w:t xml:space="preserve">` </w:t>
      </w:r>
      <w:r w:rsidRPr="00B916FA">
        <w:t xml:space="preserve">Look, are you wiser than </w:t>
      </w:r>
      <w:proofErr w:type="spellStart"/>
      <w:r w:rsidRPr="00B916FA">
        <w:t>Dani’ĕl</w:t>
      </w:r>
      <w:proofErr w:type="spellEnd"/>
      <w:r w:rsidRPr="00B916FA">
        <w:t xml:space="preserve">? Has no secret been hidden from you? </w:t>
      </w:r>
      <w:hyperlink r:id="rId31" w:history="1">
        <w:r w:rsidRPr="00B916FA">
          <w:rPr>
            <w:rStyle w:val="Hyperlink"/>
          </w:rPr>
          <w:t>4</w:t>
        </w:r>
      </w:hyperlink>
      <w:r>
        <w:rPr>
          <w:rStyle w:val="reftext"/>
        </w:rPr>
        <w:t xml:space="preserve"> </w:t>
      </w:r>
      <w:r w:rsidRPr="00B916FA">
        <w:t xml:space="preserve">By your wisdom and </w:t>
      </w:r>
      <w:proofErr w:type="gramStart"/>
      <w:r w:rsidRPr="00B916FA">
        <w:t>your</w:t>
      </w:r>
      <w:proofErr w:type="gramEnd"/>
      <w:r w:rsidRPr="00B916FA">
        <w:t xml:space="preserve"> understanding you have made riches for yourself, and gathered gold and silver into your treasuries. </w:t>
      </w:r>
      <w:hyperlink r:id="rId32" w:history="1">
        <w:r w:rsidRPr="00B916FA">
          <w:rPr>
            <w:rStyle w:val="Hyperlink"/>
          </w:rPr>
          <w:t>5</w:t>
        </w:r>
      </w:hyperlink>
      <w:r>
        <w:rPr>
          <w:rStyle w:val="reftext"/>
        </w:rPr>
        <w:t xml:space="preserve"> </w:t>
      </w:r>
      <w:r w:rsidRPr="00B916FA">
        <w:t xml:space="preserve">By your great wisdom, by your trade you have increased your riches, and your heart is lifted up because of your riches. </w:t>
      </w:r>
      <w:hyperlink r:id="rId33" w:history="1">
        <w:r w:rsidRPr="00B916FA">
          <w:rPr>
            <w:rStyle w:val="Hyperlink"/>
          </w:rPr>
          <w:t>6</w:t>
        </w:r>
      </w:hyperlink>
      <w:r w:rsidRPr="00B916FA">
        <w:t xml:space="preserve">‘Therefore thus said the Master </w:t>
      </w:r>
      <w:proofErr w:type="spellStart"/>
      <w:r w:rsidRPr="00B916FA">
        <w:rPr>
          <w:rFonts w:ascii="Arial" w:hAnsi="Arial" w:cs="Arial"/>
        </w:rPr>
        <w:t>יהוה</w:t>
      </w:r>
      <w:proofErr w:type="spellEnd"/>
      <w:r w:rsidRPr="00B916FA">
        <w:t xml:space="preserve">, </w:t>
      </w:r>
      <w:r>
        <w:t>`</w:t>
      </w:r>
      <w:r w:rsidRPr="00B916FA">
        <w:t xml:space="preserve">Because you have set your heart as the heart of Elohim, </w:t>
      </w:r>
      <w:hyperlink r:id="rId34" w:history="1">
        <w:r w:rsidRPr="00B916FA">
          <w:rPr>
            <w:rStyle w:val="Hyperlink"/>
          </w:rPr>
          <w:t>7</w:t>
        </w:r>
      </w:hyperlink>
      <w:r w:rsidRPr="00B916FA">
        <w:t xml:space="preserve">therefore see, I am bringing against you strangers, the ruthless ones of the nations. And they shall draw their swords against the loveliness of your wisdom, and they shall profane your splendor. </w:t>
      </w:r>
      <w:hyperlink r:id="rId35" w:history="1">
        <w:r w:rsidRPr="00B916FA">
          <w:rPr>
            <w:rStyle w:val="Hyperlink"/>
          </w:rPr>
          <w:t>8</w:t>
        </w:r>
      </w:hyperlink>
      <w:r>
        <w:rPr>
          <w:rStyle w:val="reftext"/>
        </w:rPr>
        <w:t xml:space="preserve"> </w:t>
      </w:r>
      <w:r w:rsidRPr="00B916FA">
        <w:t xml:space="preserve">Down into the Pit they shall bring you, and you shall die the death of the slain in the heart of the seas. </w:t>
      </w:r>
      <w:hyperlink r:id="rId36" w:history="1">
        <w:r w:rsidRPr="00B916FA">
          <w:rPr>
            <w:rStyle w:val="Hyperlink"/>
          </w:rPr>
          <w:t>9</w:t>
        </w:r>
      </w:hyperlink>
      <w:r w:rsidRPr="00B916FA">
        <w:t xml:space="preserve">“Would you still say before him who slays you, ‘I am Elohim’, whereas you are man, and not </w:t>
      </w:r>
      <w:proofErr w:type="spellStart"/>
      <w:r w:rsidRPr="00B916FA">
        <w:t>Ěl</w:t>
      </w:r>
      <w:proofErr w:type="spellEnd"/>
      <w:r w:rsidRPr="00B916FA">
        <w:t xml:space="preserve">, in the hand of him who slays you? </w:t>
      </w:r>
      <w:hyperlink r:id="rId37" w:history="1">
        <w:r w:rsidRPr="00B916FA">
          <w:rPr>
            <w:rStyle w:val="Hyperlink"/>
          </w:rPr>
          <w:t>10</w:t>
        </w:r>
      </w:hyperlink>
      <w:r w:rsidRPr="00B916FA">
        <w:t xml:space="preserve">“The death of the uncircumcised you shall die, by the hand of foreigners. For I have spoken,” declares the Master </w:t>
      </w:r>
      <w:proofErr w:type="spellStart"/>
      <w:r w:rsidRPr="00B916FA">
        <w:rPr>
          <w:rFonts w:ascii="Arial" w:hAnsi="Arial" w:cs="Arial"/>
        </w:rPr>
        <w:t>יהוה</w:t>
      </w:r>
      <w:proofErr w:type="spellEnd"/>
      <w:r w:rsidRPr="00B916FA">
        <w:t>.</w:t>
      </w:r>
      <w:r>
        <w:rPr>
          <w:rStyle w:val="reftext"/>
        </w:rPr>
        <w:t xml:space="preserve"> </w:t>
      </w:r>
      <w:r w:rsidRPr="00B916FA">
        <w:t xml:space="preserve">And the word of </w:t>
      </w:r>
      <w:proofErr w:type="spellStart"/>
      <w:r w:rsidRPr="00B916FA">
        <w:rPr>
          <w:rFonts w:ascii="Arial" w:hAnsi="Arial" w:cs="Arial"/>
        </w:rPr>
        <w:t>יהוה</w:t>
      </w:r>
      <w:proofErr w:type="spellEnd"/>
      <w:r w:rsidRPr="00B916FA">
        <w:t xml:space="preserve"> came to me, saying, </w:t>
      </w:r>
      <w:hyperlink r:id="rId38" w:history="1">
        <w:r w:rsidRPr="00B916FA">
          <w:rPr>
            <w:rStyle w:val="Hyperlink"/>
          </w:rPr>
          <w:t>12</w:t>
        </w:r>
      </w:hyperlink>
      <w:r>
        <w:rPr>
          <w:rStyle w:val="reftext"/>
        </w:rPr>
        <w:t>`</w:t>
      </w:r>
      <w:r w:rsidRPr="00B916FA">
        <w:t xml:space="preserve">Son of man, take up a lamentation for the sovereign of </w:t>
      </w:r>
      <w:proofErr w:type="spellStart"/>
      <w:r w:rsidRPr="00B916FA">
        <w:t>Tsor</w:t>
      </w:r>
      <w:proofErr w:type="spellEnd"/>
      <w:r w:rsidRPr="00B916FA">
        <w:t xml:space="preserve">, and you shall say to him, ‘Thus said the Master </w:t>
      </w:r>
      <w:proofErr w:type="spellStart"/>
      <w:r w:rsidRPr="00B916FA">
        <w:rPr>
          <w:rFonts w:ascii="Arial" w:hAnsi="Arial" w:cs="Arial"/>
        </w:rPr>
        <w:t>יהוה</w:t>
      </w:r>
      <w:proofErr w:type="spellEnd"/>
      <w:r w:rsidRPr="00B916FA">
        <w:t xml:space="preserve">, </w:t>
      </w:r>
      <w:r>
        <w:t>`</w:t>
      </w:r>
      <w:r w:rsidRPr="00B916FA">
        <w:t xml:space="preserve">You were sealing up a pattern, complete in wisdom and perfect in loveliness. </w:t>
      </w:r>
      <w:hyperlink r:id="rId39" w:history="1">
        <w:r w:rsidRPr="00B916FA">
          <w:rPr>
            <w:rStyle w:val="Hyperlink"/>
            <w:b/>
            <w:bCs/>
          </w:rPr>
          <w:t>13</w:t>
        </w:r>
      </w:hyperlink>
      <w:r w:rsidRPr="00B916FA">
        <w:rPr>
          <w:b/>
          <w:bCs/>
        </w:rPr>
        <w:t xml:space="preserve">You were in </w:t>
      </w:r>
      <w:proofErr w:type="spellStart"/>
      <w:r w:rsidRPr="00B916FA">
        <w:rPr>
          <w:b/>
          <w:bCs/>
        </w:rPr>
        <w:t>Ě</w:t>
      </w:r>
      <w:r w:rsidRPr="00B916FA">
        <w:rPr>
          <w:rFonts w:ascii="Calibri" w:hAnsi="Calibri" w:cs="Calibri"/>
          <w:b/>
          <w:bCs/>
        </w:rPr>
        <w:t>ḏ</w:t>
      </w:r>
      <w:r w:rsidRPr="00B916FA">
        <w:rPr>
          <w:b/>
          <w:bCs/>
        </w:rPr>
        <w:t>en</w:t>
      </w:r>
      <w:proofErr w:type="spellEnd"/>
      <w:r w:rsidRPr="00B916FA">
        <w:rPr>
          <w:b/>
          <w:bCs/>
        </w:rPr>
        <w:t>, the garden of Elohim</w:t>
      </w:r>
      <w:r w:rsidRPr="00B916FA">
        <w:t xml:space="preserve">. Every precious stone was your covering: the ruby, topaz, and diamond, beryl, </w:t>
      </w:r>
      <w:proofErr w:type="spellStart"/>
      <w:r w:rsidRPr="00B916FA">
        <w:t>shoham</w:t>
      </w:r>
      <w:proofErr w:type="spellEnd"/>
      <w:r w:rsidRPr="00B916FA">
        <w:t xml:space="preserve">, and jasper, sapphire, turquoise, and emerald and gold. The workmanship of your settings and mountings was prepared for you on the day you were created. </w:t>
      </w:r>
      <w:hyperlink r:id="rId40" w:history="1">
        <w:r w:rsidRPr="00B916FA">
          <w:rPr>
            <w:rStyle w:val="Hyperlink"/>
          </w:rPr>
          <w:t>14</w:t>
        </w:r>
      </w:hyperlink>
      <w:r w:rsidRPr="00B916FA">
        <w:t xml:space="preserve">You were the anointed </w:t>
      </w:r>
      <w:proofErr w:type="spellStart"/>
      <w:r w:rsidRPr="00B916FA">
        <w:t>keru</w:t>
      </w:r>
      <w:r w:rsidRPr="00B916FA">
        <w:rPr>
          <w:rFonts w:ascii="Calibri" w:hAnsi="Calibri" w:cs="Calibri"/>
        </w:rPr>
        <w:t>ḇ</w:t>
      </w:r>
      <w:proofErr w:type="spellEnd"/>
      <w:r w:rsidRPr="00B916FA">
        <w:t xml:space="preserve"> that covered. And I placed you, you were on the set-apart mountain of Elohim. You walked up and down in the midst of stones of fire. </w:t>
      </w:r>
      <w:hyperlink r:id="rId41" w:history="1">
        <w:r w:rsidRPr="00B916FA">
          <w:rPr>
            <w:rStyle w:val="Hyperlink"/>
          </w:rPr>
          <w:t>15</w:t>
        </w:r>
      </w:hyperlink>
      <w:r w:rsidRPr="00B916FA">
        <w:t xml:space="preserve">You were perfect in your ways from the day you were created, until unrighteousness was found in you. </w:t>
      </w:r>
      <w:hyperlink r:id="rId42" w:history="1">
        <w:r w:rsidRPr="00B916FA">
          <w:rPr>
            <w:rStyle w:val="Hyperlink"/>
          </w:rPr>
          <w:t>16</w:t>
        </w:r>
      </w:hyperlink>
      <w:r w:rsidRPr="00B916FA">
        <w:t xml:space="preserve">By the greatness of your trade you became filled with violence within, and you sinned. </w:t>
      </w:r>
      <w:proofErr w:type="gramStart"/>
      <w:r w:rsidRPr="00B916FA">
        <w:t>So</w:t>
      </w:r>
      <w:proofErr w:type="gramEnd"/>
      <w:r w:rsidRPr="00B916FA">
        <w:t xml:space="preserve"> I thrust you from the mountain of Elohim, and I destroyed you, </w:t>
      </w:r>
      <w:r w:rsidRPr="00B916FA">
        <w:rPr>
          <w:b/>
          <w:bCs/>
        </w:rPr>
        <w:t xml:space="preserve">O covering </w:t>
      </w:r>
      <w:proofErr w:type="spellStart"/>
      <w:r w:rsidRPr="00B916FA">
        <w:rPr>
          <w:b/>
          <w:bCs/>
        </w:rPr>
        <w:t>keru</w:t>
      </w:r>
      <w:r w:rsidRPr="00B916FA">
        <w:rPr>
          <w:rFonts w:ascii="Calibri" w:hAnsi="Calibri" w:cs="Calibri"/>
          <w:b/>
          <w:bCs/>
        </w:rPr>
        <w:t>ḇ</w:t>
      </w:r>
      <w:proofErr w:type="spellEnd"/>
      <w:r w:rsidRPr="00B916FA">
        <w:t xml:space="preserve">, from the midst of the stones of fire. </w:t>
      </w:r>
      <w:hyperlink r:id="rId43" w:history="1">
        <w:r w:rsidRPr="00B916FA">
          <w:rPr>
            <w:rStyle w:val="Hyperlink"/>
          </w:rPr>
          <w:t>17</w:t>
        </w:r>
      </w:hyperlink>
      <w:r w:rsidRPr="00B916FA">
        <w:t xml:space="preserve">Your heart was lifted up because of your loveliness, you corrupted your wisdom for the sake of your splendor. I threw you to the earth, I laid you before sovereigns, to look at you. </w:t>
      </w:r>
      <w:hyperlink r:id="rId44" w:history="1">
        <w:r w:rsidRPr="00B916FA">
          <w:rPr>
            <w:rStyle w:val="Hyperlink"/>
          </w:rPr>
          <w:t>18</w:t>
        </w:r>
      </w:hyperlink>
      <w:r>
        <w:rPr>
          <w:rStyle w:val="reftext"/>
        </w:rPr>
        <w:t xml:space="preserve"> </w:t>
      </w:r>
      <w:r w:rsidRPr="00B916FA">
        <w:t xml:space="preserve">You profaned your set-apart places by your many </w:t>
      </w:r>
      <w:proofErr w:type="spellStart"/>
      <w:r w:rsidRPr="00B916FA">
        <w:t>crookednesses</w:t>
      </w:r>
      <w:proofErr w:type="spellEnd"/>
      <w:r w:rsidRPr="00B916FA">
        <w:t xml:space="preserve">, by the </w:t>
      </w:r>
      <w:r w:rsidRPr="0018378E">
        <w:rPr>
          <w:b/>
          <w:bCs/>
        </w:rPr>
        <w:t>unrighteousness of your trading</w:t>
      </w:r>
      <w:r w:rsidRPr="00B916FA">
        <w:t>. Therefore</w:t>
      </w:r>
      <w:r>
        <w:t>,</w:t>
      </w:r>
      <w:r w:rsidRPr="00B916FA">
        <w:t xml:space="preserve"> I brought forth fire from your midst. It has devoured you, and I turned you to ashes upon the earth before the eyes of all who see you. </w:t>
      </w:r>
      <w:hyperlink r:id="rId45" w:history="1">
        <w:r w:rsidRPr="00B916FA">
          <w:rPr>
            <w:rStyle w:val="Hyperlink"/>
          </w:rPr>
          <w:t>19</w:t>
        </w:r>
      </w:hyperlink>
      <w:r w:rsidRPr="00B916FA">
        <w:t>All who knew you among the peoples were astonished at you. Waste you shall be, and cease to be, forever.</w:t>
      </w:r>
      <w:proofErr w:type="gramStart"/>
      <w:r w:rsidRPr="00B916FA">
        <w:t>” ’</w:t>
      </w:r>
      <w:proofErr w:type="gramEnd"/>
      <w:r w:rsidRPr="00B916FA">
        <w:t xml:space="preserve"> ” </w:t>
      </w:r>
    </w:p>
    <w:p w14:paraId="34C60488" w14:textId="77777777" w:rsidR="007B7E8F" w:rsidRDefault="007B7E8F" w:rsidP="007B7E8F">
      <w:pPr>
        <w:pStyle w:val="NoSpacing"/>
      </w:pPr>
      <w:r>
        <w:rPr>
          <w:b/>
          <w:bCs/>
        </w:rPr>
        <w:t xml:space="preserve">     </w:t>
      </w:r>
      <w:r w:rsidRPr="00B916FA">
        <w:rPr>
          <w:b/>
          <w:bCs/>
        </w:rPr>
        <w:t>Isaiah 14:9-17</w:t>
      </w:r>
      <w:r w:rsidRPr="00B916FA">
        <w:t>: The grave from beneath is excited about you, to meet you at your coming; it stirs up the dead for you, all the chief ones of the earth; it has raised up from their thrones all the sovereigns of the gentiles.</w:t>
      </w:r>
      <w:r>
        <w:t xml:space="preserve"> </w:t>
      </w:r>
      <w:hyperlink r:id="rId46" w:history="1">
        <w:r w:rsidRPr="00B916FA">
          <w:rPr>
            <w:rStyle w:val="Hyperlink"/>
          </w:rPr>
          <w:t>10</w:t>
        </w:r>
      </w:hyperlink>
      <w:r w:rsidRPr="00B916FA">
        <w:t>All of them respond and say to you, ‘Have you also become as weak as we? Have you become like us?</w:t>
      </w:r>
      <w:r>
        <w:t xml:space="preserve"> </w:t>
      </w:r>
      <w:hyperlink r:id="rId47" w:history="1">
        <w:r w:rsidRPr="00B916FA">
          <w:rPr>
            <w:rStyle w:val="Hyperlink"/>
          </w:rPr>
          <w:t>11</w:t>
        </w:r>
      </w:hyperlink>
      <w:r w:rsidRPr="00B916FA">
        <w:t>‘Your arrogance has been brought down to the grave, and the sound of your stringed instruments; the maggot is spread under you, and worms cover you.’</w:t>
      </w:r>
      <w:r>
        <w:t xml:space="preserve"> </w:t>
      </w:r>
      <w:hyperlink r:id="rId48" w:history="1">
        <w:r w:rsidRPr="0018378E">
          <w:rPr>
            <w:rStyle w:val="Hyperlink"/>
            <w:b/>
            <w:bCs/>
          </w:rPr>
          <w:t>12</w:t>
        </w:r>
      </w:hyperlink>
      <w:r w:rsidRPr="0018378E">
        <w:rPr>
          <w:b/>
          <w:bCs/>
        </w:rPr>
        <w:t xml:space="preserve">How you have fallen from the heavens, O </w:t>
      </w:r>
      <w:proofErr w:type="spellStart"/>
      <w:r w:rsidRPr="0018378E">
        <w:rPr>
          <w:b/>
          <w:bCs/>
        </w:rPr>
        <w:t>Hĕlĕl</w:t>
      </w:r>
      <w:proofErr w:type="spellEnd"/>
      <w:r w:rsidRPr="0018378E">
        <w:rPr>
          <w:b/>
          <w:bCs/>
        </w:rPr>
        <w:t>, son of the morning!</w:t>
      </w:r>
      <w:r w:rsidRPr="00B916FA">
        <w:t xml:space="preserve"> You have been cut down to the ground, you who laid low the gentiles!</w:t>
      </w:r>
      <w:r>
        <w:t xml:space="preserve"> </w:t>
      </w:r>
      <w:hyperlink r:id="rId49" w:history="1">
        <w:r w:rsidRPr="00B916FA">
          <w:rPr>
            <w:rStyle w:val="Hyperlink"/>
          </w:rPr>
          <w:t>13</w:t>
        </w:r>
      </w:hyperlink>
      <w:r w:rsidRPr="00B916FA">
        <w:t xml:space="preserve">For you have said in your heart, ‘Let me go up to the heavens, let me raise my throne above the stars of </w:t>
      </w:r>
      <w:proofErr w:type="spellStart"/>
      <w:r w:rsidRPr="00B916FA">
        <w:t>Ěl</w:t>
      </w:r>
      <w:proofErr w:type="spellEnd"/>
      <w:r w:rsidRPr="00B916FA">
        <w:t>, and let me sit in the mount of meeting on the sides of the north;</w:t>
      </w:r>
      <w:r>
        <w:t xml:space="preserve"> </w:t>
      </w:r>
      <w:hyperlink r:id="rId50" w:history="1">
        <w:r w:rsidRPr="00B916FA">
          <w:rPr>
            <w:rStyle w:val="Hyperlink"/>
          </w:rPr>
          <w:t>14</w:t>
        </w:r>
      </w:hyperlink>
      <w:r w:rsidRPr="00B916FA">
        <w:t xml:space="preserve">let me go up above the heights of the clouds, let me be like the </w:t>
      </w:r>
      <w:proofErr w:type="gramStart"/>
      <w:r w:rsidRPr="00B916FA">
        <w:t>Most High</w:t>
      </w:r>
      <w:proofErr w:type="gramEnd"/>
      <w:r w:rsidRPr="00B916FA">
        <w:t>.’</w:t>
      </w:r>
      <w:r>
        <w:t xml:space="preserve"> </w:t>
      </w:r>
      <w:hyperlink r:id="rId51" w:history="1">
        <w:r w:rsidRPr="00B916FA">
          <w:rPr>
            <w:rStyle w:val="Hyperlink"/>
          </w:rPr>
          <w:t>15</w:t>
        </w:r>
      </w:hyperlink>
      <w:r w:rsidRPr="00B916FA">
        <w:t>But you are brought down to the grave, to the sides of the Pit.</w:t>
      </w:r>
      <w:r>
        <w:t xml:space="preserve"> </w:t>
      </w:r>
      <w:hyperlink r:id="rId52" w:history="1">
        <w:r w:rsidRPr="00B916FA">
          <w:rPr>
            <w:rStyle w:val="Hyperlink"/>
          </w:rPr>
          <w:t>16</w:t>
        </w:r>
      </w:hyperlink>
      <w:r w:rsidRPr="00B916FA">
        <w:t>Those who see you stare at you, and ponder over you, saying, ‘Is this the man who made the earth tremble, who shook reigns,</w:t>
      </w:r>
      <w:r>
        <w:t xml:space="preserve"> </w:t>
      </w:r>
      <w:hyperlink r:id="rId53" w:history="1">
        <w:r w:rsidRPr="00B916FA">
          <w:rPr>
            <w:rStyle w:val="Hyperlink"/>
          </w:rPr>
          <w:t>17</w:t>
        </w:r>
      </w:hyperlink>
      <w:r w:rsidRPr="00B916FA">
        <w:t>who made the world as a wilderness and destroyed its cities, who would not open the house of his prisoners?’</w:t>
      </w:r>
      <w:r>
        <w:t xml:space="preserve">” </w:t>
      </w:r>
    </w:p>
    <w:p w14:paraId="2BA8A189" w14:textId="68A24195" w:rsidR="007B7E8F" w:rsidRDefault="007B7E8F" w:rsidP="007B7E8F">
      <w:pPr>
        <w:pStyle w:val="NoSpacing"/>
      </w:pPr>
      <w:r>
        <w:t xml:space="preserve">     The </w:t>
      </w:r>
      <w:proofErr w:type="spellStart"/>
      <w:r>
        <w:t>Nachash</w:t>
      </w:r>
      <w:proofErr w:type="spellEnd"/>
      <w:r>
        <w:t xml:space="preserve"> of the Garden was not a stranger to Adam and Eve. </w:t>
      </w:r>
      <w:r w:rsidR="007F0229">
        <w:t xml:space="preserve">He had been in the Garden, as </w:t>
      </w:r>
      <w:r w:rsidR="007F0229" w:rsidRPr="00F967A9">
        <w:rPr>
          <w:b/>
          <w:bCs/>
        </w:rPr>
        <w:t>Ezekiel 28</w:t>
      </w:r>
      <w:r w:rsidR="007F0229">
        <w:t xml:space="preserve"> tells us. </w:t>
      </w:r>
    </w:p>
    <w:p w14:paraId="7F49CD39" w14:textId="77777777" w:rsidR="007B7E8F" w:rsidRDefault="007B7E8F" w:rsidP="007B7E8F">
      <w:pPr>
        <w:pStyle w:val="NoSpacing"/>
      </w:pPr>
      <w:r w:rsidRPr="00B916FA">
        <w:rPr>
          <w:b/>
          <w:bCs/>
        </w:rPr>
        <w:t>Revelation 20</w:t>
      </w:r>
      <w:r>
        <w:t xml:space="preserve"> gives the details of his end</w:t>
      </w:r>
    </w:p>
    <w:p w14:paraId="4D52F659" w14:textId="6A077E11" w:rsidR="007B7E8F" w:rsidRDefault="007B7E8F" w:rsidP="007B7E8F">
      <w:pPr>
        <w:pStyle w:val="NoSpacing"/>
      </w:pPr>
      <w:r>
        <w:t xml:space="preserve">     The core of the deception</w:t>
      </w:r>
      <w:r w:rsidR="00F967A9">
        <w:t xml:space="preserve"> is</w:t>
      </w:r>
      <w:r>
        <w:t xml:space="preserve"> now perpetrated on the human race as </w:t>
      </w:r>
      <w:r w:rsidR="00F967A9">
        <w:t>modern-day “T</w:t>
      </w:r>
      <w:r>
        <w:t>ranshumanism</w:t>
      </w:r>
      <w:r w:rsidR="007F0229">
        <w:t>.</w:t>
      </w:r>
      <w:r w:rsidR="00F967A9">
        <w:t>”</w:t>
      </w:r>
      <w:r w:rsidR="007F0229">
        <w:t xml:space="preserve"> Mankind is promised near-eternal life – in a robotic body hooked up to A.I. That’s what the vaccine is attempting to do. </w:t>
      </w:r>
      <w:r w:rsidR="00F967A9">
        <w:t>From</w:t>
      </w:r>
      <w:r w:rsidR="007F0229">
        <w:t xml:space="preserve"> shot</w:t>
      </w:r>
      <w:proofErr w:type="gramStart"/>
      <w:r w:rsidR="00F967A9">
        <w:t>/”jab</w:t>
      </w:r>
      <w:proofErr w:type="gramEnd"/>
      <w:r w:rsidR="00F967A9">
        <w:t>”</w:t>
      </w:r>
      <w:r w:rsidR="007F0229">
        <w:t xml:space="preserve"> 1, human DNA is changed and things inserted into the bloodstream that are deadly and human-changing, like </w:t>
      </w:r>
      <w:r w:rsidR="00F967A9">
        <w:t>nanobots, and yes,</w:t>
      </w:r>
      <w:r w:rsidR="007F0229">
        <w:t xml:space="preserve"> for real, DNA from the bones of Nephilim that are being dug up in large numbers, the giants of old.</w:t>
      </w:r>
      <w:r w:rsidR="00F967A9">
        <w:t xml:space="preserve"> It has been exposed that the “nanobots” or little robots that carry dangerous life-threatening things into the blood, as well as the ability to hook a human up to A.I. via 5-G, ending a person’s humanity as we know it, is delivered not in the vaccine, but in the syringe. So many are dying of blood clots to the brain, etc. and brain deterioration due to the vaccines. </w:t>
      </w:r>
      <w:r w:rsidR="007F0229">
        <w:t xml:space="preserve">Six months down the pike, the effects of this “vaccine” </w:t>
      </w:r>
      <w:r w:rsidR="00F967A9">
        <w:t xml:space="preserve">that is not a vaccine at all but an experimental RNA-messenger, </w:t>
      </w:r>
      <w:r w:rsidR="007F0229">
        <w:t>will be felt</w:t>
      </w:r>
      <w:r w:rsidR="00F967A9">
        <w:t>,</w:t>
      </w:r>
      <w:r w:rsidR="007F0229">
        <w:t xml:space="preserve"> and many, many will die, or have permanent brain damage. It’s </w:t>
      </w:r>
      <w:r w:rsidR="004A1C18">
        <w:t>a</w:t>
      </w:r>
      <w:r w:rsidR="007F0229">
        <w:t xml:space="preserve"> scientific fact. The best source I can recommend for knowledge on this subject is Dr. Sherri Tenpenny – a believer who is very clear in her forth-right telling what is. Also, my two articles: “Is the Covid Vaccine the Mark of the Beast?”/Mikvah of </w:t>
      </w:r>
      <w:r w:rsidR="004F40D7">
        <w:t>Set Apartness.</w:t>
      </w:r>
      <w:r w:rsidR="007F0229">
        <w:t xml:space="preserve"> </w:t>
      </w:r>
    </w:p>
    <w:p w14:paraId="32AE5922" w14:textId="77777777" w:rsidR="004A1C18" w:rsidRDefault="004F40D7" w:rsidP="007B7E8F">
      <w:pPr>
        <w:pStyle w:val="NoSpacing"/>
      </w:pPr>
      <w:r>
        <w:t xml:space="preserve">     </w:t>
      </w:r>
      <w:r w:rsidR="004A1C18">
        <w:t xml:space="preserve"> The </w:t>
      </w:r>
      <w:proofErr w:type="spellStart"/>
      <w:r w:rsidR="004A1C18">
        <w:t>Nachash</w:t>
      </w:r>
      <w:proofErr w:type="spellEnd"/>
      <w:r w:rsidR="004A1C18">
        <w:t xml:space="preserve"> promised Adam and Eve: </w:t>
      </w:r>
      <w:r w:rsidR="007B7E8F">
        <w:t>“You shall be as gods knowing good and evil</w:t>
      </w:r>
      <w:r w:rsidR="004A1C18">
        <w:t>.</w:t>
      </w:r>
      <w:r w:rsidR="007B7E8F">
        <w:t xml:space="preserve">” </w:t>
      </w:r>
      <w:r>
        <w:t xml:space="preserve">Yahuwah never wanted us to know about the effects of the rebellion of Satan and 1/3 of the angels. He and Yahushua wanted us to be at peace always, not knowing anything but His goodness. </w:t>
      </w:r>
    </w:p>
    <w:p w14:paraId="0D5E2E56" w14:textId="29171C45" w:rsidR="004F40D7" w:rsidRDefault="004A1C18" w:rsidP="007B7E8F">
      <w:pPr>
        <w:pStyle w:val="NoSpacing"/>
      </w:pPr>
      <w:r>
        <w:t xml:space="preserve">     </w:t>
      </w:r>
      <w:r w:rsidR="004F40D7">
        <w:t xml:space="preserve">Oh </w:t>
      </w:r>
      <w:r>
        <w:t>Abba/</w:t>
      </w:r>
      <w:r w:rsidR="004F40D7">
        <w:t>Daddy</w:t>
      </w:r>
      <w:r>
        <w:t xml:space="preserve"> Yahuwah</w:t>
      </w:r>
      <w:r w:rsidR="004F40D7">
        <w:t>, we</w:t>
      </w:r>
      <w:r>
        <w:t xml:space="preserve"> are</w:t>
      </w:r>
      <w:r w:rsidR="004F40D7">
        <w:t xml:space="preserve"> so sorry</w:t>
      </w:r>
      <w:r>
        <w:t>!!! T</w:t>
      </w:r>
      <w:r w:rsidR="004F40D7">
        <w:t>hank you for preparing a way to redeem us</w:t>
      </w:r>
      <w:r>
        <w:t xml:space="preserve">! </w:t>
      </w:r>
      <w:r w:rsidR="004F40D7">
        <w:t>Oh Yahushua, thank you for dying in our place to redeem us and then give us eternal life in Your Kingdom. How we love You Father and Son!</w:t>
      </w:r>
    </w:p>
    <w:p w14:paraId="32AE9FC7" w14:textId="77777777" w:rsidR="004F40D7" w:rsidRPr="004A1C18" w:rsidRDefault="004F40D7" w:rsidP="007B7E8F">
      <w:pPr>
        <w:pStyle w:val="NoSpacing"/>
      </w:pPr>
      <w:r>
        <w:t xml:space="preserve">     </w:t>
      </w:r>
      <w:r w:rsidRPr="00E64E4B">
        <w:rPr>
          <w:b/>
          <w:bCs/>
        </w:rPr>
        <w:t>Daniel 12:1-4</w:t>
      </w:r>
      <w:r>
        <w:t xml:space="preserve"> NAS: “</w:t>
      </w:r>
      <w:r w:rsidRPr="004A1C18">
        <w:rPr>
          <w:color w:val="001320"/>
          <w:shd w:val="clear" w:color="auto" w:fill="FFFFFF"/>
        </w:rPr>
        <w:t>Now at that time</w:t>
      </w:r>
      <w:r w:rsidRPr="004A1C18">
        <w:t> Michael, the great prince who stands </w:t>
      </w:r>
    </w:p>
    <w:p w14:paraId="5EBB1E83" w14:textId="1D24E445" w:rsidR="004F40D7" w:rsidRDefault="004F40D7" w:rsidP="007B7E8F">
      <w:pPr>
        <w:pStyle w:val="NoSpacing"/>
      </w:pPr>
      <w:r w:rsidRPr="004A1C18">
        <w:rPr>
          <w:i/>
          <w:iCs/>
        </w:rPr>
        <w:t>guard</w:t>
      </w:r>
      <w:r w:rsidRPr="004A1C18">
        <w:t> over the sons of your people, will arise. And there will be a time of distress such as never occurred since there was a nation until that time; and at that time your people, everyone who</w:t>
      </w:r>
      <w:r>
        <w:t xml:space="preserve"> is found written in the Book, will be rescued. </w:t>
      </w:r>
      <w:hyperlink r:id="rId54" w:history="1">
        <w:r>
          <w:rPr>
            <w:rStyle w:val="Hyperlink"/>
            <w:rFonts w:ascii="Roboto" w:hAnsi="Roboto"/>
            <w:b/>
            <w:bCs/>
            <w:color w:val="008AE6"/>
            <w:sz w:val="17"/>
            <w:szCs w:val="17"/>
          </w:rPr>
          <w:t>2</w:t>
        </w:r>
      </w:hyperlink>
      <w:r>
        <w:t>And many of those who sleep in the dust of the ground will awake, these to everlasting life, but the others to disgrace </w:t>
      </w:r>
      <w:r>
        <w:rPr>
          <w:i/>
          <w:iCs/>
        </w:rPr>
        <w:t>and</w:t>
      </w:r>
      <w:r>
        <w:t> everlasting </w:t>
      </w:r>
      <w:hyperlink r:id="rId55" w:anchor="fn" w:history="1">
        <w:r>
          <w:rPr>
            <w:rStyle w:val="Hyperlink"/>
            <w:rFonts w:ascii="Arial" w:hAnsi="Arial" w:cs="Arial"/>
            <w:color w:val="008AE6"/>
            <w:sz w:val="17"/>
            <w:szCs w:val="17"/>
          </w:rPr>
          <w:t>[a]</w:t>
        </w:r>
      </w:hyperlink>
      <w:r>
        <w:t>contempt. </w:t>
      </w:r>
      <w:hyperlink r:id="rId56" w:history="1">
        <w:r>
          <w:rPr>
            <w:rStyle w:val="Hyperlink"/>
            <w:rFonts w:ascii="Roboto" w:hAnsi="Roboto"/>
            <w:b/>
            <w:bCs/>
            <w:color w:val="008AE6"/>
            <w:sz w:val="17"/>
            <w:szCs w:val="17"/>
          </w:rPr>
          <w:t>3</w:t>
        </w:r>
      </w:hyperlink>
      <w:r>
        <w:t>And </w:t>
      </w:r>
      <w:hyperlink r:id="rId57" w:anchor="fn" w:history="1">
        <w:r>
          <w:rPr>
            <w:rStyle w:val="Hyperlink"/>
            <w:rFonts w:ascii="Arial" w:hAnsi="Arial" w:cs="Arial"/>
            <w:color w:val="008AE6"/>
            <w:sz w:val="17"/>
            <w:szCs w:val="17"/>
          </w:rPr>
          <w:t>[b]</w:t>
        </w:r>
      </w:hyperlink>
      <w:r>
        <w:t>those who have insight will shine like the glow of the </w:t>
      </w:r>
      <w:hyperlink r:id="rId58" w:anchor="fn" w:history="1">
        <w:r>
          <w:rPr>
            <w:rStyle w:val="Hyperlink"/>
            <w:rFonts w:ascii="Arial" w:hAnsi="Arial" w:cs="Arial"/>
            <w:color w:val="008AE6"/>
            <w:sz w:val="17"/>
            <w:szCs w:val="17"/>
          </w:rPr>
          <w:t>[c]</w:t>
        </w:r>
      </w:hyperlink>
      <w:r>
        <w:t>expanse of heaven, and those who </w:t>
      </w:r>
      <w:hyperlink r:id="rId59" w:anchor="fn" w:history="1">
        <w:r>
          <w:rPr>
            <w:rStyle w:val="Hyperlink"/>
            <w:rFonts w:ascii="Arial" w:hAnsi="Arial" w:cs="Arial"/>
            <w:color w:val="008AE6"/>
            <w:sz w:val="17"/>
            <w:szCs w:val="17"/>
          </w:rPr>
          <w:t>[d]</w:t>
        </w:r>
      </w:hyperlink>
      <w:r>
        <w:t>lead the many to righteousness, like the stars forever and ever. </w:t>
      </w:r>
      <w:hyperlink r:id="rId60" w:history="1">
        <w:r>
          <w:rPr>
            <w:rStyle w:val="Hyperlink"/>
            <w:rFonts w:ascii="Roboto" w:hAnsi="Roboto"/>
            <w:b/>
            <w:bCs/>
            <w:color w:val="008AE6"/>
            <w:sz w:val="17"/>
            <w:szCs w:val="17"/>
          </w:rPr>
          <w:t>4</w:t>
        </w:r>
      </w:hyperlink>
      <w:r>
        <w:t xml:space="preserve">But as for you, Daniel, keep these words secret and seal up the book until the end of time; many will run to and </w:t>
      </w:r>
      <w:proofErr w:type="spellStart"/>
      <w:r>
        <w:t>fro</w:t>
      </w:r>
      <w:proofErr w:type="spellEnd"/>
      <w:r w:rsidR="004A1C18">
        <w:t xml:space="preserve"> (</w:t>
      </w:r>
      <w:r>
        <w:t>roam</w:t>
      </w:r>
      <w:r w:rsidR="004A1C18">
        <w:t>)</w:t>
      </w:r>
      <w:r>
        <w:t xml:space="preserve"> about, and knowledge will increase.” </w:t>
      </w:r>
    </w:p>
    <w:p w14:paraId="4F8CA6E9" w14:textId="72319CFC" w:rsidR="00274904" w:rsidRDefault="004F40D7" w:rsidP="007B7E8F">
      <w:pPr>
        <w:pStyle w:val="NoSpacing"/>
      </w:pPr>
      <w:r>
        <w:t xml:space="preserve">     The</w:t>
      </w:r>
      <w:r w:rsidR="007B7E8F">
        <w:t xml:space="preserve"> doubling of knowledge</w:t>
      </w:r>
      <w:r>
        <w:t xml:space="preserve"> began in 1896 when the end of Enoch’s 70 generation prophecy ended, and the return of fallen angels began </w:t>
      </w:r>
      <w:r w:rsidR="00274904">
        <w:t xml:space="preserve">as per </w:t>
      </w:r>
      <w:r w:rsidR="00274904" w:rsidRPr="004A1C18">
        <w:rPr>
          <w:b/>
          <w:bCs/>
        </w:rPr>
        <w:t>Genesis 6:1-4</w:t>
      </w:r>
      <w:r w:rsidR="00274904">
        <w:t>. The Spirit held them in check</w:t>
      </w:r>
      <w:r w:rsidR="004A1C18">
        <w:t xml:space="preserve"> by</w:t>
      </w:r>
      <w:r w:rsidR="00274904">
        <w:t xml:space="preserve"> “striving” with them. The 120 years of striving with </w:t>
      </w:r>
      <w:r w:rsidR="004A1C18">
        <w:t>“</w:t>
      </w:r>
      <w:r w:rsidR="00274904">
        <w:t>those</w:t>
      </w:r>
      <w:r w:rsidR="004A1C18">
        <w:t xml:space="preserve"> who are </w:t>
      </w:r>
      <w:r w:rsidR="00274904">
        <w:t xml:space="preserve">also flesh,” ended in 2016. Proof of it definitely exists. </w:t>
      </w:r>
    </w:p>
    <w:p w14:paraId="30D9174F" w14:textId="531AE594" w:rsidR="00274904" w:rsidRDefault="00274904" w:rsidP="007B7E8F">
      <w:pPr>
        <w:pStyle w:val="NoSpacing"/>
      </w:pPr>
      <w:r>
        <w:t xml:space="preserve">     I wrote about it in “Olympics 2016: Nephilim, the Return of Apollo, April 6, 120 Year Timing, the End of Striving, and the Bones of Joseph Mengele.” </w:t>
      </w:r>
      <w:r w:rsidR="00AA1076">
        <w:t>Please ask for this article. I don’t see it on my website.</w:t>
      </w:r>
    </w:p>
    <w:p w14:paraId="02C18AE1" w14:textId="484491B8" w:rsidR="007B7E8F" w:rsidRDefault="00AA1076" w:rsidP="007B7E8F">
      <w:pPr>
        <w:pStyle w:val="NoSpacing"/>
      </w:pPr>
      <w:r>
        <w:t xml:space="preserve">     </w:t>
      </w:r>
      <w:r w:rsidR="004F40D7">
        <w:t>Up to 1900, world knowledge doubled about every 100 years. Now, knowledge is doubling every couple of weeks. How is this possible? Because of the interaction of the hybrids, the Nephilim, the fallen angels working with world scientists of technology development, military generals, space scientists,</w:t>
      </w:r>
      <w:r w:rsidR="004A1C18">
        <w:t xml:space="preserve"> plus</w:t>
      </w:r>
      <w:r w:rsidR="004F40D7">
        <w:t xml:space="preserve"> the mind-programming of mankind to change mankind into beings like the fallen ones. The end of humanity is the goal</w:t>
      </w:r>
      <w:r w:rsidR="004A1C18">
        <w:t xml:space="preserve"> to</w:t>
      </w:r>
      <w:r w:rsidR="004F40D7">
        <w:t xml:space="preserve"> end all that reminds </w:t>
      </w:r>
      <w:proofErr w:type="spellStart"/>
      <w:r w:rsidR="004F40D7">
        <w:t>Helel</w:t>
      </w:r>
      <w:proofErr w:type="spellEnd"/>
      <w:r w:rsidR="004F40D7">
        <w:t xml:space="preserve"> and his cohorts of Yahuwah and Yahushua. </w:t>
      </w:r>
    </w:p>
    <w:p w14:paraId="55F98558" w14:textId="3A02B6A5" w:rsidR="007B7E8F" w:rsidRDefault="004F40D7" w:rsidP="007B7E8F">
      <w:pPr>
        <w:pStyle w:val="NoSpacing"/>
        <w:rPr>
          <w:rFonts w:ascii="Roboto" w:hAnsi="Roboto"/>
          <w:color w:val="001320"/>
          <w:shd w:val="clear" w:color="auto" w:fill="FFFFFF"/>
        </w:rPr>
      </w:pPr>
      <w:r>
        <w:t xml:space="preserve">     </w:t>
      </w:r>
      <w:r w:rsidR="007B7E8F">
        <w:t>The fallen ones make sure their servants have knowledge – stolen knowledge from Yahuwah, so as to use it to deceive the nations, thus is today’s transhumanism, today’s destruction of humanity by the same guile and deceit. By the technology of Yahuwah given to mankind once again from 1896.</w:t>
      </w:r>
    </w:p>
    <w:p w14:paraId="577B459C" w14:textId="2943AAB5" w:rsidR="00C85388" w:rsidRDefault="00AA1076" w:rsidP="00B7076A">
      <w:pPr>
        <w:pStyle w:val="NoSpacing"/>
      </w:pPr>
      <w:r>
        <w:t xml:space="preserve">     Yahuwah </w:t>
      </w:r>
      <w:r w:rsidR="004C5F5A">
        <w:t xml:space="preserve">has to “put out” what is not of Him so that He can preserve what is of Him. The Garden will open again – but only for those who have a totally different mind-set than Adam and Eve, having wisdom learned </w:t>
      </w:r>
      <w:r w:rsidR="00C85388">
        <w:t xml:space="preserve">from true salvation and set-apartness in the Word, obedience to the Spirit, submission to Yahuwah and Yahushua. </w:t>
      </w:r>
      <w:r w:rsidR="004A1C18">
        <w:t xml:space="preserve"> </w:t>
      </w:r>
      <w:proofErr w:type="spellStart"/>
      <w:r w:rsidR="004A1C18">
        <w:t>The</w:t>
      </w:r>
      <w:proofErr w:type="spellEnd"/>
      <w:r w:rsidR="004A1C18">
        <w:t xml:space="preserve"> fallen ones</w:t>
      </w:r>
      <w:r w:rsidR="00C85388" w:rsidRPr="00B7076A">
        <w:t xml:space="preserve"> knew that one day there would be a remnant that would be like Adam and Eve in the Garden, having learned the horrors of disobeying Them. This remnant is seen in </w:t>
      </w:r>
      <w:r w:rsidR="00C85388" w:rsidRPr="004A1C18">
        <w:rPr>
          <w:b/>
          <w:bCs/>
        </w:rPr>
        <w:t>Revelation 14:1-5</w:t>
      </w:r>
      <w:r w:rsidR="00C85388" w:rsidRPr="00B7076A">
        <w:t xml:space="preserve"> – standing on Mount Zion, in the portal between the Garden area of East Jerusalem and the throne room of Yahuwah.</w:t>
      </w:r>
    </w:p>
    <w:p w14:paraId="23F8BAEC" w14:textId="3DF75D0C" w:rsidR="004A1C18" w:rsidRDefault="004A1C18" w:rsidP="00B7076A">
      <w:pPr>
        <w:pStyle w:val="NoSpacing"/>
      </w:pPr>
    </w:p>
    <w:sectPr w:rsidR="004A1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8F"/>
    <w:rsid w:val="00023401"/>
    <w:rsid w:val="000E03E7"/>
    <w:rsid w:val="00190C5E"/>
    <w:rsid w:val="00274904"/>
    <w:rsid w:val="002C6D10"/>
    <w:rsid w:val="004A1C18"/>
    <w:rsid w:val="004C5F5A"/>
    <w:rsid w:val="004F40D7"/>
    <w:rsid w:val="00502DD9"/>
    <w:rsid w:val="005B70D1"/>
    <w:rsid w:val="00636290"/>
    <w:rsid w:val="007B7E8F"/>
    <w:rsid w:val="007F0229"/>
    <w:rsid w:val="00804054"/>
    <w:rsid w:val="00912E0A"/>
    <w:rsid w:val="00987DBB"/>
    <w:rsid w:val="009C3676"/>
    <w:rsid w:val="00AA0F3A"/>
    <w:rsid w:val="00AA1076"/>
    <w:rsid w:val="00AC77FA"/>
    <w:rsid w:val="00B3428F"/>
    <w:rsid w:val="00B36DF8"/>
    <w:rsid w:val="00B7076A"/>
    <w:rsid w:val="00C85388"/>
    <w:rsid w:val="00C95834"/>
    <w:rsid w:val="00CD526F"/>
    <w:rsid w:val="00CF3575"/>
    <w:rsid w:val="00E64E4B"/>
    <w:rsid w:val="00EE08C8"/>
    <w:rsid w:val="00F9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19DB"/>
  <w15:chartTrackingRefBased/>
  <w15:docId w15:val="{43F1C96F-64F6-443B-94F9-EF17DEC2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E0A"/>
    <w:pPr>
      <w:spacing w:after="0"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E8F"/>
    <w:pPr>
      <w:spacing w:after="0" w:line="240" w:lineRule="auto"/>
    </w:pPr>
  </w:style>
  <w:style w:type="character" w:styleId="Hyperlink">
    <w:name w:val="Hyperlink"/>
    <w:basedOn w:val="DefaultParagraphFont"/>
    <w:uiPriority w:val="99"/>
    <w:unhideWhenUsed/>
    <w:rsid w:val="007B7E8F"/>
    <w:rPr>
      <w:color w:val="0000FF"/>
      <w:u w:val="single"/>
    </w:rPr>
  </w:style>
  <w:style w:type="character" w:customStyle="1" w:styleId="reftext">
    <w:name w:val="reftext"/>
    <w:basedOn w:val="DefaultParagraphFont"/>
    <w:rsid w:val="007B7E8F"/>
  </w:style>
  <w:style w:type="character" w:customStyle="1" w:styleId="fn">
    <w:name w:val="fn"/>
    <w:basedOn w:val="DefaultParagraphFont"/>
    <w:rsid w:val="004F40D7"/>
  </w:style>
  <w:style w:type="character" w:customStyle="1" w:styleId="highl">
    <w:name w:val="highl"/>
    <w:basedOn w:val="DefaultParagraphFont"/>
    <w:rsid w:val="00CF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enesis/3-9.htm" TargetMode="External"/><Relationship Id="rId18" Type="http://schemas.openxmlformats.org/officeDocument/2006/relationships/hyperlink" Target="https://biblehub.com/genesis/3-14.htm" TargetMode="External"/><Relationship Id="rId26" Type="http://schemas.openxmlformats.org/officeDocument/2006/relationships/hyperlink" Target="https://biblehub.com/genesis/3-22.htm" TargetMode="External"/><Relationship Id="rId39" Type="http://schemas.openxmlformats.org/officeDocument/2006/relationships/hyperlink" Target="https://biblehub.com/ezekiel/28-13.htm" TargetMode="External"/><Relationship Id="rId21" Type="http://schemas.openxmlformats.org/officeDocument/2006/relationships/hyperlink" Target="https://biblehub.com/genesis/3-17.htm" TargetMode="External"/><Relationship Id="rId34" Type="http://schemas.openxmlformats.org/officeDocument/2006/relationships/hyperlink" Target="https://biblehub.com/ezekiel/28-7.htm" TargetMode="External"/><Relationship Id="rId42" Type="http://schemas.openxmlformats.org/officeDocument/2006/relationships/hyperlink" Target="https://biblehub.com/ezekiel/28-16.htm" TargetMode="External"/><Relationship Id="rId47" Type="http://schemas.openxmlformats.org/officeDocument/2006/relationships/hyperlink" Target="https://biblehub.com/isaiah/14-11.htm" TargetMode="External"/><Relationship Id="rId50" Type="http://schemas.openxmlformats.org/officeDocument/2006/relationships/hyperlink" Target="https://biblehub.com/isaiah/14-14.htm" TargetMode="External"/><Relationship Id="rId55" Type="http://schemas.openxmlformats.org/officeDocument/2006/relationships/hyperlink" Target="https://biblehub.com/nasb_/daniel/12.htm" TargetMode="External"/><Relationship Id="rId7" Type="http://schemas.openxmlformats.org/officeDocument/2006/relationships/hyperlink" Target="https://biblehub.com/genesis/3-3.htm" TargetMode="External"/><Relationship Id="rId2" Type="http://schemas.openxmlformats.org/officeDocument/2006/relationships/settings" Target="settings.xml"/><Relationship Id="rId16" Type="http://schemas.openxmlformats.org/officeDocument/2006/relationships/hyperlink" Target="https://biblehub.com/genesis/3-12.htm" TargetMode="External"/><Relationship Id="rId29" Type="http://schemas.openxmlformats.org/officeDocument/2006/relationships/hyperlink" Target="https://biblehub.com/ezekiel/28-2.htm" TargetMode="External"/><Relationship Id="rId11" Type="http://schemas.openxmlformats.org/officeDocument/2006/relationships/hyperlink" Target="https://biblehub.com/genesis/3-7.htm" TargetMode="External"/><Relationship Id="rId24" Type="http://schemas.openxmlformats.org/officeDocument/2006/relationships/hyperlink" Target="https://biblehub.com/genesis/3-20.htm" TargetMode="External"/><Relationship Id="rId32" Type="http://schemas.openxmlformats.org/officeDocument/2006/relationships/hyperlink" Target="https://biblehub.com/ezekiel/28-5.htm" TargetMode="External"/><Relationship Id="rId37" Type="http://schemas.openxmlformats.org/officeDocument/2006/relationships/hyperlink" Target="https://biblehub.com/ezekiel/28-10.htm" TargetMode="External"/><Relationship Id="rId40" Type="http://schemas.openxmlformats.org/officeDocument/2006/relationships/hyperlink" Target="https://biblehub.com/ezekiel/28-14.htm" TargetMode="External"/><Relationship Id="rId45" Type="http://schemas.openxmlformats.org/officeDocument/2006/relationships/hyperlink" Target="https://biblehub.com/ezekiel/28-19.htm" TargetMode="External"/><Relationship Id="rId53" Type="http://schemas.openxmlformats.org/officeDocument/2006/relationships/hyperlink" Target="https://biblehub.com/isaiah/14-17.htm" TargetMode="External"/><Relationship Id="rId58" Type="http://schemas.openxmlformats.org/officeDocument/2006/relationships/hyperlink" Target="https://biblehub.com/nasb_/daniel/12.htm" TargetMode="External"/><Relationship Id="rId5" Type="http://schemas.openxmlformats.org/officeDocument/2006/relationships/hyperlink" Target="https://biblehub.com/genesis/2-3.htm" TargetMode="External"/><Relationship Id="rId61" Type="http://schemas.openxmlformats.org/officeDocument/2006/relationships/fontTable" Target="fontTable.xml"/><Relationship Id="rId19" Type="http://schemas.openxmlformats.org/officeDocument/2006/relationships/hyperlink" Target="https://biblehub.com/genesis/3-15.htm" TargetMode="External"/><Relationship Id="rId14" Type="http://schemas.openxmlformats.org/officeDocument/2006/relationships/hyperlink" Target="https://biblehub.com/genesis/3-10.htm" TargetMode="External"/><Relationship Id="rId22" Type="http://schemas.openxmlformats.org/officeDocument/2006/relationships/hyperlink" Target="https://biblehub.com/genesis/3-18.htm" TargetMode="External"/><Relationship Id="rId27" Type="http://schemas.openxmlformats.org/officeDocument/2006/relationships/hyperlink" Target="https://biblehub.com/genesis/3-23.htm" TargetMode="External"/><Relationship Id="rId30" Type="http://schemas.openxmlformats.org/officeDocument/2006/relationships/hyperlink" Target="https://biblehub.com/ezekiel/28-3.htm" TargetMode="External"/><Relationship Id="rId35" Type="http://schemas.openxmlformats.org/officeDocument/2006/relationships/hyperlink" Target="https://biblehub.com/ezekiel/28-8.htm" TargetMode="External"/><Relationship Id="rId43" Type="http://schemas.openxmlformats.org/officeDocument/2006/relationships/hyperlink" Target="https://biblehub.com/ezekiel/28-17.htm" TargetMode="External"/><Relationship Id="rId48" Type="http://schemas.openxmlformats.org/officeDocument/2006/relationships/hyperlink" Target="https://biblehub.com/isaiah/14-12.htm" TargetMode="External"/><Relationship Id="rId56" Type="http://schemas.openxmlformats.org/officeDocument/2006/relationships/hyperlink" Target="https://biblehub.com/daniel/12-3.htm" TargetMode="External"/><Relationship Id="rId8" Type="http://schemas.openxmlformats.org/officeDocument/2006/relationships/hyperlink" Target="https://biblehub.com/genesis/3-4.htm" TargetMode="External"/><Relationship Id="rId51" Type="http://schemas.openxmlformats.org/officeDocument/2006/relationships/hyperlink" Target="https://biblehub.com/isaiah/14-15.htm" TargetMode="External"/><Relationship Id="rId3" Type="http://schemas.openxmlformats.org/officeDocument/2006/relationships/webSettings" Target="webSettings.xml"/><Relationship Id="rId12" Type="http://schemas.openxmlformats.org/officeDocument/2006/relationships/hyperlink" Target="https://biblehub.com/genesis/3-8.htm" TargetMode="External"/><Relationship Id="rId17" Type="http://schemas.openxmlformats.org/officeDocument/2006/relationships/hyperlink" Target="https://biblehub.com/genesis/3-13.htm" TargetMode="External"/><Relationship Id="rId25" Type="http://schemas.openxmlformats.org/officeDocument/2006/relationships/hyperlink" Target="https://biblehub.com/genesis/3-21.htm" TargetMode="External"/><Relationship Id="rId33" Type="http://schemas.openxmlformats.org/officeDocument/2006/relationships/hyperlink" Target="https://biblehub.com/ezekiel/28-6.htm" TargetMode="External"/><Relationship Id="rId38" Type="http://schemas.openxmlformats.org/officeDocument/2006/relationships/hyperlink" Target="https://biblehub.com/ezekiel/28-12.htm" TargetMode="External"/><Relationship Id="rId46" Type="http://schemas.openxmlformats.org/officeDocument/2006/relationships/hyperlink" Target="https://biblehub.com/isaiah/14-10.htm" TargetMode="External"/><Relationship Id="rId59" Type="http://schemas.openxmlformats.org/officeDocument/2006/relationships/hyperlink" Target="https://biblehub.com/nasb_/daniel/12.htm" TargetMode="External"/><Relationship Id="rId20" Type="http://schemas.openxmlformats.org/officeDocument/2006/relationships/hyperlink" Target="https://biblehub.com/genesis/3-16.htm" TargetMode="External"/><Relationship Id="rId41" Type="http://schemas.openxmlformats.org/officeDocument/2006/relationships/hyperlink" Target="https://biblehub.com/ezekiel/28-15.htm" TargetMode="External"/><Relationship Id="rId54" Type="http://schemas.openxmlformats.org/officeDocument/2006/relationships/hyperlink" Target="https://biblehub.com/daniel/12-2.ht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blehub.com/genesis/3-2.htm" TargetMode="External"/><Relationship Id="rId15" Type="http://schemas.openxmlformats.org/officeDocument/2006/relationships/hyperlink" Target="https://biblehub.com/genesis/3-11.htm" TargetMode="External"/><Relationship Id="rId23" Type="http://schemas.openxmlformats.org/officeDocument/2006/relationships/hyperlink" Target="https://biblehub.com/genesis/3-19.htm" TargetMode="External"/><Relationship Id="rId28" Type="http://schemas.openxmlformats.org/officeDocument/2006/relationships/hyperlink" Target="https://biblehub.com/genesis/3-24.htm" TargetMode="External"/><Relationship Id="rId36" Type="http://schemas.openxmlformats.org/officeDocument/2006/relationships/hyperlink" Target="https://biblehub.com/ezekiel/28-9.htm" TargetMode="External"/><Relationship Id="rId49" Type="http://schemas.openxmlformats.org/officeDocument/2006/relationships/hyperlink" Target="https://biblehub.com/isaiah/14-13.htm" TargetMode="External"/><Relationship Id="rId57" Type="http://schemas.openxmlformats.org/officeDocument/2006/relationships/hyperlink" Target="https://biblehub.com/nasb_/daniel/12.htm" TargetMode="External"/><Relationship Id="rId10" Type="http://schemas.openxmlformats.org/officeDocument/2006/relationships/hyperlink" Target="https://biblehub.com/genesis/3-6.htm" TargetMode="External"/><Relationship Id="rId31" Type="http://schemas.openxmlformats.org/officeDocument/2006/relationships/hyperlink" Target="https://biblehub.com/ezekiel/28-4.htm" TargetMode="External"/><Relationship Id="rId44" Type="http://schemas.openxmlformats.org/officeDocument/2006/relationships/hyperlink" Target="https://biblehub.com/ezekiel/28-18.htm" TargetMode="External"/><Relationship Id="rId52" Type="http://schemas.openxmlformats.org/officeDocument/2006/relationships/hyperlink" Target="https://biblehub.com/isaiah/14-16.htm" TargetMode="External"/><Relationship Id="rId60" Type="http://schemas.openxmlformats.org/officeDocument/2006/relationships/hyperlink" Target="https://biblehub.com/daniel/12-4.htm" TargetMode="External"/><Relationship Id="rId4" Type="http://schemas.openxmlformats.org/officeDocument/2006/relationships/hyperlink" Target="https://biblehub.com/genesis/2-2.htm" TargetMode="External"/><Relationship Id="rId9" Type="http://schemas.openxmlformats.org/officeDocument/2006/relationships/hyperlink" Target="https://biblehub.com/genesis/3-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2021-06-23T22:20:00Z</dcterms:created>
  <dcterms:modified xsi:type="dcterms:W3CDTF">2021-06-27T14:55:00Z</dcterms:modified>
</cp:coreProperties>
</file>