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2F79" w14:textId="268E9A84" w:rsidR="00A51693" w:rsidRPr="00314F00" w:rsidRDefault="000F27A0">
      <w:pPr>
        <w:rPr>
          <w:b/>
          <w:bCs/>
        </w:rPr>
      </w:pPr>
      <w:r w:rsidRPr="00314F00">
        <w:rPr>
          <w:b/>
          <w:bCs/>
        </w:rPr>
        <w:t>Transcript for Podcast CCXCVI</w:t>
      </w:r>
      <w:r w:rsidR="00A51693" w:rsidRPr="00314F00">
        <w:rPr>
          <w:b/>
          <w:bCs/>
        </w:rPr>
        <w:t>:</w:t>
      </w:r>
      <w:r w:rsidRPr="00314F00">
        <w:rPr>
          <w:b/>
          <w:bCs/>
        </w:rPr>
        <w:t xml:space="preserve"> The Book of Genesis 6</w:t>
      </w:r>
      <w:r w:rsidR="00A51693" w:rsidRPr="00314F00">
        <w:rPr>
          <w:b/>
          <w:bCs/>
        </w:rPr>
        <w:t>:</w:t>
      </w:r>
      <w:r w:rsidRPr="00314F00">
        <w:rPr>
          <w:b/>
          <w:bCs/>
        </w:rPr>
        <w:t>5</w:t>
      </w:r>
      <w:r w:rsidR="00A51693" w:rsidRPr="00314F00">
        <w:rPr>
          <w:b/>
          <w:bCs/>
        </w:rPr>
        <w:t>-22</w:t>
      </w:r>
      <w:r w:rsidR="008A69B0">
        <w:rPr>
          <w:b/>
          <w:bCs/>
        </w:rPr>
        <w:t xml:space="preserve"> and Chapter 7</w:t>
      </w:r>
    </w:p>
    <w:p w14:paraId="12ED9C9E" w14:textId="49529DB9" w:rsidR="002A730B" w:rsidRPr="006017B3" w:rsidRDefault="002A730B" w:rsidP="002A730B">
      <w:pPr>
        <w:pStyle w:val="NoSpacing"/>
      </w:pPr>
      <w:r w:rsidRPr="006017B3">
        <w:rPr>
          <w:b/>
          <w:bCs/>
        </w:rPr>
        <w:t>Genesis 6:5-22</w:t>
      </w:r>
      <w:r w:rsidRPr="006017B3">
        <w:t xml:space="preserve">: “And </w:t>
      </w:r>
      <w:proofErr w:type="spellStart"/>
      <w:r w:rsidRPr="006017B3">
        <w:rPr>
          <w:rFonts w:ascii="Arial" w:hAnsi="Arial" w:cs="Arial"/>
        </w:rPr>
        <w:t>יהוה</w:t>
      </w:r>
      <w:proofErr w:type="spellEnd"/>
      <w:r w:rsidRPr="006017B3">
        <w:t xml:space="preserve"> saw that the wickedness of man was great in the earth, and that every inclination of the thoughts of his heart was only evil continually.</w:t>
      </w:r>
    </w:p>
    <w:p w14:paraId="149265C4" w14:textId="75B482D2" w:rsidR="002A730B" w:rsidRPr="006017B3" w:rsidRDefault="002D33AE" w:rsidP="002A730B">
      <w:pPr>
        <w:pStyle w:val="NoSpacing"/>
      </w:pPr>
      <w:hyperlink r:id="rId4" w:history="1">
        <w:r w:rsidR="002A730B" w:rsidRPr="006017B3">
          <w:rPr>
            <w:rStyle w:val="Hyperlink"/>
            <w:color w:val="auto"/>
            <w:u w:val="none"/>
          </w:rPr>
          <w:t>6</w:t>
        </w:r>
      </w:hyperlink>
      <w:r w:rsidR="002A730B" w:rsidRPr="006017B3">
        <w:t xml:space="preserve">And </w:t>
      </w:r>
      <w:proofErr w:type="spellStart"/>
      <w:r w:rsidR="002A730B" w:rsidRPr="006017B3">
        <w:rPr>
          <w:rFonts w:ascii="Arial" w:hAnsi="Arial" w:cs="Arial"/>
        </w:rPr>
        <w:t>יהוה</w:t>
      </w:r>
      <w:proofErr w:type="spellEnd"/>
      <w:r w:rsidR="002A730B" w:rsidRPr="006017B3">
        <w:t xml:space="preserve"> was sorry that He had made man on the earth, and He was grieved in His heart. </w:t>
      </w:r>
      <w:hyperlink r:id="rId5" w:history="1">
        <w:r w:rsidR="002A730B" w:rsidRPr="006017B3">
          <w:rPr>
            <w:rStyle w:val="Hyperlink"/>
            <w:color w:val="auto"/>
            <w:u w:val="none"/>
          </w:rPr>
          <w:t>7</w:t>
        </w:r>
      </w:hyperlink>
      <w:r w:rsidR="002A730B" w:rsidRPr="006017B3">
        <w:t xml:space="preserve">And </w:t>
      </w:r>
      <w:proofErr w:type="spellStart"/>
      <w:r w:rsidR="002A730B" w:rsidRPr="006017B3">
        <w:rPr>
          <w:rFonts w:ascii="Arial" w:hAnsi="Arial" w:cs="Arial"/>
        </w:rPr>
        <w:t>יהוה</w:t>
      </w:r>
      <w:proofErr w:type="spellEnd"/>
      <w:r w:rsidR="002A730B" w:rsidRPr="006017B3">
        <w:t xml:space="preserve"> said, `I am going to wipe off man whom I have created from the face of the earth, both man and beast, creeping creature and birds of the heavens, for I am sorry that I have made them.’ </w:t>
      </w:r>
      <w:hyperlink r:id="rId6" w:history="1">
        <w:r w:rsidR="002A730B" w:rsidRPr="006017B3">
          <w:rPr>
            <w:rStyle w:val="Hyperlink"/>
            <w:color w:val="auto"/>
            <w:u w:val="none"/>
          </w:rPr>
          <w:t>8</w:t>
        </w:r>
      </w:hyperlink>
      <w:r w:rsidR="002A730B" w:rsidRPr="006017B3">
        <w:t xml:space="preserve">But </w:t>
      </w:r>
      <w:proofErr w:type="spellStart"/>
      <w:r w:rsidR="002A730B" w:rsidRPr="006017B3">
        <w:t>Noa</w:t>
      </w:r>
      <w:r w:rsidR="002A730B" w:rsidRPr="006017B3">
        <w:rPr>
          <w:rFonts w:ascii="Calibri" w:hAnsi="Calibri" w:cs="Calibri"/>
        </w:rPr>
        <w:t>ḥ</w:t>
      </w:r>
      <w:proofErr w:type="spellEnd"/>
      <w:r w:rsidR="002A730B" w:rsidRPr="006017B3">
        <w:t xml:space="preserve"> found </w:t>
      </w:r>
      <w:proofErr w:type="spellStart"/>
      <w:r w:rsidR="002A730B" w:rsidRPr="006017B3">
        <w:t>favour</w:t>
      </w:r>
      <w:proofErr w:type="spellEnd"/>
      <w:r w:rsidR="002A730B" w:rsidRPr="006017B3">
        <w:t xml:space="preserve"> in the eyes of </w:t>
      </w:r>
      <w:proofErr w:type="spellStart"/>
      <w:r w:rsidR="002A730B" w:rsidRPr="006017B3">
        <w:rPr>
          <w:rFonts w:ascii="Arial" w:hAnsi="Arial" w:cs="Arial"/>
        </w:rPr>
        <w:t>יהוה</w:t>
      </w:r>
      <w:proofErr w:type="spellEnd"/>
      <w:r w:rsidR="002A730B" w:rsidRPr="006017B3">
        <w:t>.</w:t>
      </w:r>
    </w:p>
    <w:p w14:paraId="49862169" w14:textId="704DFCFE" w:rsidR="002A730B" w:rsidRPr="006017B3" w:rsidRDefault="002D33AE" w:rsidP="002A730B">
      <w:pPr>
        <w:pStyle w:val="NoSpacing"/>
      </w:pPr>
      <w:hyperlink r:id="rId7" w:history="1">
        <w:r w:rsidR="002A730B" w:rsidRPr="006017B3">
          <w:rPr>
            <w:rStyle w:val="Hyperlink"/>
            <w:color w:val="auto"/>
            <w:u w:val="none"/>
          </w:rPr>
          <w:t>9</w:t>
        </w:r>
      </w:hyperlink>
      <w:r w:rsidR="002A730B" w:rsidRPr="006017B3">
        <w:t xml:space="preserve">This is the genealogy of </w:t>
      </w:r>
      <w:proofErr w:type="spellStart"/>
      <w:r w:rsidR="002A730B" w:rsidRPr="006017B3">
        <w:t>Noa</w:t>
      </w:r>
      <w:r w:rsidR="002A730B" w:rsidRPr="006017B3">
        <w:rPr>
          <w:rFonts w:ascii="Calibri" w:hAnsi="Calibri" w:cs="Calibri"/>
        </w:rPr>
        <w:t>ḥ</w:t>
      </w:r>
      <w:proofErr w:type="spellEnd"/>
      <w:r w:rsidR="002A730B" w:rsidRPr="006017B3">
        <w:t xml:space="preserve">. </w:t>
      </w:r>
      <w:proofErr w:type="spellStart"/>
      <w:r w:rsidR="002A730B" w:rsidRPr="006017B3">
        <w:t>Noa</w:t>
      </w:r>
      <w:r w:rsidR="002A730B" w:rsidRPr="006017B3">
        <w:rPr>
          <w:rFonts w:ascii="Calibri" w:hAnsi="Calibri" w:cs="Calibri"/>
        </w:rPr>
        <w:t>ḥ</w:t>
      </w:r>
      <w:proofErr w:type="spellEnd"/>
      <w:r w:rsidR="002A730B" w:rsidRPr="006017B3">
        <w:t xml:space="preserve"> was a righteous man, perfect in his generations. </w:t>
      </w:r>
      <w:proofErr w:type="spellStart"/>
      <w:r w:rsidR="002A730B" w:rsidRPr="006017B3">
        <w:t>Noa</w:t>
      </w:r>
      <w:r w:rsidR="002A730B" w:rsidRPr="006017B3">
        <w:rPr>
          <w:rFonts w:ascii="Calibri" w:hAnsi="Calibri" w:cs="Calibri"/>
        </w:rPr>
        <w:t>ḥ</w:t>
      </w:r>
      <w:proofErr w:type="spellEnd"/>
      <w:r w:rsidR="002A730B" w:rsidRPr="006017B3">
        <w:t xml:space="preserve"> walked with Elohim. </w:t>
      </w:r>
      <w:hyperlink r:id="rId8" w:history="1">
        <w:r w:rsidR="002A730B" w:rsidRPr="006017B3">
          <w:rPr>
            <w:rStyle w:val="Hyperlink"/>
            <w:color w:val="auto"/>
            <w:u w:val="none"/>
          </w:rPr>
          <w:t>10</w:t>
        </w:r>
      </w:hyperlink>
      <w:r w:rsidR="002A730B" w:rsidRPr="006017B3">
        <w:t xml:space="preserve">And </w:t>
      </w:r>
      <w:proofErr w:type="spellStart"/>
      <w:r w:rsidR="002A730B" w:rsidRPr="006017B3">
        <w:t>Noa</w:t>
      </w:r>
      <w:r w:rsidR="002A730B" w:rsidRPr="006017B3">
        <w:rPr>
          <w:rFonts w:ascii="Calibri" w:hAnsi="Calibri" w:cs="Calibri"/>
        </w:rPr>
        <w:t>ḥ</w:t>
      </w:r>
      <w:proofErr w:type="spellEnd"/>
      <w:r w:rsidR="002A730B" w:rsidRPr="006017B3">
        <w:t xml:space="preserve"> brought forth three sons: </w:t>
      </w:r>
      <w:proofErr w:type="spellStart"/>
      <w:r w:rsidR="002A730B" w:rsidRPr="006017B3">
        <w:t>Shĕm</w:t>
      </w:r>
      <w:proofErr w:type="spellEnd"/>
      <w:r w:rsidR="002A730B" w:rsidRPr="006017B3">
        <w:t xml:space="preserve">, </w:t>
      </w:r>
      <w:proofErr w:type="spellStart"/>
      <w:r w:rsidR="002A730B" w:rsidRPr="006017B3">
        <w:rPr>
          <w:rFonts w:ascii="Calibri" w:hAnsi="Calibri" w:cs="Calibri"/>
        </w:rPr>
        <w:t>Ḥ</w:t>
      </w:r>
      <w:r w:rsidR="002A730B" w:rsidRPr="006017B3">
        <w:t>am</w:t>
      </w:r>
      <w:proofErr w:type="spellEnd"/>
      <w:r w:rsidR="002A730B" w:rsidRPr="006017B3">
        <w:t xml:space="preserve">, and </w:t>
      </w:r>
      <w:proofErr w:type="spellStart"/>
      <w:r w:rsidR="002A730B" w:rsidRPr="006017B3">
        <w:t>Yepheth</w:t>
      </w:r>
      <w:proofErr w:type="spellEnd"/>
      <w:r w:rsidR="002A730B" w:rsidRPr="006017B3">
        <w:t xml:space="preserve">. </w:t>
      </w:r>
      <w:hyperlink r:id="rId9" w:history="1">
        <w:r w:rsidR="002A730B" w:rsidRPr="006017B3">
          <w:rPr>
            <w:rStyle w:val="Hyperlink"/>
            <w:color w:val="auto"/>
            <w:u w:val="none"/>
          </w:rPr>
          <w:t>11</w:t>
        </w:r>
      </w:hyperlink>
      <w:r w:rsidR="002A730B" w:rsidRPr="006017B3">
        <w:t xml:space="preserve">And the earth was corrupt before Elohim, and the earth was filled with violence. </w:t>
      </w:r>
      <w:hyperlink r:id="rId10" w:history="1">
        <w:r w:rsidR="002A730B" w:rsidRPr="006017B3">
          <w:rPr>
            <w:rStyle w:val="Hyperlink"/>
            <w:color w:val="auto"/>
            <w:u w:val="none"/>
          </w:rPr>
          <w:t>12</w:t>
        </w:r>
      </w:hyperlink>
      <w:r w:rsidR="002A730B" w:rsidRPr="006017B3">
        <w:t xml:space="preserve">And Elohim looked upon the earth and saw that it was corrupt – for all flesh had corrupted their way on the earth – </w:t>
      </w:r>
      <w:hyperlink r:id="rId11" w:history="1">
        <w:r w:rsidR="002A730B" w:rsidRPr="006017B3">
          <w:rPr>
            <w:rStyle w:val="Hyperlink"/>
            <w:color w:val="auto"/>
            <w:u w:val="none"/>
          </w:rPr>
          <w:t>13</w:t>
        </w:r>
      </w:hyperlink>
      <w:r w:rsidR="002A730B" w:rsidRPr="006017B3">
        <w:t xml:space="preserve">and Elohim said to </w:t>
      </w:r>
      <w:proofErr w:type="spellStart"/>
      <w:r w:rsidR="002A730B" w:rsidRPr="006017B3">
        <w:t>Noa</w:t>
      </w:r>
      <w:r w:rsidR="002A730B" w:rsidRPr="006017B3">
        <w:rPr>
          <w:rFonts w:ascii="Calibri" w:hAnsi="Calibri" w:cs="Calibri"/>
        </w:rPr>
        <w:t>ḥ</w:t>
      </w:r>
      <w:proofErr w:type="spellEnd"/>
      <w:r w:rsidR="002A730B" w:rsidRPr="006017B3">
        <w:t xml:space="preserve">, “The end of all flesh has come before Me, for the earth is filled with violence through them. And see, I am going to destroy them from the earth. </w:t>
      </w:r>
      <w:hyperlink r:id="rId12" w:history="1">
        <w:r w:rsidR="002A730B" w:rsidRPr="006017B3">
          <w:rPr>
            <w:rStyle w:val="Hyperlink"/>
            <w:color w:val="auto"/>
            <w:u w:val="none"/>
          </w:rPr>
          <w:t>14</w:t>
        </w:r>
      </w:hyperlink>
      <w:r w:rsidR="002A730B" w:rsidRPr="006017B3">
        <w:rPr>
          <w:rStyle w:val="reftext"/>
        </w:rPr>
        <w:t>`</w:t>
      </w:r>
      <w:r w:rsidR="002A730B" w:rsidRPr="006017B3">
        <w:t xml:space="preserve">Make yourself an </w:t>
      </w:r>
      <w:proofErr w:type="spellStart"/>
      <w:r w:rsidR="002A730B" w:rsidRPr="006017B3">
        <w:t>ark</w:t>
      </w:r>
      <w:proofErr w:type="spellEnd"/>
      <w:r w:rsidR="002A730B" w:rsidRPr="006017B3">
        <w:t xml:space="preserve"> of gopherwood. </w:t>
      </w:r>
      <w:r w:rsidR="00B3470B" w:rsidRPr="006017B3">
        <w:t>[</w:t>
      </w:r>
      <w:r w:rsidR="00B3470B" w:rsidRPr="006017B3">
        <w:rPr>
          <w:i/>
          <w:iCs/>
        </w:rPr>
        <w:t>Note: cedar or cypress</w:t>
      </w:r>
      <w:r w:rsidR="00B3470B" w:rsidRPr="006017B3">
        <w:t xml:space="preserve">]. </w:t>
      </w:r>
      <w:r w:rsidR="002A730B" w:rsidRPr="006017B3">
        <w:t xml:space="preserve">Make rooms in the ark, and cover it inside and outside with tar. </w:t>
      </w:r>
      <w:hyperlink r:id="rId13" w:history="1">
        <w:r w:rsidR="002A730B" w:rsidRPr="006017B3">
          <w:rPr>
            <w:rStyle w:val="Hyperlink"/>
            <w:color w:val="auto"/>
            <w:u w:val="none"/>
          </w:rPr>
          <w:t>15</w:t>
        </w:r>
      </w:hyperlink>
      <w:r w:rsidR="002A730B" w:rsidRPr="006017B3">
        <w:rPr>
          <w:rStyle w:val="reftext"/>
        </w:rPr>
        <w:t xml:space="preserve"> </w:t>
      </w:r>
      <w:r w:rsidR="002A730B" w:rsidRPr="006017B3">
        <w:t xml:space="preserve">And this is how you are to make it: The length of the ark is three hundred cubits, its width fifty cubits, and its height thirty cubits. </w:t>
      </w:r>
      <w:hyperlink r:id="rId14" w:history="1">
        <w:r w:rsidR="002A730B" w:rsidRPr="006017B3">
          <w:rPr>
            <w:rStyle w:val="Hyperlink"/>
            <w:color w:val="auto"/>
            <w:u w:val="none"/>
          </w:rPr>
          <w:t>16</w:t>
        </w:r>
      </w:hyperlink>
      <w:r w:rsidR="002A730B" w:rsidRPr="006017B3">
        <w:t>Make a window for the ark, and complete it to a cubit from above. And set the door of the ark in its side. Make it with lower, second, and third decks.</w:t>
      </w:r>
      <w:hyperlink r:id="rId15" w:history="1">
        <w:r w:rsidR="002A730B" w:rsidRPr="006017B3">
          <w:rPr>
            <w:rStyle w:val="Hyperlink"/>
            <w:color w:val="auto"/>
            <w:u w:val="none"/>
          </w:rPr>
          <w:t>17</w:t>
        </w:r>
      </w:hyperlink>
      <w:r w:rsidR="002A730B" w:rsidRPr="006017B3">
        <w:t xml:space="preserve">And see, I Myself am bringing floodwaters on the earth, to destroy all flesh in which is the breath of life from under the heavens – all that is on the earth is to die. </w:t>
      </w:r>
      <w:hyperlink r:id="rId16" w:history="1">
        <w:r w:rsidR="002A730B" w:rsidRPr="006017B3">
          <w:rPr>
            <w:rStyle w:val="Hyperlink"/>
            <w:color w:val="auto"/>
            <w:u w:val="none"/>
          </w:rPr>
          <w:t>18</w:t>
        </w:r>
      </w:hyperlink>
      <w:r w:rsidR="002A730B" w:rsidRPr="006017B3">
        <w:t xml:space="preserve">And I shall establish My covenant with you, and you shall come into the ark, you and your sons and your wife and your sons’ wives with you. </w:t>
      </w:r>
      <w:hyperlink r:id="rId17" w:history="1">
        <w:r w:rsidR="002A730B" w:rsidRPr="006017B3">
          <w:rPr>
            <w:rStyle w:val="Hyperlink"/>
            <w:color w:val="auto"/>
            <w:u w:val="none"/>
          </w:rPr>
          <w:t>19</w:t>
        </w:r>
      </w:hyperlink>
      <w:r w:rsidR="002A730B" w:rsidRPr="006017B3">
        <w:t xml:space="preserve">And of all the living creatures of all flesh, two of each, you are to bring into the ark, to keep them alive with you – a male and a female. </w:t>
      </w:r>
      <w:hyperlink r:id="rId18" w:history="1">
        <w:r w:rsidR="002A730B" w:rsidRPr="006017B3">
          <w:rPr>
            <w:rStyle w:val="Hyperlink"/>
            <w:color w:val="auto"/>
            <w:u w:val="none"/>
          </w:rPr>
          <w:t>20</w:t>
        </w:r>
      </w:hyperlink>
      <w:r w:rsidR="002A730B" w:rsidRPr="006017B3">
        <w:t xml:space="preserve">Of the birds after their kind, and of the cattle after their kind, and of all creeping creatures of the earth after their kind, two of each are to come to you, to keep them alive. </w:t>
      </w:r>
      <w:hyperlink r:id="rId19" w:history="1">
        <w:r w:rsidR="002A730B" w:rsidRPr="006017B3">
          <w:rPr>
            <w:rStyle w:val="Hyperlink"/>
            <w:color w:val="auto"/>
            <w:u w:val="none"/>
          </w:rPr>
          <w:t>21</w:t>
        </w:r>
      </w:hyperlink>
      <w:r w:rsidR="002A730B" w:rsidRPr="006017B3">
        <w:t xml:space="preserve">As for you, take of all food that is eaten and gather it to yourself. And it shall be food for you and for them. </w:t>
      </w:r>
      <w:hyperlink r:id="rId20" w:history="1">
        <w:r w:rsidR="002A730B" w:rsidRPr="006017B3">
          <w:rPr>
            <w:rStyle w:val="Hyperlink"/>
            <w:color w:val="auto"/>
            <w:u w:val="none"/>
          </w:rPr>
          <w:t>22</w:t>
        </w:r>
      </w:hyperlink>
      <w:r w:rsidR="002A730B" w:rsidRPr="006017B3">
        <w:t xml:space="preserve">And </w:t>
      </w:r>
      <w:proofErr w:type="spellStart"/>
      <w:r w:rsidR="002A730B" w:rsidRPr="006017B3">
        <w:t>Noa</w:t>
      </w:r>
      <w:r w:rsidR="002A730B" w:rsidRPr="006017B3">
        <w:rPr>
          <w:rFonts w:ascii="Calibri" w:hAnsi="Calibri" w:cs="Calibri"/>
        </w:rPr>
        <w:t>ḥ</w:t>
      </w:r>
      <w:proofErr w:type="spellEnd"/>
      <w:r w:rsidR="002A730B" w:rsidRPr="006017B3">
        <w:t xml:space="preserve"> did according to all that Elohim commanded him, so he did.”</w:t>
      </w:r>
    </w:p>
    <w:p w14:paraId="4E410377" w14:textId="075537FA" w:rsidR="0022742D" w:rsidRPr="006017B3" w:rsidRDefault="0022742D" w:rsidP="002A730B">
      <w:pPr>
        <w:pStyle w:val="NoSpacing"/>
      </w:pPr>
    </w:p>
    <w:p w14:paraId="6B511350" w14:textId="4FFB54F9" w:rsidR="006017B3" w:rsidRPr="006017B3" w:rsidRDefault="006017B3" w:rsidP="002A730B">
      <w:pPr>
        <w:pStyle w:val="NoSpacing"/>
      </w:pPr>
      <w:r w:rsidRPr="006017B3">
        <w:t xml:space="preserve">Please read </w:t>
      </w:r>
      <w:r w:rsidRPr="006017B3">
        <w:rPr>
          <w:b/>
          <w:bCs/>
        </w:rPr>
        <w:t>Matthew 24:37-39</w:t>
      </w:r>
      <w:r w:rsidRPr="006017B3">
        <w:t xml:space="preserve"> and </w:t>
      </w:r>
      <w:r w:rsidRPr="006017B3">
        <w:rPr>
          <w:b/>
          <w:bCs/>
        </w:rPr>
        <w:t>Luke 17:26-39</w:t>
      </w:r>
      <w:r w:rsidRPr="006017B3">
        <w:t xml:space="preserve"> along with me.</w:t>
      </w:r>
    </w:p>
    <w:p w14:paraId="77F7AF31" w14:textId="77777777" w:rsidR="006017B3" w:rsidRPr="006017B3" w:rsidRDefault="006017B3" w:rsidP="002A730B">
      <w:pPr>
        <w:pStyle w:val="NoSpacing"/>
      </w:pPr>
    </w:p>
    <w:p w14:paraId="31A7E43F" w14:textId="49E70C99" w:rsidR="0022742D" w:rsidRPr="006017B3" w:rsidRDefault="0022742D" w:rsidP="002A730B">
      <w:pPr>
        <w:pStyle w:val="NoSpacing"/>
        <w:rPr>
          <w:b/>
          <w:bCs/>
        </w:rPr>
      </w:pPr>
      <w:r w:rsidRPr="006017B3">
        <w:rPr>
          <w:b/>
          <w:bCs/>
        </w:rPr>
        <w:t>NOTES FROM THE PASSION VERSION</w:t>
      </w:r>
    </w:p>
    <w:p w14:paraId="4B0B2EF4" w14:textId="639F93C4" w:rsidR="0022742D" w:rsidRPr="006017B3" w:rsidRDefault="00243576" w:rsidP="002A730B">
      <w:pPr>
        <w:pStyle w:val="NoSpacing"/>
      </w:pPr>
      <w:r>
        <w:rPr>
          <w:b/>
          <w:bCs/>
        </w:rPr>
        <w:t xml:space="preserve">     </w:t>
      </w:r>
      <w:r w:rsidR="0022742D" w:rsidRPr="006017B3">
        <w:rPr>
          <w:b/>
          <w:bCs/>
        </w:rPr>
        <w:t>Genesis 6:6</w:t>
      </w:r>
      <w:r w:rsidR="0022742D" w:rsidRPr="006017B3">
        <w:t xml:space="preserve">: “God sighed within Himself” or “God regretted.” The Hebrew word </w:t>
      </w:r>
      <w:proofErr w:type="spellStart"/>
      <w:r w:rsidR="0022742D" w:rsidRPr="006017B3">
        <w:t>Nacham</w:t>
      </w:r>
      <w:proofErr w:type="spellEnd"/>
      <w:r w:rsidR="0022742D" w:rsidRPr="006017B3">
        <w:t xml:space="preserve">, which is nearly impossible to translate adequately into English. It is a word that expresses grief, comfort, compassion, and hope all at the same time. God felt all these emotions over the creation of man. God’s heart was filled with sorry, compassion, and hope, not simply anger. </w:t>
      </w:r>
    </w:p>
    <w:p w14:paraId="2FAD119A" w14:textId="6E79E439" w:rsidR="0022742D" w:rsidRPr="006017B3" w:rsidRDefault="00243576" w:rsidP="002A730B">
      <w:pPr>
        <w:pStyle w:val="NoSpacing"/>
      </w:pPr>
      <w:r>
        <w:rPr>
          <w:b/>
          <w:bCs/>
        </w:rPr>
        <w:t xml:space="preserve">     </w:t>
      </w:r>
      <w:r w:rsidR="0022742D" w:rsidRPr="006017B3">
        <w:rPr>
          <w:b/>
          <w:bCs/>
        </w:rPr>
        <w:t>Genesis 6:8</w:t>
      </w:r>
      <w:r w:rsidR="0022742D" w:rsidRPr="006017B3">
        <w:t xml:space="preserve">: “Noah found favor.” The Hebrew word for favor is the name Noah written backwards – an obvious Hebrew play on words…Noah laid hold of grace in the eyes of Yahuwah. It was not the virtue of Noah that saved him, but the grace of God. This is the first mention of grace in the Bible.” </w:t>
      </w:r>
    </w:p>
    <w:p w14:paraId="3FDB303B" w14:textId="053F9F73" w:rsidR="0022742D" w:rsidRPr="006017B3" w:rsidRDefault="0022742D" w:rsidP="002A730B">
      <w:pPr>
        <w:pStyle w:val="NoSpacing"/>
      </w:pPr>
      <w:r w:rsidRPr="006017B3">
        <w:t>My note: The Hebrew word is “</w:t>
      </w:r>
      <w:proofErr w:type="spellStart"/>
      <w:r w:rsidRPr="006017B3">
        <w:t>kavod</w:t>
      </w:r>
      <w:proofErr w:type="spellEnd"/>
      <w:r w:rsidRPr="006017B3">
        <w:t xml:space="preserve">,” meaning weigh of His Presence – His hovering, His </w:t>
      </w:r>
      <w:r w:rsidR="004C4099" w:rsidRPr="006017B3">
        <w:t>tangibly-</w:t>
      </w:r>
      <w:r w:rsidRPr="006017B3">
        <w:t xml:space="preserve">felt-Presence.  </w:t>
      </w:r>
    </w:p>
    <w:p w14:paraId="6B3B62DC" w14:textId="29CB63BA" w:rsidR="002A730B" w:rsidRPr="006017B3" w:rsidRDefault="00243576">
      <w:r>
        <w:t xml:space="preserve">     </w:t>
      </w:r>
      <w:r w:rsidR="0022742D" w:rsidRPr="006017B3">
        <w:t xml:space="preserve">“Ezekiel described Noah as one of the godliest of men. (See </w:t>
      </w:r>
      <w:r w:rsidR="0022742D" w:rsidRPr="006017B3">
        <w:rPr>
          <w:b/>
          <w:bCs/>
        </w:rPr>
        <w:t>Ezekiel 14:14, 20</w:t>
      </w:r>
      <w:r w:rsidR="0022742D" w:rsidRPr="006017B3">
        <w:t>)</w:t>
      </w:r>
    </w:p>
    <w:p w14:paraId="459C7271" w14:textId="3B8B0141" w:rsidR="0022742D" w:rsidRPr="006017B3" w:rsidRDefault="00243576" w:rsidP="0022742D">
      <w:pPr>
        <w:pStyle w:val="NoSpacing"/>
      </w:pPr>
      <w:r>
        <w:rPr>
          <w:b/>
          <w:bCs/>
        </w:rPr>
        <w:lastRenderedPageBreak/>
        <w:t xml:space="preserve">     </w:t>
      </w:r>
      <w:r w:rsidR="0022742D" w:rsidRPr="006017B3">
        <w:rPr>
          <w:b/>
          <w:bCs/>
        </w:rPr>
        <w:t>Genesis 6:10</w:t>
      </w:r>
      <w:r w:rsidR="0022742D" w:rsidRPr="006017B3">
        <w:t>: “Shem, from whom descended the Semitic races, means “name,” “upright,” “brilliant,” “prosperity,” or “dignity.”</w:t>
      </w:r>
    </w:p>
    <w:p w14:paraId="7A66CC1B" w14:textId="34E66DCC" w:rsidR="007B3F28" w:rsidRPr="006017B3" w:rsidRDefault="00243576" w:rsidP="0022742D">
      <w:pPr>
        <w:pStyle w:val="NoSpacing"/>
      </w:pPr>
      <w:r>
        <w:t xml:space="preserve">     </w:t>
      </w:r>
      <w:r w:rsidR="0022742D" w:rsidRPr="006017B3">
        <w:t>“Ham means `hot’, `he raged,’ or `tumult.’ The Egyptian word for “Ham” is “servant” in English. The historian Josephus states that Hamites populated northern Africa and adjoining regions</w:t>
      </w:r>
      <w:r w:rsidR="007B3F28" w:rsidRPr="006017B3">
        <w:t xml:space="preserve">. Egypt is called `the land of Ham,’ </w:t>
      </w:r>
      <w:r w:rsidR="007B3F28" w:rsidRPr="006017B3">
        <w:rPr>
          <w:b/>
          <w:bCs/>
        </w:rPr>
        <w:t>Psalm 105:23, 27</w:t>
      </w:r>
    </w:p>
    <w:p w14:paraId="0EDE3D83" w14:textId="77777777" w:rsidR="007B3F28" w:rsidRPr="006017B3" w:rsidRDefault="007B3F28" w:rsidP="0022742D">
      <w:pPr>
        <w:pStyle w:val="NoSpacing"/>
      </w:pPr>
      <w:r w:rsidRPr="006017B3">
        <w:t>Pakistan claims to have Ham’s burial site, and its people consider him to be a prophet.”</w:t>
      </w:r>
    </w:p>
    <w:p w14:paraId="4872CB1C" w14:textId="67354DF4" w:rsidR="007B3F28" w:rsidRPr="006017B3" w:rsidRDefault="00243576" w:rsidP="0022742D">
      <w:pPr>
        <w:pStyle w:val="NoSpacing"/>
      </w:pPr>
      <w:r>
        <w:t xml:space="preserve">     </w:t>
      </w:r>
      <w:r w:rsidR="007B3F28" w:rsidRPr="006017B3">
        <w:t>“Japheth means `let him spread out,’ `enlargement,’ `increase,’ or `expansion.’</w:t>
      </w:r>
    </w:p>
    <w:p w14:paraId="071CFF6D" w14:textId="07E8399A" w:rsidR="007B3F28" w:rsidRPr="006017B3" w:rsidRDefault="007B3F28" w:rsidP="0022742D">
      <w:pPr>
        <w:pStyle w:val="NoSpacing"/>
      </w:pPr>
      <w:r w:rsidRPr="006017B3">
        <w:t>Japheth is taken from the root word for `beautiful.’ He is considered the father of the Europeans, Anatolian, and East Asian peoples. He is considered the ancestor of the Greeks.”</w:t>
      </w:r>
      <w:r w:rsidR="00B3470B" w:rsidRPr="006017B3">
        <w:t xml:space="preserve"> [Three races of humanity came from these three: Caucasian, Negroid, Mongoloid]</w:t>
      </w:r>
    </w:p>
    <w:p w14:paraId="2CC38F51" w14:textId="7D7CB29C" w:rsidR="007B3F28" w:rsidRPr="006017B3" w:rsidRDefault="00243576" w:rsidP="0022742D">
      <w:pPr>
        <w:pStyle w:val="NoSpacing"/>
      </w:pPr>
      <w:r>
        <w:t xml:space="preserve">     </w:t>
      </w:r>
      <w:r w:rsidR="007B3F28" w:rsidRPr="006017B3">
        <w:rPr>
          <w:b/>
          <w:bCs/>
        </w:rPr>
        <w:t>Genesis 6:13</w:t>
      </w:r>
      <w:r w:rsidR="007B3F28" w:rsidRPr="006017B3">
        <w:t>: “God spoke with Noah 7 times in this narrative.”</w:t>
      </w:r>
    </w:p>
    <w:p w14:paraId="7F3A8040" w14:textId="77777777" w:rsidR="007B3F28" w:rsidRPr="006017B3" w:rsidRDefault="007B3F28" w:rsidP="0022742D">
      <w:pPr>
        <w:pStyle w:val="NoSpacing"/>
      </w:pPr>
      <w:r w:rsidRPr="006017B3">
        <w:rPr>
          <w:b/>
          <w:bCs/>
        </w:rPr>
        <w:t>Genesis 6:14-15</w:t>
      </w:r>
      <w:r w:rsidRPr="006017B3">
        <w:t>: “The Hebrew word for `cubit’ literally means `forearm.” From the middle finger tip to the elbow of a normal-sized man – 18-20 inches.” The “sacred cubit” used to build the Great Pyramid in Egypt was 25.</w:t>
      </w:r>
    </w:p>
    <w:p w14:paraId="29015F99" w14:textId="4348CC44" w:rsidR="007B3F28" w:rsidRPr="006017B3" w:rsidRDefault="00243576" w:rsidP="0022742D">
      <w:pPr>
        <w:pStyle w:val="NoSpacing"/>
      </w:pPr>
      <w:r>
        <w:t xml:space="preserve">     </w:t>
      </w:r>
      <w:r w:rsidR="007B3F28" w:rsidRPr="006017B3">
        <w:t>“This suggests a vessel of over 43,000 tons. … Even with the smallest estimate for a cubit, the ark would have been three floors of 33,750 square feet each, making a total space of over 101,000 square feet.”</w:t>
      </w:r>
    </w:p>
    <w:p w14:paraId="63F3866E" w14:textId="7B741FDA" w:rsidR="00321FE6" w:rsidRPr="006017B3" w:rsidRDefault="00243576" w:rsidP="0022742D">
      <w:pPr>
        <w:pStyle w:val="NoSpacing"/>
      </w:pPr>
      <w:r>
        <w:t xml:space="preserve">     </w:t>
      </w:r>
      <w:r w:rsidR="007B3F28" w:rsidRPr="006017B3">
        <w:t xml:space="preserve">“Noah’s ark was a beautiful picture of Jesus Christ. </w:t>
      </w:r>
      <w:r w:rsidR="00321FE6" w:rsidRPr="006017B3">
        <w:t xml:space="preserve">It was made from sturdy wood – the humanity of Christ and is sealed with </w:t>
      </w:r>
      <w:r w:rsidR="006017B3" w:rsidRPr="006017B3">
        <w:t>t</w:t>
      </w:r>
      <w:r w:rsidR="00321FE6" w:rsidRPr="006017B3">
        <w:t>ar (blood atonement). It was a place of salvation and preservation (Jesus our Savior). As man was invited into the ark to find a place of security from judgment, so we are hidden in Christ (</w:t>
      </w:r>
      <w:r w:rsidR="00321FE6" w:rsidRPr="006017B3">
        <w:rPr>
          <w:b/>
          <w:bCs/>
        </w:rPr>
        <w:t>Colossians 3:3</w:t>
      </w:r>
      <w:r w:rsidR="00321FE6" w:rsidRPr="006017B3">
        <w:t xml:space="preserve">). All who entered the ark were kept safe and none perished…The door was on the side of the ark, and Jesus’ side was pierced (see </w:t>
      </w:r>
      <w:r w:rsidR="00321FE6" w:rsidRPr="006017B3">
        <w:rPr>
          <w:b/>
          <w:bCs/>
        </w:rPr>
        <w:t>John 19:34</w:t>
      </w:r>
      <w:r w:rsidR="00321FE6" w:rsidRPr="006017B3">
        <w:t xml:space="preserve">). There were three stories or levels to Noah’s ark, which point to a full salvation for man’s body, soul, and spirit (see </w:t>
      </w:r>
      <w:r w:rsidR="00321FE6" w:rsidRPr="006017B3">
        <w:rPr>
          <w:b/>
          <w:bCs/>
        </w:rPr>
        <w:t>I Thessalonians 5:23</w:t>
      </w:r>
      <w:r w:rsidR="00321FE6" w:rsidRPr="006017B3">
        <w:t xml:space="preserve">). Noah’s family lived on the third level. There were many rooms, or compartment, in the ark, and there are many rooms in the </w:t>
      </w:r>
      <w:proofErr w:type="gramStart"/>
      <w:r w:rsidR="00321FE6" w:rsidRPr="006017B3">
        <w:t>Father’s</w:t>
      </w:r>
      <w:proofErr w:type="gramEnd"/>
      <w:r w:rsidR="00321FE6" w:rsidRPr="006017B3">
        <w:t xml:space="preserve"> house (</w:t>
      </w:r>
      <w:r w:rsidR="00321FE6" w:rsidRPr="006017B3">
        <w:rPr>
          <w:b/>
          <w:bCs/>
        </w:rPr>
        <w:t>Genesis 6:14-15; John 14:1-3</w:t>
      </w:r>
      <w:r w:rsidR="00321FE6" w:rsidRPr="006017B3">
        <w:t>).”</w:t>
      </w:r>
    </w:p>
    <w:p w14:paraId="535E063B" w14:textId="2FEF14F1" w:rsidR="00321FE6" w:rsidRPr="006017B3" w:rsidRDefault="00243576" w:rsidP="0022742D">
      <w:pPr>
        <w:pStyle w:val="NoSpacing"/>
      </w:pPr>
      <w:r>
        <w:t xml:space="preserve">     </w:t>
      </w:r>
      <w:r w:rsidR="00321FE6" w:rsidRPr="006017B3">
        <w:t>“The ark rested on Mt. Ararat, which means “the curse is reversed” or “high and holy land.” To be “in the ark” is to be “in Christ” (</w:t>
      </w:r>
      <w:r w:rsidR="00321FE6" w:rsidRPr="006017B3">
        <w:rPr>
          <w:b/>
          <w:bCs/>
        </w:rPr>
        <w:t>Ephesians 1:3</w:t>
      </w:r>
      <w:r w:rsidR="00321FE6" w:rsidRPr="006017B3">
        <w:t>). …there was an ark for baby Moses (</w:t>
      </w:r>
      <w:r w:rsidR="00321FE6" w:rsidRPr="006017B3">
        <w:rPr>
          <w:b/>
          <w:bCs/>
        </w:rPr>
        <w:t>Exodus 2:2-3</w:t>
      </w:r>
      <w:r w:rsidR="00321FE6" w:rsidRPr="006017B3">
        <w:t>), and the ark of the covenant (</w:t>
      </w:r>
      <w:r w:rsidR="00321FE6" w:rsidRPr="006017B3">
        <w:rPr>
          <w:b/>
          <w:bCs/>
        </w:rPr>
        <w:t>Exodus 25:10-22</w:t>
      </w:r>
      <w:r w:rsidR="00321FE6" w:rsidRPr="006017B3">
        <w:t>)</w:t>
      </w:r>
    </w:p>
    <w:p w14:paraId="44EDCC38" w14:textId="399C42E4" w:rsidR="007B3F28" w:rsidRPr="006017B3" w:rsidRDefault="00243576" w:rsidP="0022742D">
      <w:pPr>
        <w:pStyle w:val="NoSpacing"/>
      </w:pPr>
      <w:r>
        <w:t xml:space="preserve">     </w:t>
      </w:r>
      <w:r w:rsidR="00321FE6" w:rsidRPr="006017B3">
        <w:rPr>
          <w:b/>
          <w:bCs/>
        </w:rPr>
        <w:t>Genesis 6:22</w:t>
      </w:r>
      <w:r w:rsidR="00321FE6" w:rsidRPr="006017B3">
        <w:t>: “Noah’s response to the grace of God was obedience to his commands. It is God’s grace that leads us to obedience, not independence (</w:t>
      </w:r>
      <w:r w:rsidR="00321FE6" w:rsidRPr="006017B3">
        <w:rPr>
          <w:b/>
          <w:bCs/>
        </w:rPr>
        <w:t>Philippians 2:12-13</w:t>
      </w:r>
      <w:r w:rsidR="00321FE6" w:rsidRPr="006017B3">
        <w:t>).</w:t>
      </w:r>
      <w:r w:rsidR="007B3F28" w:rsidRPr="006017B3">
        <w:t xml:space="preserve"> </w:t>
      </w:r>
    </w:p>
    <w:p w14:paraId="26B68422" w14:textId="00CAC137" w:rsidR="005C5F0E" w:rsidRPr="006017B3" w:rsidRDefault="00243576" w:rsidP="00243576">
      <w:pPr>
        <w:pStyle w:val="NoSpacing"/>
      </w:pPr>
      <w:r>
        <w:t xml:space="preserve">     </w:t>
      </w:r>
      <w:r w:rsidR="005C5F0E" w:rsidRPr="006017B3">
        <w:rPr>
          <w:b/>
          <w:bCs/>
        </w:rPr>
        <w:t>Hebrews 11:7</w:t>
      </w:r>
      <w:r w:rsidR="005C5F0E" w:rsidRPr="006017B3">
        <w:t>: “By faith Noah, having been warned of what was yet unseen, having feared, prepared an ark to save his house, through which he condemned the world and became heir of the righteousness which is according to faith.”</w:t>
      </w:r>
    </w:p>
    <w:p w14:paraId="13A3CE8A" w14:textId="77777777" w:rsidR="006017B3" w:rsidRPr="006017B3" w:rsidRDefault="006017B3" w:rsidP="008A69B0">
      <w:pPr>
        <w:pStyle w:val="NoSpacing"/>
        <w:rPr>
          <w:b/>
          <w:bCs/>
        </w:rPr>
      </w:pPr>
    </w:p>
    <w:p w14:paraId="1F507220" w14:textId="6EFA4E89" w:rsidR="008A69B0" w:rsidRPr="006017B3" w:rsidRDefault="00D049EE" w:rsidP="008A69B0">
      <w:pPr>
        <w:pStyle w:val="NoSpacing"/>
        <w:rPr>
          <w:b/>
          <w:bCs/>
        </w:rPr>
      </w:pPr>
      <w:r w:rsidRPr="006017B3">
        <w:rPr>
          <w:b/>
          <w:bCs/>
        </w:rPr>
        <w:t>GENESIS 7</w:t>
      </w:r>
    </w:p>
    <w:p w14:paraId="4209E399" w14:textId="1864828A" w:rsidR="00D049EE" w:rsidRPr="006017B3" w:rsidRDefault="00243576" w:rsidP="00D049EE">
      <w:pPr>
        <w:pStyle w:val="NoSpacing"/>
      </w:pPr>
      <w:r>
        <w:t xml:space="preserve">     </w:t>
      </w:r>
      <w:r w:rsidR="00D049EE" w:rsidRPr="006017B3">
        <w:t xml:space="preserve">“And </w:t>
      </w:r>
      <w:proofErr w:type="spellStart"/>
      <w:r w:rsidR="00D049EE" w:rsidRPr="006017B3">
        <w:rPr>
          <w:rFonts w:ascii="Arial" w:hAnsi="Arial" w:cs="Arial"/>
        </w:rPr>
        <w:t>יהוה</w:t>
      </w:r>
      <w:proofErr w:type="spellEnd"/>
      <w:r w:rsidR="00D049EE" w:rsidRPr="006017B3">
        <w:t xml:space="preserve"> said to </w:t>
      </w:r>
      <w:proofErr w:type="spellStart"/>
      <w:r w:rsidR="00D049EE" w:rsidRPr="006017B3">
        <w:t>Noa</w:t>
      </w:r>
      <w:r w:rsidR="00D049EE" w:rsidRPr="006017B3">
        <w:rPr>
          <w:rFonts w:ascii="Calibri" w:hAnsi="Calibri" w:cs="Calibri"/>
        </w:rPr>
        <w:t>ḥ</w:t>
      </w:r>
      <w:proofErr w:type="spellEnd"/>
      <w:r w:rsidR="00D049EE" w:rsidRPr="006017B3">
        <w:t xml:space="preserve">, `Come into the ark, you and all your household, because I have seen that you are righteous before Me in this generation. </w:t>
      </w:r>
      <w:hyperlink r:id="rId21" w:history="1">
        <w:r w:rsidR="00D049EE" w:rsidRPr="006017B3">
          <w:rPr>
            <w:rStyle w:val="Hyperlink"/>
            <w:color w:val="auto"/>
            <w:u w:val="none"/>
          </w:rPr>
          <w:t>2</w:t>
        </w:r>
      </w:hyperlink>
      <w:r w:rsidR="00D049EE" w:rsidRPr="006017B3">
        <w:t xml:space="preserve">Of all the clean beasts take with you seven pairs, a male and his female; and of the beasts that are unclean two, a male and his female; </w:t>
      </w:r>
      <w:hyperlink r:id="rId22" w:history="1">
        <w:r w:rsidR="00D049EE" w:rsidRPr="006017B3">
          <w:rPr>
            <w:rStyle w:val="Hyperlink"/>
            <w:color w:val="auto"/>
            <w:u w:val="none"/>
          </w:rPr>
          <w:t>3</w:t>
        </w:r>
      </w:hyperlink>
      <w:r w:rsidR="00D049EE" w:rsidRPr="006017B3">
        <w:t xml:space="preserve">and of birds of the heavens seven pairs, male and female, to keep offspring alive on the face of all the earth. </w:t>
      </w:r>
      <w:hyperlink r:id="rId23" w:history="1">
        <w:r w:rsidR="00D049EE" w:rsidRPr="006017B3">
          <w:rPr>
            <w:rStyle w:val="Hyperlink"/>
            <w:color w:val="auto"/>
            <w:u w:val="none"/>
          </w:rPr>
          <w:t>4</w:t>
        </w:r>
      </w:hyperlink>
      <w:r w:rsidR="00D049EE" w:rsidRPr="006017B3">
        <w:t xml:space="preserve">For after seven more days I am sending rain on the earth, forty days and forty nights, and shall wipe from the face of the earth all that stand that I created.’ </w:t>
      </w:r>
      <w:hyperlink r:id="rId24" w:history="1">
        <w:r w:rsidR="00D049EE" w:rsidRPr="006017B3">
          <w:rPr>
            <w:rStyle w:val="Hyperlink"/>
            <w:color w:val="auto"/>
            <w:u w:val="none"/>
          </w:rPr>
          <w:t>5</w:t>
        </w:r>
      </w:hyperlink>
      <w:r w:rsidR="00D049EE" w:rsidRPr="006017B3">
        <w:t xml:space="preserve">And </w:t>
      </w:r>
      <w:proofErr w:type="spellStart"/>
      <w:r w:rsidR="00D049EE" w:rsidRPr="006017B3">
        <w:t>Noa</w:t>
      </w:r>
      <w:r w:rsidR="00D049EE" w:rsidRPr="006017B3">
        <w:rPr>
          <w:rFonts w:ascii="Calibri" w:hAnsi="Calibri" w:cs="Calibri"/>
        </w:rPr>
        <w:t>ḥ</w:t>
      </w:r>
      <w:proofErr w:type="spellEnd"/>
      <w:r w:rsidR="00D049EE" w:rsidRPr="006017B3">
        <w:t xml:space="preserve"> did according to all that </w:t>
      </w:r>
      <w:proofErr w:type="spellStart"/>
      <w:r w:rsidR="00D049EE" w:rsidRPr="006017B3">
        <w:rPr>
          <w:rFonts w:ascii="Arial" w:hAnsi="Arial" w:cs="Arial"/>
        </w:rPr>
        <w:t>יהוה</w:t>
      </w:r>
      <w:proofErr w:type="spellEnd"/>
      <w:r w:rsidR="00D049EE" w:rsidRPr="006017B3">
        <w:t xml:space="preserve"> commanded him. </w:t>
      </w:r>
      <w:hyperlink r:id="rId25" w:history="1">
        <w:r w:rsidR="00D049EE" w:rsidRPr="006017B3">
          <w:rPr>
            <w:rStyle w:val="Hyperlink"/>
            <w:color w:val="auto"/>
            <w:u w:val="none"/>
          </w:rPr>
          <w:t>6</w:t>
        </w:r>
      </w:hyperlink>
      <w:r w:rsidR="00D049EE" w:rsidRPr="006017B3">
        <w:t xml:space="preserve">Now </w:t>
      </w:r>
      <w:proofErr w:type="spellStart"/>
      <w:r w:rsidR="00D049EE" w:rsidRPr="006017B3">
        <w:t>Noa</w:t>
      </w:r>
      <w:r w:rsidR="00D049EE" w:rsidRPr="006017B3">
        <w:rPr>
          <w:rFonts w:ascii="Calibri" w:hAnsi="Calibri" w:cs="Calibri"/>
        </w:rPr>
        <w:t>ḥ</w:t>
      </w:r>
      <w:proofErr w:type="spellEnd"/>
      <w:r w:rsidR="00D049EE" w:rsidRPr="006017B3">
        <w:t xml:space="preserve"> was six hundred years old when the flood-waters were on the earth. </w:t>
      </w:r>
      <w:hyperlink r:id="rId26" w:history="1">
        <w:r w:rsidR="00D049EE" w:rsidRPr="006017B3">
          <w:rPr>
            <w:rStyle w:val="Hyperlink"/>
            <w:color w:val="auto"/>
            <w:u w:val="none"/>
          </w:rPr>
          <w:t>7</w:t>
        </w:r>
      </w:hyperlink>
      <w:r w:rsidR="00D049EE" w:rsidRPr="006017B3">
        <w:t xml:space="preserve">And </w:t>
      </w:r>
      <w:proofErr w:type="spellStart"/>
      <w:r w:rsidR="00D049EE" w:rsidRPr="006017B3">
        <w:t>Noa</w:t>
      </w:r>
      <w:r w:rsidR="00D049EE" w:rsidRPr="006017B3">
        <w:rPr>
          <w:rFonts w:ascii="Calibri" w:hAnsi="Calibri" w:cs="Calibri"/>
        </w:rPr>
        <w:t>ḥ</w:t>
      </w:r>
      <w:proofErr w:type="spellEnd"/>
      <w:r w:rsidR="00D049EE" w:rsidRPr="006017B3">
        <w:t xml:space="preserve"> and his sons and his wife and his sons’ wives went into the ark because of the waters of the flood. </w:t>
      </w:r>
      <w:hyperlink r:id="rId27" w:history="1">
        <w:r w:rsidR="00D049EE" w:rsidRPr="006017B3">
          <w:rPr>
            <w:rStyle w:val="Hyperlink"/>
            <w:color w:val="auto"/>
            <w:u w:val="none"/>
          </w:rPr>
          <w:t>8</w:t>
        </w:r>
      </w:hyperlink>
      <w:r w:rsidR="00D049EE" w:rsidRPr="006017B3">
        <w:t xml:space="preserve">Of the clean beasts and of the beasts that are unclean, and of birds, and of all that creep on the earth, </w:t>
      </w:r>
      <w:hyperlink r:id="rId28" w:history="1">
        <w:r w:rsidR="00D049EE" w:rsidRPr="006017B3">
          <w:rPr>
            <w:rStyle w:val="Hyperlink"/>
            <w:color w:val="auto"/>
            <w:u w:val="none"/>
          </w:rPr>
          <w:t>9</w:t>
        </w:r>
      </w:hyperlink>
      <w:r w:rsidR="00D049EE" w:rsidRPr="006017B3">
        <w:t xml:space="preserve">two by two they went into the ark to </w:t>
      </w:r>
      <w:proofErr w:type="spellStart"/>
      <w:r w:rsidR="00D049EE" w:rsidRPr="006017B3">
        <w:t>Noa</w:t>
      </w:r>
      <w:r w:rsidR="00D049EE" w:rsidRPr="006017B3">
        <w:rPr>
          <w:rFonts w:ascii="Calibri" w:hAnsi="Calibri" w:cs="Calibri"/>
        </w:rPr>
        <w:t>ḥ</w:t>
      </w:r>
      <w:proofErr w:type="spellEnd"/>
      <w:r w:rsidR="00D049EE" w:rsidRPr="006017B3">
        <w:t xml:space="preserve">, male and female, as Elohim had commanded </w:t>
      </w:r>
      <w:proofErr w:type="spellStart"/>
      <w:r w:rsidR="00D049EE" w:rsidRPr="006017B3">
        <w:t>Noa</w:t>
      </w:r>
      <w:r w:rsidR="00D049EE" w:rsidRPr="006017B3">
        <w:rPr>
          <w:rFonts w:ascii="Calibri" w:hAnsi="Calibri" w:cs="Calibri"/>
        </w:rPr>
        <w:t>ḥ</w:t>
      </w:r>
      <w:proofErr w:type="spellEnd"/>
      <w:r w:rsidR="00D049EE" w:rsidRPr="006017B3">
        <w:t xml:space="preserve">. </w:t>
      </w:r>
      <w:hyperlink r:id="rId29" w:history="1">
        <w:r w:rsidR="00D049EE" w:rsidRPr="006017B3">
          <w:rPr>
            <w:rStyle w:val="Hyperlink"/>
            <w:color w:val="auto"/>
            <w:u w:val="none"/>
          </w:rPr>
          <w:t>10</w:t>
        </w:r>
      </w:hyperlink>
      <w:r w:rsidR="00D049EE" w:rsidRPr="006017B3">
        <w:t xml:space="preserve">And it came to be after seven days that the waters of the flood were on the earth. </w:t>
      </w:r>
      <w:hyperlink r:id="rId30" w:history="1">
        <w:r w:rsidR="00D049EE" w:rsidRPr="006017B3">
          <w:rPr>
            <w:rStyle w:val="Hyperlink"/>
            <w:color w:val="auto"/>
            <w:u w:val="none"/>
          </w:rPr>
          <w:t>11</w:t>
        </w:r>
      </w:hyperlink>
      <w:r w:rsidR="00D049EE" w:rsidRPr="006017B3">
        <w:t xml:space="preserve">In the six hundredth year of </w:t>
      </w:r>
      <w:proofErr w:type="spellStart"/>
      <w:r w:rsidR="00D049EE" w:rsidRPr="006017B3">
        <w:t>Noa</w:t>
      </w:r>
      <w:r w:rsidR="00D049EE" w:rsidRPr="006017B3">
        <w:rPr>
          <w:rFonts w:ascii="Calibri" w:hAnsi="Calibri" w:cs="Calibri"/>
        </w:rPr>
        <w:t>ḥ</w:t>
      </w:r>
      <w:r w:rsidR="00D049EE" w:rsidRPr="006017B3">
        <w:t>’s</w:t>
      </w:r>
      <w:proofErr w:type="spellEnd"/>
      <w:r w:rsidR="00D049EE" w:rsidRPr="006017B3">
        <w:t xml:space="preserve"> life, in </w:t>
      </w:r>
      <w:r w:rsidR="00D049EE" w:rsidRPr="006017B3">
        <w:rPr>
          <w:b/>
          <w:bCs/>
        </w:rPr>
        <w:t>the second month</w:t>
      </w:r>
      <w:r w:rsidR="00D049EE" w:rsidRPr="006017B3">
        <w:t xml:space="preserve">, </w:t>
      </w:r>
      <w:r w:rsidR="00D049EE" w:rsidRPr="006017B3">
        <w:rPr>
          <w:b/>
          <w:bCs/>
        </w:rPr>
        <w:t>the seventeenth day of the month</w:t>
      </w:r>
      <w:r w:rsidR="00D049EE" w:rsidRPr="006017B3">
        <w:t xml:space="preserve">, on that day all the fountains of the great deep were broken up, and the windows of the heavens were opened. </w:t>
      </w:r>
      <w:hyperlink r:id="rId31" w:history="1">
        <w:r w:rsidR="00D049EE" w:rsidRPr="006017B3">
          <w:rPr>
            <w:rStyle w:val="Hyperlink"/>
            <w:color w:val="auto"/>
            <w:u w:val="none"/>
          </w:rPr>
          <w:t>12</w:t>
        </w:r>
      </w:hyperlink>
      <w:r w:rsidR="00D049EE" w:rsidRPr="006017B3">
        <w:t xml:space="preserve">And the rain was on the earth forty days and forty nights. </w:t>
      </w:r>
      <w:hyperlink r:id="rId32" w:history="1">
        <w:r w:rsidR="00D049EE" w:rsidRPr="006017B3">
          <w:rPr>
            <w:rStyle w:val="Hyperlink"/>
            <w:color w:val="auto"/>
            <w:u w:val="none"/>
          </w:rPr>
          <w:t>13</w:t>
        </w:r>
      </w:hyperlink>
      <w:r w:rsidR="00D049EE" w:rsidRPr="006017B3">
        <w:t xml:space="preserve">On that same day </w:t>
      </w:r>
      <w:proofErr w:type="spellStart"/>
      <w:r w:rsidR="00D049EE" w:rsidRPr="006017B3">
        <w:t>Noa</w:t>
      </w:r>
      <w:r w:rsidR="00D049EE" w:rsidRPr="006017B3">
        <w:rPr>
          <w:rFonts w:ascii="Calibri" w:hAnsi="Calibri" w:cs="Calibri"/>
        </w:rPr>
        <w:t>ḥ</w:t>
      </w:r>
      <w:proofErr w:type="spellEnd"/>
      <w:r w:rsidR="00D049EE" w:rsidRPr="006017B3">
        <w:t xml:space="preserve"> and </w:t>
      </w:r>
      <w:proofErr w:type="spellStart"/>
      <w:r w:rsidR="00D049EE" w:rsidRPr="006017B3">
        <w:t>Shĕm</w:t>
      </w:r>
      <w:proofErr w:type="spellEnd"/>
      <w:r w:rsidR="00D049EE" w:rsidRPr="006017B3">
        <w:t xml:space="preserve"> and </w:t>
      </w:r>
      <w:proofErr w:type="spellStart"/>
      <w:r w:rsidR="00D049EE" w:rsidRPr="006017B3">
        <w:rPr>
          <w:rFonts w:ascii="Calibri" w:hAnsi="Calibri" w:cs="Calibri"/>
        </w:rPr>
        <w:t>Ḥ</w:t>
      </w:r>
      <w:r w:rsidR="00D049EE" w:rsidRPr="006017B3">
        <w:t>am</w:t>
      </w:r>
      <w:proofErr w:type="spellEnd"/>
      <w:r w:rsidR="00D049EE" w:rsidRPr="006017B3">
        <w:t xml:space="preserve"> and </w:t>
      </w:r>
      <w:proofErr w:type="spellStart"/>
      <w:r w:rsidR="00D049EE" w:rsidRPr="006017B3">
        <w:t>Yepheth</w:t>
      </w:r>
      <w:proofErr w:type="spellEnd"/>
      <w:r w:rsidR="00D049EE" w:rsidRPr="006017B3">
        <w:t xml:space="preserve">, the sons of </w:t>
      </w:r>
      <w:proofErr w:type="spellStart"/>
      <w:r w:rsidR="00D049EE" w:rsidRPr="006017B3">
        <w:t>Noa</w:t>
      </w:r>
      <w:r w:rsidR="00D049EE" w:rsidRPr="006017B3">
        <w:rPr>
          <w:rFonts w:ascii="Calibri" w:hAnsi="Calibri" w:cs="Calibri"/>
        </w:rPr>
        <w:t>ḥ</w:t>
      </w:r>
      <w:proofErr w:type="spellEnd"/>
      <w:r w:rsidR="00D049EE" w:rsidRPr="006017B3">
        <w:t xml:space="preserve">, and </w:t>
      </w:r>
      <w:proofErr w:type="spellStart"/>
      <w:r w:rsidR="00D049EE" w:rsidRPr="006017B3">
        <w:t>Noa</w:t>
      </w:r>
      <w:r w:rsidR="00D049EE" w:rsidRPr="006017B3">
        <w:rPr>
          <w:rFonts w:ascii="Calibri" w:hAnsi="Calibri" w:cs="Calibri"/>
        </w:rPr>
        <w:t>ḥ</w:t>
      </w:r>
      <w:r w:rsidR="00D049EE" w:rsidRPr="006017B3">
        <w:t>’s</w:t>
      </w:r>
      <w:proofErr w:type="spellEnd"/>
      <w:r w:rsidR="00D049EE" w:rsidRPr="006017B3">
        <w:t xml:space="preserve"> wife and the three wives of his sons with them, went into the ark, </w:t>
      </w:r>
      <w:hyperlink r:id="rId33" w:history="1">
        <w:r w:rsidR="00D049EE" w:rsidRPr="006017B3">
          <w:rPr>
            <w:rStyle w:val="Hyperlink"/>
            <w:color w:val="auto"/>
            <w:u w:val="none"/>
          </w:rPr>
          <w:t>14</w:t>
        </w:r>
      </w:hyperlink>
      <w:r w:rsidR="00D049EE" w:rsidRPr="006017B3">
        <w:t xml:space="preserve">they and every living creature after its kind, and every beast after its kind, and every creeping creature that creeps on the earth after its kind, and every bird after its kind, every bird of every sort. </w:t>
      </w:r>
      <w:hyperlink r:id="rId34" w:history="1">
        <w:r w:rsidR="00D049EE" w:rsidRPr="006017B3">
          <w:rPr>
            <w:rStyle w:val="Hyperlink"/>
            <w:color w:val="auto"/>
            <w:u w:val="none"/>
          </w:rPr>
          <w:t>15</w:t>
        </w:r>
      </w:hyperlink>
      <w:r w:rsidR="00D049EE" w:rsidRPr="006017B3">
        <w:t xml:space="preserve">And they went into the ark to </w:t>
      </w:r>
      <w:proofErr w:type="spellStart"/>
      <w:r w:rsidR="00D049EE" w:rsidRPr="006017B3">
        <w:t>Noa</w:t>
      </w:r>
      <w:r w:rsidR="00D049EE" w:rsidRPr="006017B3">
        <w:rPr>
          <w:rFonts w:ascii="Calibri" w:hAnsi="Calibri" w:cs="Calibri"/>
        </w:rPr>
        <w:t>ḥ</w:t>
      </w:r>
      <w:proofErr w:type="spellEnd"/>
      <w:r w:rsidR="00D049EE" w:rsidRPr="006017B3">
        <w:t xml:space="preserve">, two by two, of all flesh in which is the breath of life. </w:t>
      </w:r>
      <w:hyperlink r:id="rId35" w:history="1">
        <w:r w:rsidR="00D049EE" w:rsidRPr="006017B3">
          <w:rPr>
            <w:rStyle w:val="Hyperlink"/>
            <w:color w:val="auto"/>
            <w:u w:val="none"/>
          </w:rPr>
          <w:t>16</w:t>
        </w:r>
      </w:hyperlink>
      <w:r w:rsidR="00D049EE" w:rsidRPr="006017B3">
        <w:t xml:space="preserve">And those going in, male and female of all flesh, went in as Elohim had commanded him, and </w:t>
      </w:r>
      <w:proofErr w:type="spellStart"/>
      <w:r w:rsidR="00D049EE" w:rsidRPr="006017B3">
        <w:rPr>
          <w:rFonts w:ascii="Arial" w:hAnsi="Arial" w:cs="Arial"/>
        </w:rPr>
        <w:t>יהוה</w:t>
      </w:r>
      <w:proofErr w:type="spellEnd"/>
      <w:r w:rsidR="00D049EE" w:rsidRPr="006017B3">
        <w:t xml:space="preserve"> shut him in. </w:t>
      </w:r>
      <w:hyperlink r:id="rId36" w:history="1">
        <w:r w:rsidR="00D049EE" w:rsidRPr="006017B3">
          <w:rPr>
            <w:rStyle w:val="Hyperlink"/>
            <w:color w:val="auto"/>
            <w:u w:val="none"/>
          </w:rPr>
          <w:t>17</w:t>
        </w:r>
      </w:hyperlink>
      <w:r w:rsidR="00D049EE" w:rsidRPr="006017B3">
        <w:t xml:space="preserve">And the flood was on the earth forty days, and the waters increased and lifted up the ark, and it rose high above the earth. </w:t>
      </w:r>
      <w:hyperlink r:id="rId37" w:history="1">
        <w:r w:rsidR="00D049EE" w:rsidRPr="006017B3">
          <w:rPr>
            <w:rStyle w:val="Hyperlink"/>
            <w:color w:val="auto"/>
            <w:u w:val="none"/>
          </w:rPr>
          <w:t>18</w:t>
        </w:r>
      </w:hyperlink>
      <w:r w:rsidR="00D049EE" w:rsidRPr="006017B3">
        <w:t xml:space="preserve">And the waters were mighty and greatly increased on the earth, and the ark moved about on the surface of the waters. </w:t>
      </w:r>
      <w:hyperlink r:id="rId38" w:history="1">
        <w:r w:rsidR="00D049EE" w:rsidRPr="006017B3">
          <w:rPr>
            <w:rStyle w:val="Hyperlink"/>
            <w:color w:val="auto"/>
            <w:u w:val="none"/>
          </w:rPr>
          <w:t>19</w:t>
        </w:r>
      </w:hyperlink>
      <w:r w:rsidR="00D049EE" w:rsidRPr="006017B3">
        <w:t xml:space="preserve">And the waters were exceedingly mighty on the earth, and all the high mountains under all the heavens were covered. </w:t>
      </w:r>
      <w:hyperlink r:id="rId39" w:history="1">
        <w:r w:rsidR="00D049EE" w:rsidRPr="006017B3">
          <w:rPr>
            <w:rStyle w:val="Hyperlink"/>
            <w:color w:val="auto"/>
            <w:u w:val="none"/>
          </w:rPr>
          <w:t>20</w:t>
        </w:r>
      </w:hyperlink>
      <w:r w:rsidR="00D049EE" w:rsidRPr="006017B3">
        <w:t xml:space="preserve">The waters became mighty, fifteen cubits upward, and the mountains were covered. </w:t>
      </w:r>
      <w:hyperlink r:id="rId40" w:history="1">
        <w:r w:rsidR="00D049EE" w:rsidRPr="006017B3">
          <w:rPr>
            <w:rStyle w:val="Hyperlink"/>
            <w:color w:val="auto"/>
            <w:u w:val="none"/>
          </w:rPr>
          <w:t>21</w:t>
        </w:r>
      </w:hyperlink>
      <w:r w:rsidR="00D049EE" w:rsidRPr="006017B3">
        <w:t>And all flesh died that moved on the earth – birds and cattle and beasts and every creeping creature that creeps on the earth, and all mankind.</w:t>
      </w:r>
    </w:p>
    <w:p w14:paraId="481D9CA2" w14:textId="32D9475A" w:rsidR="00D049EE" w:rsidRPr="006017B3" w:rsidRDefault="002D33AE" w:rsidP="00D049EE">
      <w:pPr>
        <w:pStyle w:val="NoSpacing"/>
      </w:pPr>
      <w:hyperlink r:id="rId41" w:history="1">
        <w:r w:rsidR="00D049EE" w:rsidRPr="006017B3">
          <w:rPr>
            <w:rStyle w:val="Hyperlink"/>
            <w:color w:val="auto"/>
            <w:u w:val="none"/>
          </w:rPr>
          <w:t>22</w:t>
        </w:r>
      </w:hyperlink>
      <w:r w:rsidR="00D049EE" w:rsidRPr="006017B3">
        <w:t xml:space="preserve">All in whose nostrils was the breath of the spirit of life, all that was on the dry land, died. </w:t>
      </w:r>
      <w:hyperlink r:id="rId42" w:history="1">
        <w:r w:rsidR="00D049EE" w:rsidRPr="006017B3">
          <w:rPr>
            <w:rStyle w:val="Hyperlink"/>
            <w:color w:val="auto"/>
            <w:u w:val="none"/>
          </w:rPr>
          <w:t>23</w:t>
        </w:r>
      </w:hyperlink>
      <w:r w:rsidR="00D049EE" w:rsidRPr="006017B3">
        <w:t xml:space="preserve">So He wiped off all that stand, which were on the face of the ground – both man and beast, creeping creature and bird of the heavens. And they were wiped off from the earth. And only </w:t>
      </w:r>
      <w:proofErr w:type="spellStart"/>
      <w:r w:rsidR="00D049EE" w:rsidRPr="006017B3">
        <w:t>Noa</w:t>
      </w:r>
      <w:r w:rsidR="00D049EE" w:rsidRPr="006017B3">
        <w:rPr>
          <w:rFonts w:ascii="Calibri" w:hAnsi="Calibri" w:cs="Calibri"/>
        </w:rPr>
        <w:t>ḥ</w:t>
      </w:r>
      <w:proofErr w:type="spellEnd"/>
      <w:r w:rsidR="00D049EE" w:rsidRPr="006017B3">
        <w:t xml:space="preserve"> was left, and those with him in the ark.</w:t>
      </w:r>
    </w:p>
    <w:p w14:paraId="330ECE0A" w14:textId="77777777" w:rsidR="00D049EE" w:rsidRPr="006017B3" w:rsidRDefault="002D33AE" w:rsidP="00D049EE">
      <w:pPr>
        <w:pStyle w:val="NoSpacing"/>
      </w:pPr>
      <w:hyperlink r:id="rId43" w:history="1">
        <w:r w:rsidR="00D049EE" w:rsidRPr="006017B3">
          <w:rPr>
            <w:rStyle w:val="Hyperlink"/>
            <w:color w:val="auto"/>
            <w:u w:val="none"/>
          </w:rPr>
          <w:t>24</w:t>
        </w:r>
      </w:hyperlink>
      <w:r w:rsidR="00D049EE" w:rsidRPr="006017B3">
        <w:t>And the waters were mighty on the earth, one hundred and fifty days.</w:t>
      </w:r>
    </w:p>
    <w:p w14:paraId="11CB537E" w14:textId="74B6E950" w:rsidR="00D049EE" w:rsidRPr="006017B3" w:rsidRDefault="00D049EE" w:rsidP="008A69B0">
      <w:pPr>
        <w:pStyle w:val="NoSpacing"/>
      </w:pPr>
    </w:p>
    <w:p w14:paraId="4D686865" w14:textId="1C678DE0" w:rsidR="00221D67" w:rsidRPr="006017B3" w:rsidRDefault="00221D67" w:rsidP="008A69B0">
      <w:pPr>
        <w:pStyle w:val="NoSpacing"/>
        <w:rPr>
          <w:b/>
          <w:bCs/>
        </w:rPr>
      </w:pPr>
      <w:r w:rsidRPr="006017B3">
        <w:rPr>
          <w:b/>
          <w:bCs/>
        </w:rPr>
        <w:t xml:space="preserve">NOTES FROM THE PASSION VERSION </w:t>
      </w:r>
    </w:p>
    <w:p w14:paraId="33D332E4" w14:textId="71B2CB0A" w:rsidR="00A04CF8" w:rsidRPr="006017B3" w:rsidRDefault="00243576" w:rsidP="00243576">
      <w:pPr>
        <w:pStyle w:val="NoSpacing"/>
      </w:pPr>
      <w:r>
        <w:rPr>
          <w:b/>
          <w:bCs/>
        </w:rPr>
        <w:t xml:space="preserve">     </w:t>
      </w:r>
      <w:r w:rsidR="00221D67" w:rsidRPr="006017B3">
        <w:rPr>
          <w:b/>
          <w:bCs/>
        </w:rPr>
        <w:t>Genesis 7:1</w:t>
      </w:r>
      <w:r w:rsidR="00221D67" w:rsidRPr="006017B3">
        <w:t xml:space="preserve">: “The implication is that God was in the ark waiting for Noah to enter and come to him. He has always gone before us and knows what we will face. The Hebrew word for `come’ is used in contemporary Jewish weddings and songs, </w:t>
      </w:r>
      <w:proofErr w:type="gramStart"/>
      <w:r w:rsidR="00221D67" w:rsidRPr="006017B3">
        <w:t>i.e.</w:t>
      </w:r>
      <w:proofErr w:type="gramEnd"/>
      <w:r w:rsidR="00221D67" w:rsidRPr="006017B3">
        <w:t xml:space="preserve"> `come to me.’”</w:t>
      </w:r>
    </w:p>
    <w:p w14:paraId="1BC2EAB1" w14:textId="34E38CA4" w:rsidR="00A04CF8" w:rsidRPr="006017B3" w:rsidRDefault="00243576" w:rsidP="00243576">
      <w:pPr>
        <w:pStyle w:val="NoSpacing"/>
      </w:pPr>
      <w:r>
        <w:t xml:space="preserve">     </w:t>
      </w:r>
      <w:r w:rsidR="00A04CF8" w:rsidRPr="006017B3">
        <w:t>“The statement shows that the sons of Seth could not rightly be called the sons of God for only Noah was righteous. When God comes down, He coms looking for human vessel He can use to bring deliverance and salvation (</w:t>
      </w:r>
      <w:r w:rsidR="00A04CF8" w:rsidRPr="006017B3">
        <w:rPr>
          <w:b/>
          <w:bCs/>
        </w:rPr>
        <w:t>II Chronicles 16:9</w:t>
      </w:r>
      <w:r w:rsidR="00A04CF8" w:rsidRPr="006017B3">
        <w:t xml:space="preserve">).” </w:t>
      </w:r>
    </w:p>
    <w:p w14:paraId="366C4FE0" w14:textId="642F9C9D" w:rsidR="002F3140" w:rsidRPr="006017B3" w:rsidRDefault="002F3140" w:rsidP="008A69B0">
      <w:pPr>
        <w:pStyle w:val="NoSpacing"/>
      </w:pPr>
      <w:r w:rsidRPr="006017B3">
        <w:rPr>
          <w:b/>
          <w:bCs/>
        </w:rPr>
        <w:t>Genesis 7:4</w:t>
      </w:r>
      <w:r w:rsidRPr="006017B3">
        <w:t>: “The number 40 is a symbolic number in the Bible that represents testing and purification</w:t>
      </w:r>
      <w:r w:rsidR="00A04CF8" w:rsidRPr="006017B3">
        <w:t>” It al</w:t>
      </w:r>
      <w:r w:rsidRPr="006017B3">
        <w:t xml:space="preserve">so speaks of punishment beginning, middle, end. </w:t>
      </w:r>
    </w:p>
    <w:p w14:paraId="30671371" w14:textId="677FCC90" w:rsidR="00704D75" w:rsidRPr="006017B3" w:rsidRDefault="00243576" w:rsidP="008A69B0">
      <w:pPr>
        <w:pStyle w:val="NoSpacing"/>
      </w:pPr>
      <w:r>
        <w:t xml:space="preserve">     </w:t>
      </w:r>
      <w:r w:rsidR="00A04CF8" w:rsidRPr="006017B3">
        <w:rPr>
          <w:b/>
          <w:bCs/>
        </w:rPr>
        <w:t>Genesis 7:12</w:t>
      </w:r>
      <w:r w:rsidR="00A04CF8" w:rsidRPr="006017B3">
        <w:t>: “God at creation had set a boundary for the waters (</w:t>
      </w:r>
      <w:r w:rsidR="00A04CF8" w:rsidRPr="006017B3">
        <w:rPr>
          <w:b/>
          <w:bCs/>
        </w:rPr>
        <w:t>Psalm 104:9</w:t>
      </w:r>
      <w:r w:rsidR="00A04CF8" w:rsidRPr="006017B3">
        <w:t>), setting doors and bars in place that the waters could not pass (</w:t>
      </w:r>
      <w:r w:rsidR="00A04CF8" w:rsidRPr="006017B3">
        <w:rPr>
          <w:b/>
          <w:bCs/>
        </w:rPr>
        <w:t>Job 38:8-11</w:t>
      </w:r>
      <w:r w:rsidR="00A04CF8" w:rsidRPr="006017B3">
        <w:t xml:space="preserve">. Now </w:t>
      </w:r>
      <w:proofErr w:type="gramStart"/>
      <w:r w:rsidR="00A04CF8" w:rsidRPr="006017B3">
        <w:t>He</w:t>
      </w:r>
      <w:proofErr w:type="gramEnd"/>
      <w:r w:rsidR="00A04CF8" w:rsidRPr="006017B3">
        <w:t xml:space="preserve"> simply removed those restraints and the waters gushed forth and flooded the earth.” </w:t>
      </w:r>
      <w:r w:rsidR="00A04CF8" w:rsidRPr="006017B3">
        <w:rPr>
          <w:b/>
          <w:bCs/>
        </w:rPr>
        <w:t>Jeremiah 5:</w:t>
      </w:r>
      <w:r w:rsidR="00584CFC" w:rsidRPr="006017B3">
        <w:rPr>
          <w:b/>
          <w:bCs/>
        </w:rPr>
        <w:t>22</w:t>
      </w:r>
      <w:r w:rsidR="00584CFC" w:rsidRPr="006017B3">
        <w:t>: “`Do you not fear Me?’ declares Yahuwah?</w:t>
      </w:r>
      <w:r w:rsidR="00704D75" w:rsidRPr="006017B3">
        <w:t xml:space="preserve"> Do you not tremble at My Presence, who have placed the sand as the boundary of the sea, by an everlasting law, and it does not pass over it? Though the waves toss to and </w:t>
      </w:r>
      <w:proofErr w:type="spellStart"/>
      <w:r w:rsidR="00704D75" w:rsidRPr="006017B3">
        <w:t>fro</w:t>
      </w:r>
      <w:proofErr w:type="spellEnd"/>
      <w:r w:rsidR="00704D75" w:rsidRPr="006017B3">
        <w:t xml:space="preserve">, they are not able, </w:t>
      </w:r>
      <w:proofErr w:type="spellStart"/>
      <w:r w:rsidR="00704D75" w:rsidRPr="006017B3">
        <w:t>through</w:t>
      </w:r>
      <w:proofErr w:type="spellEnd"/>
      <w:r w:rsidR="00704D75" w:rsidRPr="006017B3">
        <w:t xml:space="preserve"> they roar, they do not pass over it.” </w:t>
      </w:r>
    </w:p>
    <w:p w14:paraId="6FDD0A55" w14:textId="2C12C371" w:rsidR="00A04CF8" w:rsidRPr="006017B3" w:rsidRDefault="00704D75" w:rsidP="008A69B0">
      <w:pPr>
        <w:pStyle w:val="NoSpacing"/>
      </w:pPr>
      <w:r w:rsidRPr="006017B3">
        <w:t xml:space="preserve">Now as judgment looms over the earth, the boundaries of the seas are being lifted, and water is rising from deep under the earth, even under the visible oceans. The polar caps are being melted by the heat of the sun and under the earth magma, as well as by technology of the evil ones.  </w:t>
      </w:r>
    </w:p>
    <w:p w14:paraId="202F0640" w14:textId="6E1D4873" w:rsidR="00584CFC" w:rsidRPr="006017B3" w:rsidRDefault="00243576" w:rsidP="008A69B0">
      <w:pPr>
        <w:pStyle w:val="NoSpacing"/>
      </w:pPr>
      <w:r>
        <w:rPr>
          <w:b/>
          <w:bCs/>
        </w:rPr>
        <w:t xml:space="preserve">     </w:t>
      </w:r>
      <w:r w:rsidR="00A04CF8" w:rsidRPr="006017B3">
        <w:rPr>
          <w:b/>
          <w:bCs/>
        </w:rPr>
        <w:t>Genesis 7:16</w:t>
      </w:r>
      <w:r w:rsidR="00A04CF8" w:rsidRPr="006017B3">
        <w:t>: “Closing th</w:t>
      </w:r>
      <w:r w:rsidR="00584CFC" w:rsidRPr="006017B3">
        <w:t>e</w:t>
      </w:r>
      <w:r w:rsidR="00A04CF8" w:rsidRPr="006017B3">
        <w:t xml:space="preserve"> door of the ark was a supernatural act o</w:t>
      </w:r>
      <w:r>
        <w:t>f</w:t>
      </w:r>
      <w:r w:rsidR="00A04CF8" w:rsidRPr="006017B3">
        <w:t xml:space="preserve"> God. It was Elohim </w:t>
      </w:r>
      <w:r w:rsidR="00584CFC" w:rsidRPr="006017B3">
        <w:t xml:space="preserve">[the Mighty One] </w:t>
      </w:r>
      <w:r w:rsidR="00A04CF8" w:rsidRPr="006017B3">
        <w:t>who commanded Noah to enter the ark, and Yahweh [the covenant-keeping God</w:t>
      </w:r>
      <w:r w:rsidR="00584CFC" w:rsidRPr="006017B3">
        <w:t>] who shut him in.”</w:t>
      </w:r>
    </w:p>
    <w:p w14:paraId="0538535D" w14:textId="36333621" w:rsidR="00584CFC" w:rsidRPr="006017B3" w:rsidRDefault="00243576" w:rsidP="008A69B0">
      <w:pPr>
        <w:pStyle w:val="NoSpacing"/>
      </w:pPr>
      <w:r>
        <w:rPr>
          <w:b/>
          <w:bCs/>
        </w:rPr>
        <w:t xml:space="preserve">     </w:t>
      </w:r>
      <w:r w:rsidR="00584CFC" w:rsidRPr="006017B3">
        <w:rPr>
          <w:b/>
          <w:bCs/>
        </w:rPr>
        <w:t>Genesis 7:20</w:t>
      </w:r>
      <w:r w:rsidR="00584CFC" w:rsidRPr="006017B3">
        <w:t xml:space="preserve">: “Or </w:t>
      </w:r>
      <w:r>
        <w:t>`</w:t>
      </w:r>
      <w:r w:rsidR="00584CFC" w:rsidRPr="006017B3">
        <w:t>fifteen cubits</w:t>
      </w:r>
      <w:r>
        <w:t>’:</w:t>
      </w:r>
      <w:r w:rsidR="00584CFC" w:rsidRPr="006017B3">
        <w:t xml:space="preserve"> 22.5 feet. Waters covered the earth at a depth of 3 miles above sea level. All the mountains were covered up. Who knew the mountains were covered by 15 cubits? It could have been Noah, or Moses – but God showed one of them. The amazing details of the flood all point to the divine inspiration of Scripture.”</w:t>
      </w:r>
    </w:p>
    <w:p w14:paraId="78F3EBC9" w14:textId="01F6F173" w:rsidR="00584CFC" w:rsidRPr="006017B3" w:rsidRDefault="00243576" w:rsidP="008A69B0">
      <w:pPr>
        <w:pStyle w:val="NoSpacing"/>
      </w:pPr>
      <w:r>
        <w:t xml:space="preserve">     </w:t>
      </w:r>
      <w:r w:rsidR="00584CFC" w:rsidRPr="006017B3">
        <w:t>Noah must have given the record of the flood to Abraham to take with him, or to Shem who gave it to Abraham. Moses came after 430 years of the people in Egypt.</w:t>
      </w:r>
      <w:r>
        <w:t xml:space="preserve"> It is </w:t>
      </w:r>
      <w:r w:rsidR="00584CFC" w:rsidRPr="006017B3">
        <w:t xml:space="preserve">likely </w:t>
      </w:r>
      <w:r>
        <w:t xml:space="preserve">that </w:t>
      </w:r>
      <w:r w:rsidR="00584CFC" w:rsidRPr="006017B3">
        <w:t xml:space="preserve">Moses received it from Yahuwah Himself. </w:t>
      </w:r>
    </w:p>
    <w:p w14:paraId="1EE14BF8" w14:textId="6B701344" w:rsidR="00A04CF8" w:rsidRPr="006017B3" w:rsidRDefault="00243576" w:rsidP="008A69B0">
      <w:pPr>
        <w:pStyle w:val="NoSpacing"/>
      </w:pPr>
      <w:r>
        <w:rPr>
          <w:b/>
          <w:bCs/>
        </w:rPr>
        <w:t xml:space="preserve">     </w:t>
      </w:r>
      <w:r w:rsidR="00584CFC" w:rsidRPr="006017B3">
        <w:rPr>
          <w:b/>
          <w:bCs/>
        </w:rPr>
        <w:t>Genesis 7:23</w:t>
      </w:r>
      <w:r w:rsidR="00584CFC" w:rsidRPr="006017B3">
        <w:t xml:space="preserve">: “In the days of Noah, the wicked were taken, swept away from the earth by the flood. It was the righteous who were left behind to inherit the earth. </w:t>
      </w:r>
      <w:r w:rsidR="00584CFC" w:rsidRPr="006017B3">
        <w:rPr>
          <w:b/>
          <w:bCs/>
        </w:rPr>
        <w:t>Proverbs 2:21-22; Matthew 24:37-41</w:t>
      </w:r>
      <w:r w:rsidR="00584CFC" w:rsidRPr="006017B3">
        <w:t xml:space="preserve">, and in so many other scriptures of the </w:t>
      </w:r>
      <w:proofErr w:type="spellStart"/>
      <w:r w:rsidR="00584CFC" w:rsidRPr="006017B3">
        <w:t>Tenach</w:t>
      </w:r>
      <w:proofErr w:type="spellEnd"/>
      <w:r w:rsidR="00584CFC" w:rsidRPr="006017B3">
        <w:t xml:space="preserve">. </w:t>
      </w:r>
    </w:p>
    <w:p w14:paraId="4FAA237A" w14:textId="66D664A4" w:rsidR="00685D0B" w:rsidRPr="006017B3" w:rsidRDefault="00243576" w:rsidP="008A69B0">
      <w:pPr>
        <w:pStyle w:val="NoSpacing"/>
      </w:pPr>
      <w:r>
        <w:t xml:space="preserve">     </w:t>
      </w:r>
      <w:r w:rsidR="00F606B5" w:rsidRPr="006017B3">
        <w:t xml:space="preserve">The ark began to float on Heshvan 17. The flood ended </w:t>
      </w:r>
      <w:r w:rsidR="00685D0B" w:rsidRPr="006017B3">
        <w:t>40 days later. But on</w:t>
      </w:r>
      <w:r w:rsidR="00F606B5" w:rsidRPr="006017B3">
        <w:t xml:space="preserve"> </w:t>
      </w:r>
      <w:r w:rsidR="00685D0B" w:rsidRPr="006017B3">
        <w:t xml:space="preserve">what became </w:t>
      </w:r>
      <w:r w:rsidR="00F606B5" w:rsidRPr="006017B3">
        <w:t>First Fruits</w:t>
      </w:r>
      <w:r w:rsidR="00685D0B" w:rsidRPr="006017B3">
        <w:t>, Aviv 17, (</w:t>
      </w:r>
      <w:r w:rsidR="00685D0B" w:rsidRPr="006017B3">
        <w:rPr>
          <w:b/>
          <w:bCs/>
        </w:rPr>
        <w:t>Genesis 8</w:t>
      </w:r>
      <w:r w:rsidR="00685D0B" w:rsidRPr="006017B3">
        <w:t xml:space="preserve">), they were able to open the ark roof and let the sunshine in: 5 30-day months, or </w:t>
      </w:r>
      <w:r w:rsidR="00F606B5" w:rsidRPr="006017B3">
        <w:t>150 days</w:t>
      </w:r>
      <w:r w:rsidR="00685D0B" w:rsidRPr="006017B3">
        <w:t>,</w:t>
      </w:r>
      <w:r w:rsidR="00F606B5" w:rsidRPr="006017B3">
        <w:t xml:space="preserve"> later.</w:t>
      </w:r>
      <w:r w:rsidR="00685D0B" w:rsidRPr="006017B3">
        <w:t xml:space="preserve"> </w:t>
      </w:r>
    </w:p>
    <w:p w14:paraId="00167816" w14:textId="62BD887B" w:rsidR="00685D0B" w:rsidRPr="006017B3" w:rsidRDefault="00243576" w:rsidP="008A69B0">
      <w:pPr>
        <w:pStyle w:val="NoSpacing"/>
      </w:pPr>
      <w:r>
        <w:t xml:space="preserve">     The “Feast of </w:t>
      </w:r>
      <w:r w:rsidR="00685D0B" w:rsidRPr="006017B3">
        <w:t>First Fruits,</w:t>
      </w:r>
      <w:r>
        <w:t>” the Sunday after Passover,</w:t>
      </w:r>
      <w:r w:rsidR="00685D0B" w:rsidRPr="006017B3">
        <w:t xml:space="preserve"> as in the crossing of the Red Sea that year, symbolizes resurrection, new life, coming out of bondage into freedom. </w:t>
      </w:r>
    </w:p>
    <w:p w14:paraId="16741B48" w14:textId="3140CCD0" w:rsidR="00685D0B" w:rsidRPr="006017B3" w:rsidRDefault="00243576" w:rsidP="008A69B0">
      <w:pPr>
        <w:pStyle w:val="NoSpacing"/>
      </w:pPr>
      <w:r>
        <w:t xml:space="preserve">     </w:t>
      </w:r>
      <w:r w:rsidRPr="00243576">
        <w:rPr>
          <w:b/>
          <w:bCs/>
        </w:rPr>
        <w:t>Exodus 12</w:t>
      </w:r>
      <w:r>
        <w:t xml:space="preserve">: </w:t>
      </w:r>
      <w:r w:rsidR="00685D0B" w:rsidRPr="006017B3">
        <w:t>They had covered their doorposts with the blood of a spotless lamb, symbolizing what would be “the true new birth by Messiah, the Lamb of Yahuwah.” Then they crossed the Red Sea on First Fruits,</w:t>
      </w:r>
      <w:r>
        <w:t xml:space="preserve"> known to Christians as “R</w:t>
      </w:r>
      <w:r w:rsidR="00E505CB" w:rsidRPr="006017B3">
        <w:t xml:space="preserve">esurrection </w:t>
      </w:r>
      <w:r>
        <w:t>D</w:t>
      </w:r>
      <w:r w:rsidR="00E505CB" w:rsidRPr="006017B3">
        <w:t>ay.</w:t>
      </w:r>
      <w:r>
        <w:t>”</w:t>
      </w:r>
      <w:r w:rsidR="00E505CB" w:rsidRPr="006017B3">
        <w:t xml:space="preserve"> So, from Heshvan 17 to Aviv 17, 5 months, they experienced new life, new freedom, new hope. </w:t>
      </w:r>
      <w:r w:rsidR="00F606B5" w:rsidRPr="006017B3">
        <w:t xml:space="preserve"> </w:t>
      </w:r>
    </w:p>
    <w:p w14:paraId="282194C8" w14:textId="42A68312" w:rsidR="00F606B5" w:rsidRPr="006017B3" w:rsidRDefault="00243576" w:rsidP="008A69B0">
      <w:pPr>
        <w:pStyle w:val="NoSpacing"/>
      </w:pPr>
      <w:r>
        <w:t xml:space="preserve">     </w:t>
      </w:r>
      <w:r w:rsidR="00F606B5" w:rsidRPr="006017B3">
        <w:t xml:space="preserve">Moses would have </w:t>
      </w:r>
      <w:r w:rsidR="00E505CB" w:rsidRPr="006017B3">
        <w:t>written</w:t>
      </w:r>
      <w:r w:rsidR="00F606B5" w:rsidRPr="006017B3">
        <w:t xml:space="preserve"> timing as Noah knew it before </w:t>
      </w:r>
      <w:r w:rsidR="00F606B5" w:rsidRPr="006017B3">
        <w:rPr>
          <w:b/>
          <w:bCs/>
        </w:rPr>
        <w:t>Exodus 12:2</w:t>
      </w:r>
      <w:r w:rsidR="00F606B5" w:rsidRPr="006017B3">
        <w:t xml:space="preserve">. There are two calendars that we go by: 1) the Creation calendar, which began on a </w:t>
      </w:r>
      <w:proofErr w:type="spellStart"/>
      <w:r w:rsidR="00F606B5" w:rsidRPr="006017B3">
        <w:t>Tishre</w:t>
      </w:r>
      <w:proofErr w:type="spellEnd"/>
      <w:r w:rsidR="00F606B5" w:rsidRPr="006017B3">
        <w:t xml:space="preserve"> 1 in </w:t>
      </w:r>
      <w:r w:rsidR="00F606B5" w:rsidRPr="006017B3">
        <w:rPr>
          <w:b/>
          <w:bCs/>
        </w:rPr>
        <w:t>Genesis 1:3</w:t>
      </w:r>
      <w:r w:rsidR="00F606B5" w:rsidRPr="006017B3">
        <w:t>. As J.R. Church found out with his star chart and Bishop Ussher’s dating of 4004 BCE for the re-creation, it indeed began a 7-day time-period in September 4004 BCE</w:t>
      </w:r>
      <w:r w:rsidR="00E505CB" w:rsidRPr="006017B3">
        <w:t>, and 2) the calendar given for the blood-bought, to guard the Festival year in honor of Messiah’s death, burial, resurrection, pouring out the Spirit on Pentecost on the believers, and the three fall feasts of His return</w:t>
      </w:r>
      <w:r w:rsidR="00F606B5" w:rsidRPr="006017B3">
        <w:t xml:space="preserve">. </w:t>
      </w:r>
    </w:p>
    <w:p w14:paraId="32C138D9" w14:textId="414CC7E6" w:rsidR="00F606B5" w:rsidRPr="006017B3" w:rsidRDefault="00243576" w:rsidP="008A69B0">
      <w:pPr>
        <w:pStyle w:val="NoSpacing"/>
      </w:pPr>
      <w:r>
        <w:t xml:space="preserve">     </w:t>
      </w:r>
      <w:r w:rsidR="00F606B5" w:rsidRPr="006017B3">
        <w:t>Noah was pure in his DNA. He was also pure in his spirit and soul. He knew the voice of Yahuwah when He spoke to him. He obeyed right away. How did he know?</w:t>
      </w:r>
      <w:r>
        <w:t xml:space="preserve"> Perhaps Methuselah taught him from the wisdom of his father, Enoch.</w:t>
      </w:r>
      <w:r w:rsidR="00F606B5" w:rsidRPr="006017B3">
        <w:t xml:space="preserve"> </w:t>
      </w:r>
    </w:p>
    <w:p w14:paraId="3A29D4EE" w14:textId="3F5B40F7" w:rsidR="00F606B5" w:rsidRPr="006017B3" w:rsidRDefault="00243576" w:rsidP="008A69B0">
      <w:pPr>
        <w:pStyle w:val="NoSpacing"/>
      </w:pPr>
      <w:r>
        <w:t xml:space="preserve">     Later, h</w:t>
      </w:r>
      <w:r w:rsidR="00F606B5" w:rsidRPr="006017B3">
        <w:t xml:space="preserve">ow did Abraham know the voice of Yahuwah and obeyed Him, even to leaving everything and taking off into a strange area west of north Iraq – which we know as “the Promised Land.” Noah taught Abraham how to hear Him. But, how did Noah know? His own father was surely not godly. He must have been hybridized after Noah was born. Enoch was translated before Noah was born. </w:t>
      </w:r>
    </w:p>
    <w:p w14:paraId="54BEE06B" w14:textId="5CED286E" w:rsidR="00F606B5" w:rsidRPr="006017B3" w:rsidRDefault="006017B3" w:rsidP="008A69B0">
      <w:pPr>
        <w:pStyle w:val="NoSpacing"/>
      </w:pPr>
      <w:r>
        <w:t xml:space="preserve">      </w:t>
      </w:r>
      <w:r w:rsidR="00F606B5" w:rsidRPr="006017B3">
        <w:t xml:space="preserve">According to the book of </w:t>
      </w:r>
      <w:proofErr w:type="spellStart"/>
      <w:r w:rsidR="00F606B5" w:rsidRPr="006017B3">
        <w:t>Jasher</w:t>
      </w:r>
      <w:proofErr w:type="spellEnd"/>
      <w:r w:rsidR="00F606B5" w:rsidRPr="006017B3">
        <w:t xml:space="preserve">, it took Noah and his sons 5 years to complete the ark. It was a state-of-the-art ark, perhaps with air conditioning and other “luxuries” we are just finding out about. They lived on the top level of the ark, not down with the animals, birds, and etc. – upstairs apartment living. </w:t>
      </w:r>
    </w:p>
    <w:p w14:paraId="0BD499A6" w14:textId="653968C3" w:rsidR="00F606B5" w:rsidRPr="006017B3" w:rsidRDefault="006017B3" w:rsidP="008A69B0">
      <w:pPr>
        <w:pStyle w:val="NoSpacing"/>
      </w:pPr>
      <w:r>
        <w:t xml:space="preserve">      </w:t>
      </w:r>
      <w:r w:rsidR="00F606B5" w:rsidRPr="006017B3">
        <w:t xml:space="preserve">All the rest of the people on earth were hybrids. The fallen angels were condemned by Yahuwah to Tartarus until their release for their 120 years and their judgment (1896-2016). I went into detail on that in the last 2 podcasts on </w:t>
      </w:r>
      <w:r w:rsidR="00F606B5" w:rsidRPr="006017B3">
        <w:rPr>
          <w:b/>
          <w:bCs/>
        </w:rPr>
        <w:t>Genesis 6:1-4</w:t>
      </w:r>
      <w:r w:rsidR="00F606B5" w:rsidRPr="006017B3">
        <w:t>.</w:t>
      </w:r>
    </w:p>
    <w:p w14:paraId="723E2860" w14:textId="2E5148F8" w:rsidR="00F606B5" w:rsidRPr="006017B3" w:rsidRDefault="006017B3" w:rsidP="008A69B0">
      <w:pPr>
        <w:pStyle w:val="NoSpacing"/>
      </w:pPr>
      <w:r>
        <w:t xml:space="preserve">     </w:t>
      </w:r>
      <w:r w:rsidR="00F606B5" w:rsidRPr="006017B3">
        <w:t xml:space="preserve">Today the hybridizing of mankind is in the works big time, in many ways, with food, water, air, medicines, </w:t>
      </w:r>
      <w:r w:rsidR="00C53FD5" w:rsidRPr="006017B3">
        <w:t xml:space="preserve">even chemicals in clothing and products we use daily. The pure DNA of mankind is being changed in most people. But, of course, the great DNA changer is in the RNA “not vaccines.” I will be writing more on what is in the mix and tying it even more to </w:t>
      </w:r>
      <w:r w:rsidR="00C53FD5" w:rsidRPr="006017B3">
        <w:rPr>
          <w:b/>
          <w:bCs/>
        </w:rPr>
        <w:t>Revelation 13</w:t>
      </w:r>
      <w:r w:rsidR="00C53FD5" w:rsidRPr="006017B3">
        <w:t>. Please make sure you’ve read “Is the Covid Vaccine the Mark of the Beast” Parts I and II, and “The Return of Nimrod.”</w:t>
      </w:r>
    </w:p>
    <w:p w14:paraId="76817A7E" w14:textId="7F81BDD8" w:rsidR="00C53FD5" w:rsidRPr="006017B3" w:rsidRDefault="00C53FD5" w:rsidP="008A69B0">
      <w:pPr>
        <w:pStyle w:val="NoSpacing"/>
      </w:pPr>
      <w:r w:rsidRPr="006017B3">
        <w:t xml:space="preserve">     Thus, today, if you are truly human with body, soul (mind, emotions, will) and spirit (eternal life in the belly area that can contact heaven if born again), you have human DNA – the genetic code of your life. If that is changed by what is inserted into the body by recent demanding technology, then you are no longer human but in the process of becoming controlled by A.I. </w:t>
      </w:r>
    </w:p>
    <w:p w14:paraId="766F8F72" w14:textId="77777777" w:rsidR="00AA3E00" w:rsidRDefault="006017B3" w:rsidP="008A69B0">
      <w:pPr>
        <w:pStyle w:val="NoSpacing"/>
      </w:pPr>
      <w:r>
        <w:t xml:space="preserve">      </w:t>
      </w:r>
      <w:r w:rsidR="00C53FD5" w:rsidRPr="006017B3">
        <w:t xml:space="preserve">Noah had zero genes in him that were not human. </w:t>
      </w:r>
      <w:r w:rsidR="00AA3E00">
        <w:t>His wife and three sons likewise. Noah</w:t>
      </w:r>
      <w:r w:rsidR="00C53FD5" w:rsidRPr="006017B3">
        <w:t xml:space="preserve"> feared Yahuwah, and aligned with Him. What an intelligent man</w:t>
      </w:r>
      <w:r w:rsidR="00AA3E00">
        <w:t>!</w:t>
      </w:r>
      <w:r w:rsidR="00C53FD5" w:rsidRPr="006017B3">
        <w:t xml:space="preserve"> </w:t>
      </w:r>
    </w:p>
    <w:p w14:paraId="7DD97F35" w14:textId="7C47B9DC" w:rsidR="00F606B5" w:rsidRPr="00AA3E00" w:rsidRDefault="00C53FD5" w:rsidP="008A69B0">
      <w:pPr>
        <w:pStyle w:val="NoSpacing"/>
      </w:pPr>
      <w:r w:rsidRPr="00AA3E00">
        <w:t>It is most likely that Methuselah, his granddad, son of Enoch, taught him the words and ways of Enoch</w:t>
      </w:r>
      <w:r w:rsidR="00AA3E00" w:rsidRPr="00AA3E00">
        <w:t>, so Noah</w:t>
      </w:r>
      <w:r w:rsidRPr="00AA3E00">
        <w:t xml:space="preserve"> feared displeasing Yahuwah. </w:t>
      </w:r>
    </w:p>
    <w:p w14:paraId="4E1ED0D7" w14:textId="4D5230D7" w:rsidR="00C53FD5" w:rsidRPr="00AA3E00" w:rsidRDefault="00C53FD5" w:rsidP="008A69B0">
      <w:pPr>
        <w:pStyle w:val="NoSpacing"/>
      </w:pPr>
      <w:r w:rsidRPr="00AA3E00">
        <w:t xml:space="preserve">      Few today have any fear of Yahuwah! </w:t>
      </w:r>
      <w:r w:rsidR="00AA3E00" w:rsidRPr="00AA3E00">
        <w:t xml:space="preserve">The majority fears man and the fallen ones. </w:t>
      </w:r>
      <w:r w:rsidRPr="00AA3E00">
        <w:t xml:space="preserve">Yet, “The fear of Yahuwah is the beginning of wisdom.” </w:t>
      </w:r>
    </w:p>
    <w:p w14:paraId="4DEEC8E3" w14:textId="14233F24" w:rsidR="00C53FD5" w:rsidRPr="006017B3" w:rsidRDefault="006017B3" w:rsidP="008A69B0">
      <w:pPr>
        <w:pStyle w:val="NoSpacing"/>
      </w:pPr>
      <w:r>
        <w:t xml:space="preserve">     </w:t>
      </w:r>
      <w:r w:rsidR="00AA3E00">
        <w:t>Yahushua</w:t>
      </w:r>
      <w:r w:rsidR="00C53FD5" w:rsidRPr="006017B3">
        <w:t xml:space="preserve"> has mixed emotions</w:t>
      </w:r>
      <w:r w:rsidR="00AA3E00">
        <w:t>.</w:t>
      </w:r>
      <w:r w:rsidR="00C53FD5" w:rsidRPr="006017B3">
        <w:t xml:space="preserve"> His anger and rage are boiling over at how the fallen ones are taking over earth and slaughtering the innocent, perverting, and harming what is precious in His sight. He will not wait for long to bring judgment. Messiah comes with His wrath, as in </w:t>
      </w:r>
      <w:r w:rsidR="00C53FD5" w:rsidRPr="006017B3">
        <w:rPr>
          <w:b/>
          <w:bCs/>
        </w:rPr>
        <w:t>Isaiah 34 and 63:1-6, Zechariah 14, Revelation 19</w:t>
      </w:r>
      <w:r w:rsidR="00C53FD5" w:rsidRPr="006017B3">
        <w:t>.</w:t>
      </w:r>
    </w:p>
    <w:p w14:paraId="797F54C5" w14:textId="60F38D56" w:rsidR="006017B3" w:rsidRPr="006017B3" w:rsidRDefault="00C53FD5" w:rsidP="008A69B0">
      <w:pPr>
        <w:pStyle w:val="NoSpacing"/>
      </w:pPr>
      <w:r w:rsidRPr="006017B3">
        <w:t xml:space="preserve">     </w:t>
      </w:r>
      <w:r w:rsidR="006017B3" w:rsidRPr="006017B3">
        <w:t xml:space="preserve">Please refer to: “The Season of the Coming of Messiah and Yahuwah’s Judgment </w:t>
      </w:r>
      <w:r w:rsidR="00AA3E00">
        <w:t>o</w:t>
      </w:r>
      <w:r w:rsidR="006017B3" w:rsidRPr="006017B3">
        <w:t>n the World”/Mikvah of Preparation, first entry] He can only come at once precise time during the year – it is pinpointed in so many Scriptures.</w:t>
      </w:r>
    </w:p>
    <w:p w14:paraId="18598C51" w14:textId="3555671D" w:rsidR="00870FA9" w:rsidRPr="006017B3" w:rsidRDefault="006017B3" w:rsidP="00870FA9">
      <w:pPr>
        <w:pStyle w:val="NoSpacing"/>
      </w:pPr>
      <w:r w:rsidRPr="006017B3">
        <w:t xml:space="preserve">      </w:t>
      </w:r>
      <w:r w:rsidRPr="006017B3">
        <w:rPr>
          <w:b/>
          <w:bCs/>
        </w:rPr>
        <w:t>Isaiah 63:1-6</w:t>
      </w:r>
      <w:r w:rsidRPr="006017B3">
        <w:t xml:space="preserve">, the timing is obviously </w:t>
      </w:r>
      <w:r w:rsidRPr="006017B3">
        <w:t xml:space="preserve">end of Elul, first of </w:t>
      </w:r>
      <w:proofErr w:type="spellStart"/>
      <w:r w:rsidRPr="006017B3">
        <w:t>Tishre</w:t>
      </w:r>
      <w:proofErr w:type="spellEnd"/>
      <w:r w:rsidRPr="006017B3">
        <w:t xml:space="preserve">: </w:t>
      </w:r>
      <w:r w:rsidR="00C53FD5" w:rsidRPr="006017B3">
        <w:t>“</w:t>
      </w:r>
      <w:r w:rsidR="00870FA9" w:rsidRPr="006017B3">
        <w:t xml:space="preserve">Who is this coming from </w:t>
      </w:r>
      <w:proofErr w:type="spellStart"/>
      <w:r w:rsidR="00870FA9" w:rsidRPr="006017B3">
        <w:t>E</w:t>
      </w:r>
      <w:r w:rsidR="00870FA9" w:rsidRPr="006017B3">
        <w:rPr>
          <w:rFonts w:ascii="Calibri" w:hAnsi="Calibri" w:cs="Calibri"/>
        </w:rPr>
        <w:t>ḏ</w:t>
      </w:r>
      <w:r w:rsidR="00870FA9" w:rsidRPr="006017B3">
        <w:t>om</w:t>
      </w:r>
      <w:proofErr w:type="spellEnd"/>
      <w:r w:rsidR="00870FA9" w:rsidRPr="006017B3">
        <w:t xml:space="preserve">, with garments of glowing colors from </w:t>
      </w:r>
      <w:proofErr w:type="spellStart"/>
      <w:r w:rsidR="00870FA9" w:rsidRPr="006017B3">
        <w:t>Botsrah</w:t>
      </w:r>
      <w:proofErr w:type="spellEnd"/>
      <w:r w:rsidR="00870FA9" w:rsidRPr="006017B3">
        <w:t xml:space="preserve">, who is robed in splendor, striding forward in the greatness of His strength? `It is I who speak in righteousness, mighty to save.’ </w:t>
      </w:r>
      <w:hyperlink r:id="rId44" w:history="1">
        <w:r w:rsidR="00870FA9" w:rsidRPr="006017B3">
          <w:rPr>
            <w:rStyle w:val="Hyperlink"/>
            <w:b/>
            <w:bCs/>
            <w:color w:val="008AE6"/>
          </w:rPr>
          <w:t>2</w:t>
        </w:r>
      </w:hyperlink>
      <w:r w:rsidR="00870FA9" w:rsidRPr="006017B3">
        <w:t xml:space="preserve">Why is there red on Your raiment, and Your garments like one who treads in the winepress? </w:t>
      </w:r>
      <w:hyperlink r:id="rId45" w:history="1">
        <w:r w:rsidR="00870FA9" w:rsidRPr="006017B3">
          <w:rPr>
            <w:rStyle w:val="Hyperlink"/>
            <w:b/>
            <w:bCs/>
            <w:color w:val="008AE6"/>
          </w:rPr>
          <w:t>3</w:t>
        </w:r>
      </w:hyperlink>
      <w:r w:rsidR="00870FA9" w:rsidRPr="006017B3">
        <w:rPr>
          <w:rStyle w:val="reftext"/>
          <w:b/>
          <w:bCs/>
          <w:color w:val="AA4400"/>
        </w:rPr>
        <w:t>`</w:t>
      </w:r>
      <w:r w:rsidR="00870FA9" w:rsidRPr="006017B3">
        <w:t>I have trodden the winepress alone, and from the peoples no one was with Me. And I trod them down in My displeasure, and I trampled them in My wrath. Their blood is sprinkled upon My garments, and I have defiled all My raiment.</w:t>
      </w:r>
      <w:hyperlink r:id="rId46" w:history="1">
        <w:r w:rsidR="00870FA9" w:rsidRPr="006017B3">
          <w:rPr>
            <w:rStyle w:val="Hyperlink"/>
            <w:b/>
            <w:bCs/>
            <w:color w:val="008AE6"/>
          </w:rPr>
          <w:t>4</w:t>
        </w:r>
      </w:hyperlink>
      <w:r w:rsidR="00870FA9" w:rsidRPr="006017B3">
        <w:t xml:space="preserve">For a day of vengeance is in My heart, and the year of My redeemed has come. </w:t>
      </w:r>
      <w:hyperlink r:id="rId47" w:history="1">
        <w:r w:rsidR="00870FA9" w:rsidRPr="006017B3">
          <w:rPr>
            <w:rStyle w:val="Hyperlink"/>
            <w:b/>
            <w:bCs/>
            <w:color w:val="008AE6"/>
          </w:rPr>
          <w:t>5</w:t>
        </w:r>
      </w:hyperlink>
      <w:r w:rsidR="00870FA9" w:rsidRPr="006017B3">
        <w:t xml:space="preserve">And I looked, but there was none helping, and I was astonished that there was none upholding. </w:t>
      </w:r>
      <w:proofErr w:type="gramStart"/>
      <w:r w:rsidR="00870FA9" w:rsidRPr="006017B3">
        <w:t>So</w:t>
      </w:r>
      <w:proofErr w:type="gramEnd"/>
      <w:r w:rsidR="00870FA9" w:rsidRPr="006017B3">
        <w:t xml:space="preserve"> My own arm saved for Me, and My wrath upheld Me. </w:t>
      </w:r>
      <w:hyperlink r:id="rId48" w:history="1">
        <w:r w:rsidR="00870FA9" w:rsidRPr="006017B3">
          <w:rPr>
            <w:rStyle w:val="Hyperlink"/>
            <w:b/>
            <w:bCs/>
            <w:color w:val="008AE6"/>
          </w:rPr>
          <w:t>6</w:t>
        </w:r>
      </w:hyperlink>
      <w:r w:rsidR="00870FA9" w:rsidRPr="006017B3">
        <w:t>And I trod down peoples in My displeasure, and made them drunk in My wrath, and brought down their strength to earth.’”</w:t>
      </w:r>
    </w:p>
    <w:p w14:paraId="722F959E" w14:textId="13740DAA" w:rsidR="00870FA9" w:rsidRPr="006017B3" w:rsidRDefault="006017B3" w:rsidP="00870FA9">
      <w:pPr>
        <w:pStyle w:val="NoSpacing"/>
      </w:pPr>
      <w:r>
        <w:rPr>
          <w:b/>
          <w:bCs/>
        </w:rPr>
        <w:t xml:space="preserve">     </w:t>
      </w:r>
      <w:r w:rsidR="00870FA9" w:rsidRPr="006017B3">
        <w:rPr>
          <w:b/>
          <w:bCs/>
        </w:rPr>
        <w:t>Revelation 11:15-18</w:t>
      </w:r>
      <w:r w:rsidR="00870FA9" w:rsidRPr="006017B3">
        <w:t xml:space="preserve">: “And the seventh messenger sounded, and there came to be loud voices in the heaven, saying, </w:t>
      </w:r>
      <w:r w:rsidR="00243576">
        <w:t>`</w:t>
      </w:r>
      <w:r w:rsidR="00870FA9" w:rsidRPr="006017B3">
        <w:t>The kingdoms of this world have become the kingdoms of our Master, and of His Messiah, and He shall reign forever and ever!</w:t>
      </w:r>
      <w:r w:rsidR="00243576">
        <w:t xml:space="preserve">’ </w:t>
      </w:r>
      <w:hyperlink r:id="rId49" w:history="1">
        <w:r w:rsidR="00870FA9" w:rsidRPr="006017B3">
          <w:rPr>
            <w:rStyle w:val="Hyperlink"/>
            <w:color w:val="auto"/>
            <w:u w:val="none"/>
          </w:rPr>
          <w:t>16</w:t>
        </w:r>
      </w:hyperlink>
      <w:r w:rsidR="00870FA9" w:rsidRPr="006017B3">
        <w:t xml:space="preserve">And the twenty-four elders sitting before Elohim on their thrones fell on their faces and worshipped Elohim, </w:t>
      </w:r>
      <w:hyperlink r:id="rId50" w:history="1">
        <w:r w:rsidR="00870FA9" w:rsidRPr="006017B3">
          <w:rPr>
            <w:rStyle w:val="Hyperlink"/>
            <w:color w:val="auto"/>
            <w:u w:val="none"/>
          </w:rPr>
          <w:t>17</w:t>
        </w:r>
      </w:hyperlink>
      <w:r w:rsidR="00870FA9" w:rsidRPr="006017B3">
        <w:t xml:space="preserve">saying, `We give You thanks, O </w:t>
      </w:r>
      <w:proofErr w:type="spellStart"/>
      <w:r w:rsidR="00870FA9" w:rsidRPr="006017B3">
        <w:rPr>
          <w:rFonts w:ascii="Arial" w:hAnsi="Arial" w:cs="Arial"/>
        </w:rPr>
        <w:t>יהוה</w:t>
      </w:r>
      <w:proofErr w:type="spellEnd"/>
      <w:r w:rsidR="00870FA9" w:rsidRPr="006017B3">
        <w:t xml:space="preserve"> </w:t>
      </w:r>
      <w:proofErr w:type="spellStart"/>
      <w:r w:rsidR="00870FA9" w:rsidRPr="006017B3">
        <w:t>Ěl</w:t>
      </w:r>
      <w:proofErr w:type="spellEnd"/>
      <w:r w:rsidR="00870FA9" w:rsidRPr="006017B3">
        <w:t xml:space="preserve"> Shaddai, the One who is and who was and who is coming, because You have taken Your great power and reigned.’ </w:t>
      </w:r>
      <w:hyperlink r:id="rId51" w:history="1">
        <w:r w:rsidR="00870FA9" w:rsidRPr="006017B3">
          <w:rPr>
            <w:rStyle w:val="Hyperlink"/>
            <w:color w:val="auto"/>
            <w:u w:val="none"/>
          </w:rPr>
          <w:t>18</w:t>
        </w:r>
      </w:hyperlink>
      <w:r w:rsidR="00870FA9" w:rsidRPr="006017B3">
        <w:rPr>
          <w:rStyle w:val="reftext"/>
        </w:rPr>
        <w:t xml:space="preserve"> </w:t>
      </w:r>
      <w:r w:rsidR="00870FA9" w:rsidRPr="006017B3">
        <w:t>And the nations were enraged, and Your wrath has come, and the time of the dead to be judged, and to give the reward to Your servants the prophets and to the set-apart ones, and to those who fear Your Name, small and great, and to destroy those who destroy the earth.”</w:t>
      </w:r>
    </w:p>
    <w:p w14:paraId="589655AD" w14:textId="05D94F60" w:rsidR="00870FA9" w:rsidRPr="006017B3" w:rsidRDefault="00243576" w:rsidP="00870FA9">
      <w:pPr>
        <w:pStyle w:val="NoSpacing"/>
      </w:pPr>
      <w:r>
        <w:rPr>
          <w:b/>
          <w:bCs/>
        </w:rPr>
        <w:t xml:space="preserve">     </w:t>
      </w:r>
      <w:r w:rsidR="00870FA9" w:rsidRPr="006017B3">
        <w:rPr>
          <w:b/>
          <w:bCs/>
        </w:rPr>
        <w:t>Revelation 19:11-16</w:t>
      </w:r>
      <w:r w:rsidR="00870FA9" w:rsidRPr="006017B3">
        <w:t>: “And I saw the heaven opened, and there was a white horse. And He who sat on him was called Trustworthy and True, and in righteousness He judges and fights.</w:t>
      </w:r>
      <w:hyperlink r:id="rId52" w:anchor="footnotes" w:tooltip="See Acts 10:42." w:history="1"/>
      <w:r w:rsidR="00870FA9" w:rsidRPr="006017B3">
        <w:rPr>
          <w:rStyle w:val="fn"/>
        </w:rPr>
        <w:t xml:space="preserve"> </w:t>
      </w:r>
      <w:hyperlink r:id="rId53" w:history="1">
        <w:r w:rsidR="00870FA9" w:rsidRPr="006017B3">
          <w:rPr>
            <w:rStyle w:val="Hyperlink"/>
            <w:color w:val="auto"/>
            <w:u w:val="none"/>
          </w:rPr>
          <w:t>12</w:t>
        </w:r>
      </w:hyperlink>
      <w:r w:rsidR="00870FA9" w:rsidRPr="006017B3">
        <w:t xml:space="preserve">And His eyes were as a flame of fire, and on His head were many crowns, having a Name that had been written, which no one had perceived except Himself – </w:t>
      </w:r>
      <w:hyperlink r:id="rId54" w:history="1">
        <w:r w:rsidR="00870FA9" w:rsidRPr="006017B3">
          <w:rPr>
            <w:rStyle w:val="Hyperlink"/>
            <w:color w:val="auto"/>
            <w:u w:val="none"/>
          </w:rPr>
          <w:t>13</w:t>
        </w:r>
      </w:hyperlink>
      <w:r w:rsidR="00870FA9" w:rsidRPr="006017B3">
        <w:t xml:space="preserve">and having been dressed in a robe dipped in blood – and His Name is called: The Word of </w:t>
      </w:r>
      <w:proofErr w:type="spellStart"/>
      <w:r w:rsidR="00870FA9" w:rsidRPr="006017B3">
        <w:rPr>
          <w:rFonts w:ascii="Arial" w:hAnsi="Arial" w:cs="Arial"/>
        </w:rPr>
        <w:t>יהוה</w:t>
      </w:r>
      <w:proofErr w:type="spellEnd"/>
      <w:r w:rsidR="00870FA9" w:rsidRPr="006017B3">
        <w:t xml:space="preserve">. </w:t>
      </w:r>
      <w:hyperlink r:id="rId55" w:history="1">
        <w:r w:rsidR="00870FA9" w:rsidRPr="006017B3">
          <w:rPr>
            <w:rStyle w:val="Hyperlink"/>
            <w:color w:val="auto"/>
            <w:u w:val="none"/>
          </w:rPr>
          <w:t>14</w:t>
        </w:r>
      </w:hyperlink>
      <w:r w:rsidR="00870FA9" w:rsidRPr="006017B3">
        <w:t xml:space="preserve">And the armies in the heaven, dressed in fine linen, white and clean, followed Him on white horses. </w:t>
      </w:r>
      <w:hyperlink r:id="rId56" w:history="1">
        <w:r w:rsidR="00870FA9" w:rsidRPr="006017B3">
          <w:rPr>
            <w:rStyle w:val="Hyperlink"/>
            <w:color w:val="auto"/>
            <w:u w:val="none"/>
          </w:rPr>
          <w:t>15</w:t>
        </w:r>
      </w:hyperlink>
      <w:r w:rsidR="00870FA9" w:rsidRPr="006017B3">
        <w:t xml:space="preserve">And out of His mouth goes a sharp sword, that with it He should smite the nations. And He shall shepherd them with a rod of iron. And He treads the winepress of the fierceness and wrath of </w:t>
      </w:r>
      <w:proofErr w:type="spellStart"/>
      <w:r w:rsidR="00870FA9" w:rsidRPr="006017B3">
        <w:t>Ěl</w:t>
      </w:r>
      <w:proofErr w:type="spellEnd"/>
      <w:r w:rsidR="00870FA9" w:rsidRPr="006017B3">
        <w:t xml:space="preserve"> Shaddai. </w:t>
      </w:r>
      <w:hyperlink r:id="rId57" w:history="1">
        <w:r w:rsidR="00870FA9" w:rsidRPr="006017B3">
          <w:rPr>
            <w:rStyle w:val="Hyperlink"/>
            <w:color w:val="auto"/>
            <w:u w:val="none"/>
          </w:rPr>
          <w:t>16</w:t>
        </w:r>
      </w:hyperlink>
      <w:r w:rsidR="00870FA9" w:rsidRPr="006017B3">
        <w:t>And on His robe</w:t>
      </w:r>
      <w:r>
        <w:t>,</w:t>
      </w:r>
      <w:r w:rsidR="00870FA9" w:rsidRPr="006017B3">
        <w:t xml:space="preserve"> and on His thigh</w:t>
      </w:r>
      <w:r>
        <w:t>,</w:t>
      </w:r>
      <w:r w:rsidR="00870FA9" w:rsidRPr="006017B3">
        <w:t> He has a name written: KING OF KINGS AND MASTER OF MASTERS.”</w:t>
      </w:r>
    </w:p>
    <w:p w14:paraId="189BF823" w14:textId="48900074" w:rsidR="00870FA9" w:rsidRPr="006017B3" w:rsidRDefault="00870FA9" w:rsidP="00870FA9">
      <w:pPr>
        <w:pStyle w:val="NoSpacing"/>
      </w:pPr>
      <w:r w:rsidRPr="006017B3">
        <w:t xml:space="preserve">     </w:t>
      </w:r>
      <w:r w:rsidR="00511358" w:rsidRPr="006017B3">
        <w:t>Allow the Spirit of Yahuwah to enter over your ark, within your set-apart place in your spirit, following repentance and a true new birth. The true new birth is simply entering and abiding in our</w:t>
      </w:r>
      <w:r w:rsidRPr="006017B3">
        <w:t xml:space="preserve"> ark of safety, Yahushua ha </w:t>
      </w:r>
      <w:proofErr w:type="spellStart"/>
      <w:r w:rsidRPr="006017B3">
        <w:t>Machiach</w:t>
      </w:r>
      <w:proofErr w:type="spellEnd"/>
      <w:r w:rsidRPr="006017B3">
        <w:t xml:space="preserve">! </w:t>
      </w:r>
    </w:p>
    <w:p w14:paraId="576E354F" w14:textId="0D72D206" w:rsidR="000B497A" w:rsidRPr="006017B3" w:rsidRDefault="000B497A" w:rsidP="00870FA9">
      <w:pPr>
        <w:pStyle w:val="NoSpacing"/>
      </w:pPr>
      <w:r w:rsidRPr="006017B3">
        <w:t xml:space="preserve">     The Flood was coming. Noah was warned. Noah prepared an ark. Word of admonition to all!!!</w:t>
      </w:r>
    </w:p>
    <w:p w14:paraId="08EFE934" w14:textId="0BFE7212" w:rsidR="000B497A" w:rsidRPr="006017B3" w:rsidRDefault="000B497A" w:rsidP="00870FA9">
      <w:pPr>
        <w:pStyle w:val="NoSpacing"/>
      </w:pPr>
      <w:r w:rsidRPr="006017B3">
        <w:t>Shalom, Yedidah</w:t>
      </w:r>
    </w:p>
    <w:p w14:paraId="4A89C4BA" w14:textId="303F74DB" w:rsidR="000B497A" w:rsidRPr="006017B3" w:rsidRDefault="000B497A" w:rsidP="00870FA9">
      <w:pPr>
        <w:pStyle w:val="NoSpacing"/>
      </w:pPr>
      <w:r w:rsidRPr="006017B3">
        <w:t>July 6, 2021</w:t>
      </w:r>
    </w:p>
    <w:p w14:paraId="0905FAE7" w14:textId="1A61ACA2" w:rsidR="00C53FD5" w:rsidRPr="00C53FD5" w:rsidRDefault="00C53FD5" w:rsidP="00870FA9">
      <w:pPr>
        <w:pStyle w:val="NoSpacing"/>
      </w:pPr>
    </w:p>
    <w:sectPr w:rsidR="00C53FD5" w:rsidRPr="00C5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A0"/>
    <w:rsid w:val="000B497A"/>
    <w:rsid w:val="000F27A0"/>
    <w:rsid w:val="00151BE4"/>
    <w:rsid w:val="00221D67"/>
    <w:rsid w:val="0022742D"/>
    <w:rsid w:val="00243576"/>
    <w:rsid w:val="002A730B"/>
    <w:rsid w:val="002D33AE"/>
    <w:rsid w:val="002F3140"/>
    <w:rsid w:val="00314F00"/>
    <w:rsid w:val="00321FE6"/>
    <w:rsid w:val="004C4099"/>
    <w:rsid w:val="00511358"/>
    <w:rsid w:val="00584CFC"/>
    <w:rsid w:val="005C5F0E"/>
    <w:rsid w:val="006017B3"/>
    <w:rsid w:val="00685D0B"/>
    <w:rsid w:val="00704D75"/>
    <w:rsid w:val="007B3F28"/>
    <w:rsid w:val="00870FA9"/>
    <w:rsid w:val="008A69B0"/>
    <w:rsid w:val="009D7746"/>
    <w:rsid w:val="00A04CF8"/>
    <w:rsid w:val="00A51693"/>
    <w:rsid w:val="00AA3E00"/>
    <w:rsid w:val="00B3470B"/>
    <w:rsid w:val="00B34782"/>
    <w:rsid w:val="00C53FD5"/>
    <w:rsid w:val="00C95834"/>
    <w:rsid w:val="00D049EE"/>
    <w:rsid w:val="00E505CB"/>
    <w:rsid w:val="00F6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74C8"/>
  <w15:chartTrackingRefBased/>
  <w15:docId w15:val="{7FBE9C93-6432-4C1A-BF87-3F83C1B4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2A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2A730B"/>
  </w:style>
  <w:style w:type="character" w:styleId="Hyperlink">
    <w:name w:val="Hyperlink"/>
    <w:basedOn w:val="DefaultParagraphFont"/>
    <w:uiPriority w:val="99"/>
    <w:semiHidden/>
    <w:unhideWhenUsed/>
    <w:rsid w:val="002A730B"/>
    <w:rPr>
      <w:color w:val="0000FF"/>
      <w:u w:val="single"/>
    </w:rPr>
  </w:style>
  <w:style w:type="paragraph" w:styleId="NoSpacing">
    <w:name w:val="No Spacing"/>
    <w:uiPriority w:val="1"/>
    <w:qFormat/>
    <w:rsid w:val="002A730B"/>
    <w:pPr>
      <w:spacing w:after="0" w:line="240" w:lineRule="auto"/>
    </w:pPr>
  </w:style>
  <w:style w:type="character" w:customStyle="1" w:styleId="fn">
    <w:name w:val="fn"/>
    <w:basedOn w:val="DefaultParagraphFont"/>
    <w:rsid w:val="0087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6038">
      <w:bodyDiv w:val="1"/>
      <w:marLeft w:val="0"/>
      <w:marRight w:val="0"/>
      <w:marTop w:val="0"/>
      <w:marBottom w:val="0"/>
      <w:divBdr>
        <w:top w:val="none" w:sz="0" w:space="0" w:color="auto"/>
        <w:left w:val="none" w:sz="0" w:space="0" w:color="auto"/>
        <w:bottom w:val="none" w:sz="0" w:space="0" w:color="auto"/>
        <w:right w:val="none" w:sz="0" w:space="0" w:color="auto"/>
      </w:divBdr>
    </w:div>
    <w:div w:id="288628630">
      <w:bodyDiv w:val="1"/>
      <w:marLeft w:val="0"/>
      <w:marRight w:val="0"/>
      <w:marTop w:val="0"/>
      <w:marBottom w:val="0"/>
      <w:divBdr>
        <w:top w:val="none" w:sz="0" w:space="0" w:color="auto"/>
        <w:left w:val="none" w:sz="0" w:space="0" w:color="auto"/>
        <w:bottom w:val="none" w:sz="0" w:space="0" w:color="auto"/>
        <w:right w:val="none" w:sz="0" w:space="0" w:color="auto"/>
      </w:divBdr>
    </w:div>
    <w:div w:id="823473791">
      <w:bodyDiv w:val="1"/>
      <w:marLeft w:val="0"/>
      <w:marRight w:val="0"/>
      <w:marTop w:val="0"/>
      <w:marBottom w:val="0"/>
      <w:divBdr>
        <w:top w:val="none" w:sz="0" w:space="0" w:color="auto"/>
        <w:left w:val="none" w:sz="0" w:space="0" w:color="auto"/>
        <w:bottom w:val="none" w:sz="0" w:space="0" w:color="auto"/>
        <w:right w:val="none" w:sz="0" w:space="0" w:color="auto"/>
      </w:divBdr>
    </w:div>
    <w:div w:id="853616403">
      <w:bodyDiv w:val="1"/>
      <w:marLeft w:val="0"/>
      <w:marRight w:val="0"/>
      <w:marTop w:val="0"/>
      <w:marBottom w:val="0"/>
      <w:divBdr>
        <w:top w:val="none" w:sz="0" w:space="0" w:color="auto"/>
        <w:left w:val="none" w:sz="0" w:space="0" w:color="auto"/>
        <w:bottom w:val="none" w:sz="0" w:space="0" w:color="auto"/>
        <w:right w:val="none" w:sz="0" w:space="0" w:color="auto"/>
      </w:divBdr>
    </w:div>
    <w:div w:id="1066412293">
      <w:bodyDiv w:val="1"/>
      <w:marLeft w:val="0"/>
      <w:marRight w:val="0"/>
      <w:marTop w:val="0"/>
      <w:marBottom w:val="0"/>
      <w:divBdr>
        <w:top w:val="none" w:sz="0" w:space="0" w:color="auto"/>
        <w:left w:val="none" w:sz="0" w:space="0" w:color="auto"/>
        <w:bottom w:val="none" w:sz="0" w:space="0" w:color="auto"/>
        <w:right w:val="none" w:sz="0" w:space="0" w:color="auto"/>
      </w:divBdr>
    </w:div>
    <w:div w:id="15496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6-15.htm" TargetMode="External"/><Relationship Id="rId18" Type="http://schemas.openxmlformats.org/officeDocument/2006/relationships/hyperlink" Target="https://biblehub.com/genesis/6-20.htm" TargetMode="External"/><Relationship Id="rId26" Type="http://schemas.openxmlformats.org/officeDocument/2006/relationships/hyperlink" Target="https://biblehub.com/genesis/7-7.htm" TargetMode="External"/><Relationship Id="rId39" Type="http://schemas.openxmlformats.org/officeDocument/2006/relationships/hyperlink" Target="https://biblehub.com/genesis/7-20.htm" TargetMode="External"/><Relationship Id="rId21" Type="http://schemas.openxmlformats.org/officeDocument/2006/relationships/hyperlink" Target="https://biblehub.com/genesis/7-2.htm" TargetMode="External"/><Relationship Id="rId34" Type="http://schemas.openxmlformats.org/officeDocument/2006/relationships/hyperlink" Target="https://biblehub.com/genesis/7-15.htm" TargetMode="External"/><Relationship Id="rId42" Type="http://schemas.openxmlformats.org/officeDocument/2006/relationships/hyperlink" Target="https://biblehub.com/genesis/7-23.htm" TargetMode="External"/><Relationship Id="rId47" Type="http://schemas.openxmlformats.org/officeDocument/2006/relationships/hyperlink" Target="https://biblehub.com/isaiah/63-5.htm" TargetMode="External"/><Relationship Id="rId50" Type="http://schemas.openxmlformats.org/officeDocument/2006/relationships/hyperlink" Target="https://biblehub.com/revelation/11-17.htm" TargetMode="External"/><Relationship Id="rId55" Type="http://schemas.openxmlformats.org/officeDocument/2006/relationships/hyperlink" Target="https://biblehub.com/revelation/19-14.htm" TargetMode="External"/><Relationship Id="rId7" Type="http://schemas.openxmlformats.org/officeDocument/2006/relationships/hyperlink" Target="https://biblehub.com/genesis/6-9.htm" TargetMode="External"/><Relationship Id="rId2" Type="http://schemas.openxmlformats.org/officeDocument/2006/relationships/settings" Target="settings.xml"/><Relationship Id="rId16" Type="http://schemas.openxmlformats.org/officeDocument/2006/relationships/hyperlink" Target="https://biblehub.com/genesis/6-18.htm" TargetMode="External"/><Relationship Id="rId29" Type="http://schemas.openxmlformats.org/officeDocument/2006/relationships/hyperlink" Target="https://biblehub.com/genesis/7-10.htm" TargetMode="External"/><Relationship Id="rId11" Type="http://schemas.openxmlformats.org/officeDocument/2006/relationships/hyperlink" Target="https://biblehub.com/genesis/6-13.htm" TargetMode="External"/><Relationship Id="rId24" Type="http://schemas.openxmlformats.org/officeDocument/2006/relationships/hyperlink" Target="https://biblehub.com/genesis/7-5.htm" TargetMode="External"/><Relationship Id="rId32" Type="http://schemas.openxmlformats.org/officeDocument/2006/relationships/hyperlink" Target="https://biblehub.com/genesis/7-13.htm" TargetMode="External"/><Relationship Id="rId37" Type="http://schemas.openxmlformats.org/officeDocument/2006/relationships/hyperlink" Target="https://biblehub.com/genesis/7-18.htm" TargetMode="External"/><Relationship Id="rId40" Type="http://schemas.openxmlformats.org/officeDocument/2006/relationships/hyperlink" Target="https://biblehub.com/genesis/7-21.htm" TargetMode="External"/><Relationship Id="rId45" Type="http://schemas.openxmlformats.org/officeDocument/2006/relationships/hyperlink" Target="https://biblehub.com/isaiah/63-3.htm" TargetMode="External"/><Relationship Id="rId53" Type="http://schemas.openxmlformats.org/officeDocument/2006/relationships/hyperlink" Target="https://biblehub.com/revelation/19-12.htm" TargetMode="External"/><Relationship Id="rId58" Type="http://schemas.openxmlformats.org/officeDocument/2006/relationships/fontTable" Target="fontTable.xml"/><Relationship Id="rId5" Type="http://schemas.openxmlformats.org/officeDocument/2006/relationships/hyperlink" Target="https://biblehub.com/genesis/6-7.htm" TargetMode="External"/><Relationship Id="rId19" Type="http://schemas.openxmlformats.org/officeDocument/2006/relationships/hyperlink" Target="https://biblehub.com/genesis/6-21.htm" TargetMode="External"/><Relationship Id="rId4" Type="http://schemas.openxmlformats.org/officeDocument/2006/relationships/hyperlink" Target="https://biblehub.com/genesis/6-6.htm" TargetMode="External"/><Relationship Id="rId9" Type="http://schemas.openxmlformats.org/officeDocument/2006/relationships/hyperlink" Target="https://biblehub.com/genesis/6-11.htm" TargetMode="External"/><Relationship Id="rId14" Type="http://schemas.openxmlformats.org/officeDocument/2006/relationships/hyperlink" Target="https://biblehub.com/genesis/6-16.htm" TargetMode="External"/><Relationship Id="rId22" Type="http://schemas.openxmlformats.org/officeDocument/2006/relationships/hyperlink" Target="https://biblehub.com/genesis/7-3.htm" TargetMode="External"/><Relationship Id="rId27" Type="http://schemas.openxmlformats.org/officeDocument/2006/relationships/hyperlink" Target="https://biblehub.com/genesis/7-8.htm" TargetMode="External"/><Relationship Id="rId30" Type="http://schemas.openxmlformats.org/officeDocument/2006/relationships/hyperlink" Target="https://biblehub.com/genesis/7-11.htm" TargetMode="External"/><Relationship Id="rId35" Type="http://schemas.openxmlformats.org/officeDocument/2006/relationships/hyperlink" Target="https://biblehub.com/genesis/7-16.htm" TargetMode="External"/><Relationship Id="rId43" Type="http://schemas.openxmlformats.org/officeDocument/2006/relationships/hyperlink" Target="https://biblehub.com/genesis/7-24.htm" TargetMode="External"/><Relationship Id="rId48" Type="http://schemas.openxmlformats.org/officeDocument/2006/relationships/hyperlink" Target="https://biblehub.com/isaiah/63-6.htm" TargetMode="External"/><Relationship Id="rId56" Type="http://schemas.openxmlformats.org/officeDocument/2006/relationships/hyperlink" Target="https://biblehub.com/revelation/19-15.htm" TargetMode="External"/><Relationship Id="rId8" Type="http://schemas.openxmlformats.org/officeDocument/2006/relationships/hyperlink" Target="https://biblehub.com/genesis/6-10.htm" TargetMode="External"/><Relationship Id="rId51" Type="http://schemas.openxmlformats.org/officeDocument/2006/relationships/hyperlink" Target="https://biblehub.com/revelation/11-18.htm" TargetMode="External"/><Relationship Id="rId3" Type="http://schemas.openxmlformats.org/officeDocument/2006/relationships/webSettings" Target="webSettings.xml"/><Relationship Id="rId12" Type="http://schemas.openxmlformats.org/officeDocument/2006/relationships/hyperlink" Target="https://biblehub.com/genesis/6-14.htm" TargetMode="External"/><Relationship Id="rId17" Type="http://schemas.openxmlformats.org/officeDocument/2006/relationships/hyperlink" Target="https://biblehub.com/genesis/6-19.htm" TargetMode="External"/><Relationship Id="rId25" Type="http://schemas.openxmlformats.org/officeDocument/2006/relationships/hyperlink" Target="https://biblehub.com/genesis/7-6.htm" TargetMode="External"/><Relationship Id="rId33" Type="http://schemas.openxmlformats.org/officeDocument/2006/relationships/hyperlink" Target="https://biblehub.com/genesis/7-14.htm" TargetMode="External"/><Relationship Id="rId38" Type="http://schemas.openxmlformats.org/officeDocument/2006/relationships/hyperlink" Target="https://biblehub.com/genesis/7-19.htm" TargetMode="External"/><Relationship Id="rId46" Type="http://schemas.openxmlformats.org/officeDocument/2006/relationships/hyperlink" Target="https://biblehub.com/isaiah/63-4.htm" TargetMode="External"/><Relationship Id="rId59" Type="http://schemas.openxmlformats.org/officeDocument/2006/relationships/theme" Target="theme/theme1.xml"/><Relationship Id="rId20" Type="http://schemas.openxmlformats.org/officeDocument/2006/relationships/hyperlink" Target="https://biblehub.com/genesis/6-22.htm" TargetMode="External"/><Relationship Id="rId41" Type="http://schemas.openxmlformats.org/officeDocument/2006/relationships/hyperlink" Target="https://biblehub.com/genesis/7-22.htm" TargetMode="External"/><Relationship Id="rId54" Type="http://schemas.openxmlformats.org/officeDocument/2006/relationships/hyperlink" Target="https://biblehub.com/revelation/19-13.htm" TargetMode="External"/><Relationship Id="rId1" Type="http://schemas.openxmlformats.org/officeDocument/2006/relationships/styles" Target="styles.xml"/><Relationship Id="rId6" Type="http://schemas.openxmlformats.org/officeDocument/2006/relationships/hyperlink" Target="https://biblehub.com/genesis/6-8.htm" TargetMode="External"/><Relationship Id="rId15" Type="http://schemas.openxmlformats.org/officeDocument/2006/relationships/hyperlink" Target="https://biblehub.com/genesis/6-17.htm" TargetMode="External"/><Relationship Id="rId23" Type="http://schemas.openxmlformats.org/officeDocument/2006/relationships/hyperlink" Target="https://biblehub.com/genesis/7-4.htm" TargetMode="External"/><Relationship Id="rId28" Type="http://schemas.openxmlformats.org/officeDocument/2006/relationships/hyperlink" Target="https://biblehub.com/genesis/7-9.htm" TargetMode="External"/><Relationship Id="rId36" Type="http://schemas.openxmlformats.org/officeDocument/2006/relationships/hyperlink" Target="https://biblehub.com/genesis/7-17.htm" TargetMode="External"/><Relationship Id="rId49" Type="http://schemas.openxmlformats.org/officeDocument/2006/relationships/hyperlink" Target="https://biblehub.com/revelation/11-16.htm" TargetMode="External"/><Relationship Id="rId57" Type="http://schemas.openxmlformats.org/officeDocument/2006/relationships/hyperlink" Target="https://biblehub.com/revelation/19-16.htm" TargetMode="External"/><Relationship Id="rId10" Type="http://schemas.openxmlformats.org/officeDocument/2006/relationships/hyperlink" Target="https://biblehub.com/genesis/6-12.htm" TargetMode="External"/><Relationship Id="rId31" Type="http://schemas.openxmlformats.org/officeDocument/2006/relationships/hyperlink" Target="https://biblehub.com/genesis/7-12.htm" TargetMode="External"/><Relationship Id="rId44" Type="http://schemas.openxmlformats.org/officeDocument/2006/relationships/hyperlink" Target="https://biblehub.com/isaiah/63-2.htm" TargetMode="External"/><Relationship Id="rId52" Type="http://schemas.openxmlformats.org/officeDocument/2006/relationships/hyperlink" Target="https://biblehub.com/isr/revelation/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2021-07-06T20:31:00Z</dcterms:created>
  <dcterms:modified xsi:type="dcterms:W3CDTF">2021-07-06T20:31:00Z</dcterms:modified>
</cp:coreProperties>
</file>