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1F21" w14:textId="71E292EF" w:rsidR="003F5017" w:rsidRPr="003F5017" w:rsidRDefault="003F5017" w:rsidP="003F5017">
      <w:pPr>
        <w:pStyle w:val="NoSpacing"/>
        <w:jc w:val="center"/>
        <w:rPr>
          <w:rFonts w:ascii="Snap ITC" w:hAnsi="Snap ITC"/>
          <w:b/>
          <w:bCs/>
          <w:color w:val="0F4761" w:themeColor="accent1" w:themeShade="BF"/>
          <w:sz w:val="28"/>
          <w:szCs w:val="28"/>
        </w:rPr>
      </w:pPr>
      <w:r w:rsidRPr="003F5017">
        <w:rPr>
          <w:rFonts w:ascii="Snap ITC" w:hAnsi="Snap ITC"/>
          <w:b/>
          <w:bCs/>
          <w:color w:val="0F4761" w:themeColor="accent1" w:themeShade="BF"/>
          <w:sz w:val="28"/>
          <w:szCs w:val="28"/>
        </w:rPr>
        <w:t>BLOW THE SHOFAR IN ZION</w:t>
      </w:r>
      <w:r w:rsidR="00404136">
        <w:rPr>
          <w:rFonts w:ascii="Snap ITC" w:hAnsi="Snap ITC"/>
          <w:b/>
          <w:bCs/>
          <w:color w:val="0F4761" w:themeColor="accent1" w:themeShade="BF"/>
          <w:sz w:val="28"/>
          <w:szCs w:val="28"/>
        </w:rPr>
        <w:t>-</w:t>
      </w:r>
      <w:r w:rsidRPr="003F5017">
        <w:rPr>
          <w:rFonts w:ascii="Snap ITC" w:hAnsi="Snap ITC"/>
          <w:b/>
          <w:bCs/>
          <w:color w:val="0F4761" w:themeColor="accent1" w:themeShade="BF"/>
          <w:sz w:val="28"/>
          <w:szCs w:val="28"/>
        </w:rPr>
        <w:t xml:space="preserve"> WARN THE PEOPLE</w:t>
      </w:r>
    </w:p>
    <w:p w14:paraId="40640B14" w14:textId="74EC2D42" w:rsidR="0015600A" w:rsidRDefault="003F5017" w:rsidP="003F5017">
      <w:pPr>
        <w:pStyle w:val="NoSpacing"/>
        <w:jc w:val="center"/>
        <w:rPr>
          <w:rFonts w:ascii="Snap ITC" w:hAnsi="Snap ITC"/>
          <w:b/>
          <w:bCs/>
          <w:color w:val="0F4761" w:themeColor="accent1" w:themeShade="BF"/>
          <w:sz w:val="28"/>
          <w:szCs w:val="28"/>
        </w:rPr>
      </w:pPr>
      <w:r w:rsidRPr="003F5017">
        <w:rPr>
          <w:rFonts w:ascii="Snap ITC" w:hAnsi="Snap ITC"/>
          <w:b/>
          <w:bCs/>
          <w:color w:val="0F4761" w:themeColor="accent1" w:themeShade="BF"/>
          <w:sz w:val="28"/>
          <w:szCs w:val="28"/>
        </w:rPr>
        <w:t>DIASTER IS COMING FROM THE NORTH</w:t>
      </w:r>
    </w:p>
    <w:p w14:paraId="41928807" w14:textId="77777777" w:rsidR="003F5017" w:rsidRDefault="003F5017" w:rsidP="00516841">
      <w:pPr>
        <w:pStyle w:val="NoSpacing"/>
      </w:pPr>
    </w:p>
    <w:p w14:paraId="4671612D" w14:textId="1A780DD2" w:rsidR="008F7955" w:rsidRPr="00516841" w:rsidRDefault="008F7955" w:rsidP="00516841">
      <w:pPr>
        <w:pStyle w:val="NoSpacing"/>
      </w:pPr>
      <w:r w:rsidRPr="00516841">
        <w:t xml:space="preserve">Note: This is a transcript of Podcast CDLXXXXVI under “Audio Teachings” </w:t>
      </w:r>
    </w:p>
    <w:p w14:paraId="7C65EB96" w14:textId="2B7ED160" w:rsidR="003F5017" w:rsidRPr="00516841" w:rsidRDefault="008F7955" w:rsidP="00516841">
      <w:pPr>
        <w:pStyle w:val="NoSpacing"/>
      </w:pPr>
      <w:r w:rsidRPr="00516841">
        <w:t xml:space="preserve">     </w:t>
      </w:r>
      <w:r w:rsidR="003F5017" w:rsidRPr="00516841">
        <w:t>March 17</w:t>
      </w:r>
      <w:proofErr w:type="gramStart"/>
      <w:r w:rsidR="003F5017" w:rsidRPr="00516841">
        <w:t xml:space="preserve"> 2024</w:t>
      </w:r>
      <w:proofErr w:type="gramEnd"/>
      <w:r w:rsidR="003F5017" w:rsidRPr="00516841">
        <w:t>: This morning as I was finishing breakfast, I began to remember a scene very clearly from around 2005, when I was invited to go with a friend to Cindy Jacob’s home church in Weatherford, Texas. Cindy</w:t>
      </w:r>
      <w:r w:rsidR="003F40CD" w:rsidRPr="00516841">
        <w:t>,</w:t>
      </w:r>
      <w:r w:rsidR="003F5017" w:rsidRPr="00516841">
        <w:t xml:space="preserve"> of course</w:t>
      </w:r>
      <w:r w:rsidR="003F40CD" w:rsidRPr="00516841">
        <w:t>,</w:t>
      </w:r>
      <w:r w:rsidR="003F5017" w:rsidRPr="00516841">
        <w:t xml:space="preserve"> is</w:t>
      </w:r>
      <w:r w:rsidR="003F40CD" w:rsidRPr="00516841">
        <w:t xml:space="preserve"> proclaimed as</w:t>
      </w:r>
      <w:r w:rsidR="003F5017" w:rsidRPr="00516841">
        <w:t xml:space="preserve"> a </w:t>
      </w:r>
      <w:r w:rsidR="003F40CD" w:rsidRPr="00516841">
        <w:t xml:space="preserve">prophetess today among “Dominion Theology” groups. </w:t>
      </w:r>
      <w:r w:rsidR="003F5017" w:rsidRPr="00516841">
        <w:t>But at that time, I didn’t know the full ramifications of that doctrine</w:t>
      </w:r>
      <w:r w:rsidRPr="00516841">
        <w:t xml:space="preserve">, which I now teach against as </w:t>
      </w:r>
      <w:r w:rsidR="00404136" w:rsidRPr="00516841">
        <w:t>Unscriptural</w:t>
      </w:r>
      <w:r w:rsidR="003F5017" w:rsidRPr="00516841">
        <w:t>.</w:t>
      </w:r>
      <w:r w:rsidR="00404136" w:rsidRPr="00516841">
        <w:t xml:space="preserve"> It is not backed by the whole of the Bible, nor the nature, ways, and thinking of the real Yahuwah and Yahushua – Elohim. </w:t>
      </w:r>
      <w:r w:rsidR="003F5017" w:rsidRPr="00516841">
        <w:t xml:space="preserve">I </w:t>
      </w:r>
      <w:r w:rsidRPr="00516841">
        <w:t>was around</w:t>
      </w:r>
      <w:r w:rsidR="003F5017" w:rsidRPr="00516841">
        <w:t xml:space="preserve"> those of high positions in that doctrine, being in the</w:t>
      </w:r>
      <w:r w:rsidR="00404136" w:rsidRPr="00516841">
        <w:t>ir</w:t>
      </w:r>
      <w:r w:rsidR="003F5017" w:rsidRPr="00516841">
        <w:t xml:space="preserve"> company several times</w:t>
      </w:r>
      <w:r w:rsidR="00404136" w:rsidRPr="00516841">
        <w:t>, knowing some personally.</w:t>
      </w:r>
      <w:r w:rsidR="003F5017" w:rsidRPr="00516841">
        <w:t xml:space="preserve"> </w:t>
      </w:r>
      <w:r w:rsidR="003F40CD" w:rsidRPr="00516841">
        <w:t xml:space="preserve">Dominion Theology is also known as an “Apostolic movement.” </w:t>
      </w:r>
    </w:p>
    <w:p w14:paraId="36B5BB9C" w14:textId="18A1CC3E" w:rsidR="003F5017" w:rsidRPr="00516841" w:rsidRDefault="008F7955" w:rsidP="00516841">
      <w:pPr>
        <w:pStyle w:val="NoSpacing"/>
      </w:pPr>
      <w:r w:rsidRPr="00516841">
        <w:t xml:space="preserve">     Around 2005, </w:t>
      </w:r>
      <w:r w:rsidR="003F5017" w:rsidRPr="00516841">
        <w:t>I was home for a few weeks for a vacation from living in Jordan, staying with one of my daughters and her family in Texas.</w:t>
      </w:r>
      <w:r w:rsidRPr="00516841">
        <w:t xml:space="preserve"> </w:t>
      </w:r>
      <w:r w:rsidR="003F5017" w:rsidRPr="00516841">
        <w:t xml:space="preserve">The church was not big, kind of “medium size.” </w:t>
      </w:r>
      <w:r w:rsidRPr="00516841">
        <w:t>But</w:t>
      </w:r>
      <w:r w:rsidR="003F5017" w:rsidRPr="00516841">
        <w:t xml:space="preserve"> that morning it was packed solid with people. The singing began. </w:t>
      </w:r>
      <w:r w:rsidRPr="00516841">
        <w:t>But</w:t>
      </w:r>
      <w:r w:rsidR="003F5017" w:rsidRPr="00516841">
        <w:t xml:space="preserve"> the people were not showing any emotion, just singing words. Few had their hands raised in praise. Most were lethargic. The pastor got up to exhort them to “enter into praise” with joy. They were still kind of “religiously proper in their singing. The pastor tried a second time to rouse them up, </w:t>
      </w:r>
      <w:r w:rsidRPr="00516841">
        <w:t xml:space="preserve">but </w:t>
      </w:r>
      <w:r w:rsidR="003F5017" w:rsidRPr="00516841">
        <w:t xml:space="preserve">to no avail. He tried a third time, stopping the singing and exhorting them to basically show some sign of spiritual life. They tried but it didn’t work. </w:t>
      </w:r>
    </w:p>
    <w:p w14:paraId="487A153D" w14:textId="50EA81F0" w:rsidR="003F5017" w:rsidRPr="00516841" w:rsidRDefault="008F7955" w:rsidP="00516841">
      <w:pPr>
        <w:pStyle w:val="NoSpacing"/>
      </w:pPr>
      <w:r w:rsidRPr="00516841">
        <w:t xml:space="preserve">     </w:t>
      </w:r>
      <w:r w:rsidR="003F5017" w:rsidRPr="00516841">
        <w:t xml:space="preserve">I was seated about ¾ way towards the back of the church. Just then, after pastor’s third attempt, I heard a loud blasting sound of a shofar. It went on for a little bit- not long but very loud and distinctive. I kept turning around to see who was blowing the shofar back close to the entrance doors.  </w:t>
      </w:r>
      <w:r w:rsidR="00B341D8" w:rsidRPr="00516841">
        <w:t xml:space="preserve">The shofar would stop then resume a little. Not a long </w:t>
      </w:r>
      <w:proofErr w:type="gramStart"/>
      <w:r w:rsidR="00B341D8" w:rsidRPr="00516841">
        <w:t>sounding</w:t>
      </w:r>
      <w:proofErr w:type="gramEnd"/>
      <w:r w:rsidR="00B341D8" w:rsidRPr="00516841">
        <w:t xml:space="preserve"> but a loud sounding. I thought that was so awesome! </w:t>
      </w:r>
      <w:proofErr w:type="gramStart"/>
      <w:r w:rsidR="00B341D8" w:rsidRPr="00516841">
        <w:t>All of a sudden</w:t>
      </w:r>
      <w:proofErr w:type="gramEnd"/>
      <w:r w:rsidR="00B341D8" w:rsidRPr="00516841">
        <w:t xml:space="preserve">, after the shofar stopped, the people took on life and the worship was totally amazing. There was enthusiasm and demonstration that the Spirit of Yahuwah had come. </w:t>
      </w:r>
    </w:p>
    <w:p w14:paraId="1E7DFAB5" w14:textId="22171248" w:rsidR="00B341D8" w:rsidRPr="00516841" w:rsidRDefault="008F7955" w:rsidP="00516841">
      <w:pPr>
        <w:pStyle w:val="NoSpacing"/>
      </w:pPr>
      <w:r w:rsidRPr="00516841">
        <w:t xml:space="preserve">     </w:t>
      </w:r>
      <w:r w:rsidR="00B341D8" w:rsidRPr="00516841">
        <w:t xml:space="preserve">After the meeting, I talked to several of the people who had been behind us, asking who was blowing the shofar. They looked at me with puzzled looks, “what shofar?” I went to an attendant at the back who was by the door and asked him. He didn’t know what I was talking about. No one had </w:t>
      </w:r>
      <w:proofErr w:type="gramStart"/>
      <w:r w:rsidR="00B341D8" w:rsidRPr="00516841">
        <w:t>heard the sound of</w:t>
      </w:r>
      <w:proofErr w:type="gramEnd"/>
      <w:r w:rsidR="00B341D8" w:rsidRPr="00516841">
        <w:t xml:space="preserve"> the shofar, even though it was loud enough for everyone in the church to hear, even over the music and singing. </w:t>
      </w:r>
    </w:p>
    <w:p w14:paraId="72496E1D" w14:textId="79BFD15E" w:rsidR="00B341D8" w:rsidRPr="00516841" w:rsidRDefault="008F7955" w:rsidP="00516841">
      <w:pPr>
        <w:pStyle w:val="NoSpacing"/>
      </w:pPr>
      <w:r w:rsidRPr="00516841">
        <w:t xml:space="preserve">     </w:t>
      </w:r>
      <w:r w:rsidR="00B341D8" w:rsidRPr="00516841">
        <w:t>I finally got the message – it wasn’t a human blowing the shofar – it must have been an angel of Yahuwah – but it sure broke the heaviness over the people and set them free.</w:t>
      </w:r>
    </w:p>
    <w:p w14:paraId="6CB3C6DA" w14:textId="79F4573D" w:rsidR="00B341D8" w:rsidRPr="00516841" w:rsidRDefault="008F7955" w:rsidP="00516841">
      <w:pPr>
        <w:pStyle w:val="NoSpacing"/>
      </w:pPr>
      <w:r w:rsidRPr="00516841">
        <w:t xml:space="preserve">     </w:t>
      </w:r>
      <w:r w:rsidR="00B341D8" w:rsidRPr="00516841">
        <w:t>As I wrote this down in my journal</w:t>
      </w:r>
      <w:r w:rsidR="002F7046" w:rsidRPr="00516841">
        <w:t xml:space="preserve"> this morning,</w:t>
      </w:r>
      <w:r w:rsidR="00B341D8" w:rsidRPr="00516841">
        <w:t xml:space="preserve"> the anointing of Yahuwah was strong on me, </w:t>
      </w:r>
      <w:proofErr w:type="gramStart"/>
      <w:r w:rsidR="00B341D8" w:rsidRPr="00516841">
        <w:t>rising up</w:t>
      </w:r>
      <w:proofErr w:type="gramEnd"/>
      <w:r w:rsidR="00B341D8" w:rsidRPr="00516841">
        <w:t xml:space="preserve"> within me with both reality and sadness. What was the message?</w:t>
      </w:r>
      <w:r w:rsidR="00B66493" w:rsidRPr="00516841">
        <w:t xml:space="preserve"> </w:t>
      </w:r>
      <w:r w:rsidR="00B341D8" w:rsidRPr="00516841">
        <w:t>Was the angel there to rouse up the people because the pastor was agitated at the dullness of the service? Was someone blowing the shofar that was a member of the church and had done that before, so no one took special notice? Evidently not, because no one said they heard it and I asked quite a few people. The lady I was with didn’t hear it.  But the effect on the people was surely real.</w:t>
      </w:r>
    </w:p>
    <w:p w14:paraId="26246F43" w14:textId="4551F218" w:rsidR="00B341D8" w:rsidRPr="00516841" w:rsidRDefault="008F7955" w:rsidP="00516841">
      <w:pPr>
        <w:pStyle w:val="NoSpacing"/>
      </w:pPr>
      <w:r w:rsidRPr="00516841">
        <w:t xml:space="preserve">     </w:t>
      </w:r>
      <w:r w:rsidR="00CD19FD" w:rsidRPr="00516841">
        <w:t>T</w:t>
      </w:r>
      <w:r w:rsidR="00B341D8" w:rsidRPr="00516841">
        <w:t xml:space="preserve">his </w:t>
      </w:r>
      <w:proofErr w:type="gramStart"/>
      <w:r w:rsidR="00B341D8" w:rsidRPr="00516841">
        <w:t>morning</w:t>
      </w:r>
      <w:proofErr w:type="gramEnd"/>
      <w:r w:rsidR="00B341D8" w:rsidRPr="00516841">
        <w:t xml:space="preserve"> I proceeded to do a word study on the blowing of the shofar.</w:t>
      </w:r>
    </w:p>
    <w:p w14:paraId="5469F409" w14:textId="3DF34166" w:rsidR="00B341D8" w:rsidRPr="00516841" w:rsidRDefault="00B341D8" w:rsidP="00516841">
      <w:pPr>
        <w:pStyle w:val="NoSpacing"/>
      </w:pPr>
      <w:r w:rsidRPr="00516841">
        <w:rPr>
          <w:b/>
          <w:bCs/>
        </w:rPr>
        <w:lastRenderedPageBreak/>
        <w:t>Number 10:1-14</w:t>
      </w:r>
      <w:r w:rsidRPr="00516841">
        <w:t xml:space="preserve"> speaks of Moses making two silver trumpets that he was to blow when the camp was to move, or to warn of war-conditions. </w:t>
      </w:r>
    </w:p>
    <w:p w14:paraId="2BD8A72F" w14:textId="63979EDF" w:rsidR="00B341D8" w:rsidRPr="00516841" w:rsidRDefault="00B341D8" w:rsidP="00516841">
      <w:pPr>
        <w:pStyle w:val="NoSpacing"/>
      </w:pPr>
      <w:r w:rsidRPr="00516841">
        <w:t>However, the ram’s horn/shofar is mentioned in many places.</w:t>
      </w:r>
    </w:p>
    <w:p w14:paraId="5D69177E" w14:textId="1B836F80" w:rsidR="00B341D8" w:rsidRPr="00516841" w:rsidRDefault="00B341D8" w:rsidP="00516841">
      <w:pPr>
        <w:pStyle w:val="NoSpacing"/>
      </w:pPr>
      <w:r w:rsidRPr="00516841">
        <w:rPr>
          <w:b/>
          <w:bCs/>
        </w:rPr>
        <w:t>Psalm 81:3-4</w:t>
      </w:r>
      <w:r w:rsidRPr="00516841">
        <w:t xml:space="preserve"> blow the shofar at the new moon and at </w:t>
      </w:r>
      <w:proofErr w:type="gramStart"/>
      <w:r w:rsidRPr="00516841">
        <w:t>Passover</w:t>
      </w:r>
      <w:proofErr w:type="gramEnd"/>
      <w:r w:rsidRPr="00516841">
        <w:t xml:space="preserve"> </w:t>
      </w:r>
    </w:p>
    <w:p w14:paraId="285489D6" w14:textId="3019E56A" w:rsidR="00B341D8" w:rsidRPr="00516841" w:rsidRDefault="001F3BFE" w:rsidP="00516841">
      <w:pPr>
        <w:pStyle w:val="NoSpacing"/>
      </w:pPr>
      <w:r w:rsidRPr="00516841">
        <w:rPr>
          <w:b/>
          <w:bCs/>
        </w:rPr>
        <w:t xml:space="preserve">Joshua </w:t>
      </w:r>
      <w:r w:rsidR="00504DDF" w:rsidRPr="00516841">
        <w:rPr>
          <w:b/>
          <w:bCs/>
        </w:rPr>
        <w:t>6:4-6</w:t>
      </w:r>
      <w:r w:rsidR="00504DDF" w:rsidRPr="00516841">
        <w:t>: “blast of the ram’s horn” as they finished their 7</w:t>
      </w:r>
      <w:r w:rsidR="00504DDF" w:rsidRPr="00516841">
        <w:rPr>
          <w:vertAlign w:val="superscript"/>
        </w:rPr>
        <w:t>th</w:t>
      </w:r>
      <w:r w:rsidR="00504DDF" w:rsidRPr="00516841">
        <w:t xml:space="preserve"> trip around Jericho, that caused the falls to literally sink into the ground so that they could walk over them.</w:t>
      </w:r>
    </w:p>
    <w:p w14:paraId="65E2D292" w14:textId="15E0BD0F" w:rsidR="00504DDF" w:rsidRPr="00516841" w:rsidRDefault="00504DDF" w:rsidP="00516841">
      <w:pPr>
        <w:pStyle w:val="NoSpacing"/>
      </w:pPr>
      <w:r w:rsidRPr="00516841">
        <w:rPr>
          <w:b/>
          <w:bCs/>
        </w:rPr>
        <w:t>Hosea 5:8</w:t>
      </w:r>
      <w:r w:rsidRPr="00516841">
        <w:t>: The shofar is used to sound the battle cry.</w:t>
      </w:r>
    </w:p>
    <w:p w14:paraId="471F7B63" w14:textId="24CADA1D" w:rsidR="00504DDF" w:rsidRPr="00516841" w:rsidRDefault="00504DDF" w:rsidP="00516841">
      <w:pPr>
        <w:pStyle w:val="NoSpacing"/>
      </w:pPr>
      <w:r w:rsidRPr="00516841">
        <w:rPr>
          <w:b/>
          <w:bCs/>
        </w:rPr>
        <w:t>Judges 6:34</w:t>
      </w:r>
      <w:r w:rsidRPr="00516841">
        <w:t>: Gideon’s call to arms</w:t>
      </w:r>
    </w:p>
    <w:p w14:paraId="24C5FA00" w14:textId="40FFA838" w:rsidR="00504DDF" w:rsidRPr="00516841" w:rsidRDefault="00504DDF" w:rsidP="00516841">
      <w:pPr>
        <w:pStyle w:val="NoSpacing"/>
      </w:pPr>
      <w:r w:rsidRPr="00516841">
        <w:rPr>
          <w:b/>
          <w:bCs/>
        </w:rPr>
        <w:t>Joel 2:1</w:t>
      </w:r>
      <w:r w:rsidRPr="00516841">
        <w:t>: “the Day of Yahuwah has come…” It is a prophetic passage for us now. The “Day of Yahuwah” is the 24-hour day during which Messiah descends with the wrath of His Father. Joel 2 speaks of the army of Nephilim, giants, fallen angels, that are destroying humanity, it includes the call to warn the people to prepare and do battle.</w:t>
      </w:r>
    </w:p>
    <w:p w14:paraId="76371CBC" w14:textId="0FCCD25F" w:rsidR="00504DDF" w:rsidRPr="00516841" w:rsidRDefault="00504DDF" w:rsidP="00516841">
      <w:pPr>
        <w:pStyle w:val="NoSpacing"/>
      </w:pPr>
      <w:r w:rsidRPr="00516841">
        <w:rPr>
          <w:b/>
          <w:bCs/>
        </w:rPr>
        <w:t>Joel 2:13</w:t>
      </w:r>
      <w:r w:rsidRPr="00516841">
        <w:t>: “Blow the ram’s horn in Zion…”</w:t>
      </w:r>
    </w:p>
    <w:p w14:paraId="2DFA91E4" w14:textId="4871C294" w:rsidR="00504DDF" w:rsidRPr="00516841" w:rsidRDefault="00504DDF" w:rsidP="00516841">
      <w:pPr>
        <w:pStyle w:val="NoSpacing"/>
      </w:pPr>
      <w:r w:rsidRPr="00516841">
        <w:t>Zion, City of David, center of His palace, center of government over Israel</w:t>
      </w:r>
    </w:p>
    <w:p w14:paraId="44DA8FD6" w14:textId="2BF697DC" w:rsidR="00504DDF" w:rsidRPr="00516841" w:rsidRDefault="00504DDF" w:rsidP="00516841">
      <w:pPr>
        <w:pStyle w:val="NoSpacing"/>
      </w:pPr>
      <w:r w:rsidRPr="00516841">
        <w:rPr>
          <w:b/>
          <w:bCs/>
        </w:rPr>
        <w:t>Hosea 8:1</w:t>
      </w:r>
      <w:r w:rsidRPr="00516841">
        <w:t>: “My people have broken My covenant…”</w:t>
      </w:r>
    </w:p>
    <w:p w14:paraId="00ADA062" w14:textId="372DBF1E" w:rsidR="00504DDF" w:rsidRPr="00516841" w:rsidRDefault="00504DDF" w:rsidP="00516841">
      <w:pPr>
        <w:pStyle w:val="NoSpacing"/>
      </w:pPr>
      <w:r w:rsidRPr="00516841">
        <w:rPr>
          <w:b/>
          <w:bCs/>
        </w:rPr>
        <w:t>I Kings 1:39</w:t>
      </w:r>
      <w:r w:rsidRPr="00516841">
        <w:t>: the anointing of kings</w:t>
      </w:r>
    </w:p>
    <w:p w14:paraId="1BCC5A4D" w14:textId="06AE7525" w:rsidR="00E4574F" w:rsidRPr="00516841" w:rsidRDefault="00E4574F" w:rsidP="00516841">
      <w:pPr>
        <w:pStyle w:val="NoSpacing"/>
      </w:pPr>
      <w:r w:rsidRPr="00516841">
        <w:rPr>
          <w:b/>
          <w:bCs/>
        </w:rPr>
        <w:t>Jeremiah 1:12-14, 19</w:t>
      </w:r>
      <w:r w:rsidRPr="00516841">
        <w:t xml:space="preserve">: disaster from the north </w:t>
      </w:r>
    </w:p>
    <w:p w14:paraId="1ADEF114" w14:textId="4F461F52" w:rsidR="00504DDF" w:rsidRPr="00516841" w:rsidRDefault="00504DDF" w:rsidP="00516841">
      <w:pPr>
        <w:pStyle w:val="NoSpacing"/>
      </w:pPr>
      <w:r w:rsidRPr="00516841">
        <w:rPr>
          <w:b/>
          <w:bCs/>
        </w:rPr>
        <w:t>Jeremiah 6:1</w:t>
      </w:r>
      <w:r w:rsidRPr="00516841">
        <w:t>: “disaster looms out of the north”</w:t>
      </w:r>
      <w:r w:rsidR="0079432F" w:rsidRPr="00516841">
        <w:t xml:space="preserve"> (</w:t>
      </w:r>
      <w:r w:rsidR="0079432F" w:rsidRPr="00516841">
        <w:rPr>
          <w:b/>
          <w:bCs/>
        </w:rPr>
        <w:t>Jeremiah 5:31; 6:1, 10-19</w:t>
      </w:r>
      <w:r w:rsidR="0079432F" w:rsidRPr="00516841">
        <w:t>)</w:t>
      </w:r>
    </w:p>
    <w:p w14:paraId="62C04B66" w14:textId="213D308E" w:rsidR="00504DDF" w:rsidRPr="00516841" w:rsidRDefault="0079432F" w:rsidP="00516841">
      <w:pPr>
        <w:pStyle w:val="NoSpacing"/>
      </w:pPr>
      <w:r w:rsidRPr="00516841">
        <w:t xml:space="preserve">     </w:t>
      </w:r>
      <w:r w:rsidR="00504DDF" w:rsidRPr="00516841">
        <w:t>Today, the annihilation of America is hanging in the balances – the attacker that America is provoking to nuke us is Russia. To me: Yahuwah calls Putin, “My Servant Nebuchadnezzar.” He put it this way: “Vladimir Putin in My Nebuchadnezzar.”</w:t>
      </w:r>
    </w:p>
    <w:p w14:paraId="3684A5FF" w14:textId="4058172C" w:rsidR="00504DDF" w:rsidRPr="00516841" w:rsidRDefault="00504DDF" w:rsidP="00516841">
      <w:pPr>
        <w:pStyle w:val="NoSpacing"/>
      </w:pPr>
      <w:r w:rsidRPr="00516841">
        <w:t xml:space="preserve">America is “end-time Babylon,” as Isaiah wrote, Jeremiah wrote, and other Prophets wrote, and Revelation 18 describes NYC, home of the great </w:t>
      </w:r>
      <w:proofErr w:type="gramStart"/>
      <w:r w:rsidRPr="00516841">
        <w:t>whore</w:t>
      </w:r>
      <w:proofErr w:type="gramEnd"/>
      <w:r w:rsidRPr="00516841">
        <w:t xml:space="preserve"> of Babylon.</w:t>
      </w:r>
    </w:p>
    <w:p w14:paraId="40A5E1E1" w14:textId="4A8DD3FF" w:rsidR="00CD19FD" w:rsidRPr="00516841" w:rsidRDefault="008F7955" w:rsidP="00516841">
      <w:pPr>
        <w:pStyle w:val="NoSpacing"/>
      </w:pPr>
      <w:r w:rsidRPr="00516841">
        <w:t>[</w:t>
      </w:r>
      <w:r w:rsidRPr="00F8537A">
        <w:rPr>
          <w:b/>
          <w:bCs/>
        </w:rPr>
        <w:t xml:space="preserve">Please listen to </w:t>
      </w:r>
      <w:r w:rsidR="00504DDF" w:rsidRPr="00F8537A">
        <w:rPr>
          <w:b/>
          <w:bCs/>
        </w:rPr>
        <w:t xml:space="preserve">Podcasts </w:t>
      </w:r>
      <w:r w:rsidR="00CD19FD" w:rsidRPr="00F8537A">
        <w:rPr>
          <w:b/>
          <w:bCs/>
        </w:rPr>
        <w:t>of Jeremiah 50-51 and other introductory passages that align to it:’</w:t>
      </w:r>
      <w:r w:rsidRPr="00F8537A">
        <w:rPr>
          <w:b/>
          <w:bCs/>
        </w:rPr>
        <w:t xml:space="preserve"> </w:t>
      </w:r>
      <w:r w:rsidR="00CD19FD" w:rsidRPr="00F8537A">
        <w:rPr>
          <w:b/>
          <w:bCs/>
        </w:rPr>
        <w:t>CDXXIV to CDXXXIII under Audio Teachings on the main page of comeenterthemikvah.com</w:t>
      </w:r>
      <w:r w:rsidR="00CD19FD" w:rsidRPr="00516841">
        <w:t>.</w:t>
      </w:r>
      <w:r w:rsidR="00F8537A">
        <w:t>]</w:t>
      </w:r>
    </w:p>
    <w:p w14:paraId="55631362" w14:textId="272CFC36" w:rsidR="001C074D" w:rsidRPr="00516841" w:rsidRDefault="008F7955" w:rsidP="00516841">
      <w:pPr>
        <w:pStyle w:val="NoSpacing"/>
      </w:pPr>
      <w:r w:rsidRPr="00516841">
        <w:t xml:space="preserve">     </w:t>
      </w:r>
      <w:r w:rsidR="001C074D" w:rsidRPr="00516841">
        <w:t xml:space="preserve">The Ark of the Covenant is within each believer who is born again and filled with Yahuwah’s Spirit. </w:t>
      </w:r>
      <w:r w:rsidR="001C074D" w:rsidRPr="00F8537A">
        <w:rPr>
          <w:b/>
          <w:bCs/>
        </w:rPr>
        <w:t>Acts 2</w:t>
      </w:r>
      <w:r w:rsidR="001C074D" w:rsidRPr="00516841">
        <w:t xml:space="preserve"> – the Spirit of Yahuwah comes within our re-born spirit when we ask Him, as in </w:t>
      </w:r>
      <w:r w:rsidR="001C074D" w:rsidRPr="00F8537A">
        <w:rPr>
          <w:b/>
          <w:bCs/>
        </w:rPr>
        <w:t>I Kings 8</w:t>
      </w:r>
      <w:r w:rsidR="001C074D" w:rsidRPr="00516841">
        <w:t xml:space="preserve">, when He came down over the Ark as Solomon prayed that He would. </w:t>
      </w:r>
      <w:r w:rsidR="001C074D" w:rsidRPr="00F8537A">
        <w:rPr>
          <w:b/>
          <w:bCs/>
        </w:rPr>
        <w:t>I Corinthians 6:19-20</w:t>
      </w:r>
      <w:r w:rsidR="001C074D" w:rsidRPr="00516841">
        <w:t xml:space="preserve"> – we are now His Temple if we are truly born again.</w:t>
      </w:r>
    </w:p>
    <w:p w14:paraId="5ECBDD42" w14:textId="0DBB589A" w:rsidR="00CD19FD" w:rsidRPr="00516841" w:rsidRDefault="008F7955" w:rsidP="00516841">
      <w:pPr>
        <w:pStyle w:val="NoSpacing"/>
      </w:pPr>
      <w:r w:rsidRPr="00516841">
        <w:t xml:space="preserve">     </w:t>
      </w:r>
      <w:r w:rsidR="001C074D" w:rsidRPr="00516841">
        <w:rPr>
          <w:b/>
          <w:bCs/>
        </w:rPr>
        <w:t>Joel 1</w:t>
      </w:r>
      <w:r w:rsidR="001C074D" w:rsidRPr="00516841">
        <w:t xml:space="preserve">, the cry to prepare for utter destruction. </w:t>
      </w:r>
    </w:p>
    <w:p w14:paraId="1B704AB9" w14:textId="38601328" w:rsidR="001C074D" w:rsidRPr="00516841" w:rsidRDefault="008F7955" w:rsidP="00516841">
      <w:pPr>
        <w:pStyle w:val="NoSpacing"/>
      </w:pPr>
      <w:r w:rsidRPr="00516841">
        <w:t xml:space="preserve">     </w:t>
      </w:r>
      <w:r w:rsidR="001C074D" w:rsidRPr="00516841">
        <w:rPr>
          <w:b/>
          <w:bCs/>
        </w:rPr>
        <w:t>Joel 1:15</w:t>
      </w:r>
      <w:r w:rsidR="001C074D" w:rsidRPr="00516841">
        <w:t xml:space="preserve">: “Alas for the day! For the day of Yahuwah is near, and it comes as a destruction from the Almighty.” </w:t>
      </w:r>
    </w:p>
    <w:p w14:paraId="528B1CA3" w14:textId="6E6412AB" w:rsidR="001C074D" w:rsidRPr="00516841" w:rsidRDefault="008F7955" w:rsidP="00516841">
      <w:pPr>
        <w:pStyle w:val="NoSpacing"/>
      </w:pPr>
      <w:r w:rsidRPr="00516841">
        <w:t xml:space="preserve">     </w:t>
      </w:r>
      <w:r w:rsidR="001C074D" w:rsidRPr="00516841">
        <w:t>The arrogance and pride of religious man-controlled Christianity has blinded the eyes of millions into believing “everything’s going to be all right</w:t>
      </w:r>
      <w:r w:rsidRPr="00516841">
        <w:t>,</w:t>
      </w:r>
      <w:r w:rsidR="001C074D" w:rsidRPr="00516841">
        <w:t xml:space="preserve">” as Joel warns </w:t>
      </w:r>
      <w:r w:rsidRPr="00516841">
        <w:t>us</w:t>
      </w:r>
      <w:r w:rsidR="001C074D" w:rsidRPr="00516841">
        <w:t xml:space="preserve"> “right</w:t>
      </w:r>
      <w:r w:rsidRPr="00516841">
        <w:t xml:space="preserve"> </w:t>
      </w:r>
      <w:r w:rsidR="001C074D" w:rsidRPr="00516841">
        <w:t xml:space="preserve">now.” </w:t>
      </w:r>
      <w:r w:rsidR="00404136" w:rsidRPr="00516841">
        <w:t xml:space="preserve">YES, the </w:t>
      </w:r>
      <w:r w:rsidR="001C074D" w:rsidRPr="00516841">
        <w:t xml:space="preserve">day of Yahuwah is close, and the sugar-loving spiritually blind are like Cinderella, depending on a fairy godmother to dress her royally and provide a special coach for her to ride in. The world calls Americans: “the arrogant ones,” Jamie Walden told – it’s true. </w:t>
      </w:r>
    </w:p>
    <w:p w14:paraId="2695A4EB" w14:textId="2E4AEB20" w:rsidR="001C074D" w:rsidRPr="00516841" w:rsidRDefault="00404136" w:rsidP="00516841">
      <w:pPr>
        <w:pStyle w:val="NoSpacing"/>
      </w:pPr>
      <w:r w:rsidRPr="00516841">
        <w:t xml:space="preserve">     </w:t>
      </w:r>
      <w:r w:rsidR="00CD19FD" w:rsidRPr="00516841">
        <w:t>“</w:t>
      </w:r>
      <w:r w:rsidR="001C074D" w:rsidRPr="00516841">
        <w:rPr>
          <w:b/>
          <w:bCs/>
        </w:rPr>
        <w:t>The Day of Yahuwah</w:t>
      </w:r>
      <w:r w:rsidR="00CD19FD" w:rsidRPr="00516841">
        <w:rPr>
          <w:b/>
          <w:bCs/>
        </w:rPr>
        <w:t xml:space="preserve">” Mikvah </w:t>
      </w:r>
      <w:r w:rsidR="00010894" w:rsidRPr="00516841">
        <w:rPr>
          <w:b/>
          <w:bCs/>
        </w:rPr>
        <w:t>of Present</w:t>
      </w:r>
      <w:r w:rsidR="00BD10EE" w:rsidRPr="00516841">
        <w:rPr>
          <w:b/>
          <w:bCs/>
        </w:rPr>
        <w:t xml:space="preserve"> Reality #36.0</w:t>
      </w:r>
      <w:r w:rsidRPr="00516841">
        <w:t xml:space="preserve">: </w:t>
      </w:r>
      <w:r w:rsidR="008F7955" w:rsidRPr="00516841">
        <w:t xml:space="preserve">Please </w:t>
      </w:r>
      <w:r w:rsidRPr="00516841">
        <w:t>read over the Scriptures in this article - this</w:t>
      </w:r>
      <w:r w:rsidR="008F7955" w:rsidRPr="00516841">
        <w:t xml:space="preserve"> big topic in the Bible. The ignorance of Christians is overwhelming. Yet over 200 prophecies are in the Word and whole prophetic books speak of it distinctly describe America and the conditions of the world RIGHT NOW.</w:t>
      </w:r>
    </w:p>
    <w:p w14:paraId="48407FA8" w14:textId="2A73EECA" w:rsidR="00504DDF" w:rsidRPr="00516841" w:rsidRDefault="008F7955" w:rsidP="00516841">
      <w:pPr>
        <w:pStyle w:val="NoSpacing"/>
      </w:pPr>
      <w:r w:rsidRPr="00516841">
        <w:t xml:space="preserve">     </w:t>
      </w:r>
      <w:r w:rsidR="001C074D" w:rsidRPr="00516841">
        <w:t xml:space="preserve">Right now, Yahuwah is sounding the heavenly shofar, and almost no one is hearing it but those who are used to hearing Yahuwah and obeying. He is sounding the call to war, the call </w:t>
      </w:r>
      <w:proofErr w:type="gramStart"/>
      <w:r w:rsidR="001C074D" w:rsidRPr="00516841">
        <w:t>of</w:t>
      </w:r>
      <w:proofErr w:type="gramEnd"/>
      <w:r w:rsidR="001C074D" w:rsidRPr="00516841">
        <w:t xml:space="preserve"> destruction, the call to prepare, the call to flee, the call to protect, the call to make sure you’re right with Him.</w:t>
      </w:r>
      <w:r w:rsidR="0079432F" w:rsidRPr="00516841">
        <w:t xml:space="preserve"> </w:t>
      </w:r>
    </w:p>
    <w:p w14:paraId="54013C59" w14:textId="77777777" w:rsidR="00010894" w:rsidRPr="00516841" w:rsidRDefault="00010894" w:rsidP="00516841">
      <w:pPr>
        <w:pStyle w:val="NoSpacing"/>
      </w:pPr>
    </w:p>
    <w:p w14:paraId="626E9EB3" w14:textId="77777777" w:rsidR="00010894" w:rsidRPr="00516841" w:rsidRDefault="00010894" w:rsidP="00516841">
      <w:pPr>
        <w:pStyle w:val="NoSpacing"/>
        <w:rPr>
          <w:b/>
          <w:bCs/>
        </w:rPr>
      </w:pPr>
      <w:r w:rsidRPr="00516841">
        <w:rPr>
          <w:b/>
          <w:bCs/>
        </w:rPr>
        <w:t xml:space="preserve">SCRIPTURES TO BLOW THE SHOFAR </w:t>
      </w:r>
    </w:p>
    <w:p w14:paraId="33F5856C" w14:textId="77777777" w:rsidR="00010894" w:rsidRPr="00516841" w:rsidRDefault="00010894" w:rsidP="00516841">
      <w:pPr>
        <w:pStyle w:val="NoSpacing"/>
      </w:pPr>
      <w:r w:rsidRPr="00516841">
        <w:t xml:space="preserve">Instructions to Moses to make two silver trumpets: </w:t>
      </w:r>
      <w:r w:rsidRPr="00516841">
        <w:rPr>
          <w:b/>
          <w:bCs/>
        </w:rPr>
        <w:t>Numbers 10:1-14</w:t>
      </w:r>
    </w:p>
    <w:p w14:paraId="6D0C4C6F" w14:textId="77777777" w:rsidR="00010894" w:rsidRPr="00516841" w:rsidRDefault="00010894" w:rsidP="00516841">
      <w:pPr>
        <w:pStyle w:val="NoSpacing"/>
      </w:pPr>
      <w:r w:rsidRPr="00516841">
        <w:t>the </w:t>
      </w:r>
      <w:r w:rsidRPr="00516841">
        <w:rPr>
          <w:rStyle w:val="divine-name"/>
        </w:rPr>
        <w:t>LORD</w:t>
      </w:r>
      <w:r w:rsidRPr="00516841">
        <w:t> spoke to Moses, saying, </w:t>
      </w:r>
      <w:hyperlink r:id="rId4" w:history="1">
        <w:r w:rsidRPr="00516841">
          <w:rPr>
            <w:rStyle w:val="Hyperlink"/>
            <w:color w:val="auto"/>
            <w:u w:val="none"/>
          </w:rPr>
          <w:t>2</w:t>
        </w:r>
      </w:hyperlink>
      <w:r w:rsidRPr="00516841">
        <w:t>“Make two silver trumpets. Of hammered work you shall make them, and you shall use them for summoning the congregation and for breaking camp. </w:t>
      </w:r>
      <w:hyperlink r:id="rId5" w:history="1">
        <w:r w:rsidRPr="00516841">
          <w:rPr>
            <w:rStyle w:val="Hyperlink"/>
            <w:color w:val="auto"/>
            <w:u w:val="none"/>
          </w:rPr>
          <w:t>3</w:t>
        </w:r>
      </w:hyperlink>
      <w:r w:rsidRPr="00516841">
        <w:t>And when both are blown, all the congregation shall gather themselves to you at the entrance of the tent of meeting. </w:t>
      </w:r>
      <w:hyperlink r:id="rId6" w:history="1">
        <w:r w:rsidRPr="00516841">
          <w:rPr>
            <w:rStyle w:val="Hyperlink"/>
            <w:color w:val="auto"/>
            <w:u w:val="none"/>
          </w:rPr>
          <w:t>4</w:t>
        </w:r>
      </w:hyperlink>
      <w:r w:rsidRPr="00516841">
        <w:t>But if they blow only one, then the chiefs, the heads of the tribes of Israel, shall gather themselves to you. </w:t>
      </w:r>
      <w:hyperlink r:id="rId7" w:history="1">
        <w:r w:rsidRPr="00516841">
          <w:rPr>
            <w:rStyle w:val="Hyperlink"/>
            <w:color w:val="auto"/>
            <w:u w:val="none"/>
          </w:rPr>
          <w:t>5</w:t>
        </w:r>
      </w:hyperlink>
      <w:r w:rsidRPr="00516841">
        <w:t>When you blow an alarm, the camps that are on the east side shall set out. </w:t>
      </w:r>
      <w:hyperlink r:id="rId8" w:history="1">
        <w:r w:rsidRPr="00516841">
          <w:rPr>
            <w:rStyle w:val="Hyperlink"/>
            <w:color w:val="auto"/>
            <w:u w:val="none"/>
          </w:rPr>
          <w:t>6</w:t>
        </w:r>
      </w:hyperlink>
      <w:r w:rsidRPr="00516841">
        <w:t>And when you blow an alarm the second time, the camps that are on the south side shall set out. An alarm is to be blown whenever they are to set out. </w:t>
      </w:r>
      <w:hyperlink r:id="rId9" w:history="1">
        <w:r w:rsidRPr="00516841">
          <w:rPr>
            <w:rStyle w:val="Hyperlink"/>
            <w:color w:val="auto"/>
            <w:u w:val="none"/>
          </w:rPr>
          <w:t>7</w:t>
        </w:r>
      </w:hyperlink>
      <w:r w:rsidRPr="00516841">
        <w:t xml:space="preserve">But when the assembly is to be </w:t>
      </w:r>
      <w:proofErr w:type="gramStart"/>
      <w:r w:rsidRPr="00516841">
        <w:t>gathered together</w:t>
      </w:r>
      <w:proofErr w:type="gramEnd"/>
      <w:r w:rsidRPr="00516841">
        <w:t>, you shall blow a long blast, but you shall not sound an alarm. </w:t>
      </w:r>
      <w:hyperlink r:id="rId10" w:history="1">
        <w:r w:rsidRPr="00516841">
          <w:rPr>
            <w:rStyle w:val="Hyperlink"/>
            <w:color w:val="auto"/>
            <w:u w:val="none"/>
          </w:rPr>
          <w:t>8</w:t>
        </w:r>
      </w:hyperlink>
      <w:r w:rsidRPr="00516841">
        <w:t>And the sons of Aaron, the priests, shall blow the trumpets. The trumpets shall be to you for a perpetual statute throughout your generations. </w:t>
      </w:r>
      <w:hyperlink r:id="rId11" w:history="1">
        <w:r w:rsidRPr="00516841">
          <w:rPr>
            <w:rStyle w:val="Hyperlink"/>
            <w:color w:val="auto"/>
            <w:u w:val="none"/>
          </w:rPr>
          <w:t>9</w:t>
        </w:r>
      </w:hyperlink>
      <w:r w:rsidRPr="00516841">
        <w:t>And when you go to war in your land against the adversary who oppresses you, then you shall sound an alarm with the trumpets, that you may be remembered before the </w:t>
      </w:r>
      <w:r w:rsidRPr="00516841">
        <w:rPr>
          <w:rStyle w:val="divine-name"/>
        </w:rPr>
        <w:t>LORD</w:t>
      </w:r>
      <w:r w:rsidRPr="00516841">
        <w:t> your God, and you shall be saved from your enemies. </w:t>
      </w:r>
      <w:hyperlink r:id="rId12" w:history="1">
        <w:r w:rsidRPr="00516841">
          <w:rPr>
            <w:rStyle w:val="Hyperlink"/>
            <w:color w:val="auto"/>
            <w:u w:val="none"/>
          </w:rPr>
          <w:t>10</w:t>
        </w:r>
      </w:hyperlink>
      <w:r w:rsidRPr="00516841">
        <w:t>On the day of your gladness also, and at your appointed feasts and at the beginnings of your months, you shall blow the trumpets over your burnt offerings and over the sacrifices of your peace offerings. They shall be a reminder of you before your God: I am the </w:t>
      </w:r>
      <w:r w:rsidRPr="00516841">
        <w:rPr>
          <w:rStyle w:val="divine-name"/>
        </w:rPr>
        <w:t>LORD</w:t>
      </w:r>
      <w:r w:rsidRPr="00516841">
        <w:t xml:space="preserve"> your God.” </w:t>
      </w:r>
    </w:p>
    <w:p w14:paraId="0BDD341D" w14:textId="77777777" w:rsidR="00010894" w:rsidRPr="00516841" w:rsidRDefault="00010894" w:rsidP="00516841">
      <w:pPr>
        <w:pStyle w:val="NoSpacing"/>
      </w:pPr>
    </w:p>
    <w:p w14:paraId="6731D111" w14:textId="77777777" w:rsidR="00010894" w:rsidRPr="00516841" w:rsidRDefault="00010894" w:rsidP="00516841">
      <w:pPr>
        <w:pStyle w:val="NoSpacing"/>
      </w:pPr>
      <w:r w:rsidRPr="00516841">
        <w:rPr>
          <w:b/>
          <w:bCs/>
        </w:rPr>
        <w:t>Psalm 81:3-4</w:t>
      </w:r>
      <w:r w:rsidRPr="00516841">
        <w:t xml:space="preserve">: Blow the ram’s horn at the time of the New Moon, At the full moon, on our festival day. </w:t>
      </w:r>
      <w:hyperlink r:id="rId13" w:history="1">
        <w:r w:rsidRPr="00516841">
          <w:rPr>
            <w:rStyle w:val="Hyperlink"/>
            <w:color w:val="auto"/>
            <w:u w:val="none"/>
          </w:rPr>
          <w:t>4</w:t>
        </w:r>
      </w:hyperlink>
      <w:r w:rsidRPr="00516841">
        <w:t xml:space="preserve">For this is a law for </w:t>
      </w:r>
      <w:proofErr w:type="spellStart"/>
      <w:r w:rsidRPr="00516841">
        <w:t>Yisra’ĕl</w:t>
      </w:r>
      <w:proofErr w:type="spellEnd"/>
      <w:r w:rsidRPr="00516841">
        <w:t xml:space="preserve">, And a right-ruling of the Elohim of </w:t>
      </w:r>
      <w:proofErr w:type="spellStart"/>
      <w:r w:rsidRPr="00516841">
        <w:t>Ya‛aqo</w:t>
      </w:r>
      <w:r w:rsidRPr="00516841">
        <w:rPr>
          <w:rFonts w:ascii="Calibri" w:hAnsi="Calibri" w:cs="Calibri"/>
        </w:rPr>
        <w:t>ḇ</w:t>
      </w:r>
      <w:proofErr w:type="spellEnd"/>
      <w:r w:rsidRPr="00516841">
        <w:t>.</w:t>
      </w:r>
    </w:p>
    <w:p w14:paraId="0D71AA3F" w14:textId="77777777" w:rsidR="00010894" w:rsidRPr="00516841" w:rsidRDefault="00010894" w:rsidP="00516841">
      <w:pPr>
        <w:pStyle w:val="NoSpacing"/>
      </w:pPr>
      <w:r w:rsidRPr="00516841">
        <w:t xml:space="preserve"> </w:t>
      </w:r>
    </w:p>
    <w:p w14:paraId="7D2E600D" w14:textId="1A0D5B3B" w:rsidR="00010894" w:rsidRPr="00516841" w:rsidRDefault="00010894" w:rsidP="00516841">
      <w:pPr>
        <w:pStyle w:val="NoSpacing"/>
      </w:pPr>
      <w:r w:rsidRPr="00516841">
        <w:rPr>
          <w:b/>
          <w:bCs/>
        </w:rPr>
        <w:t>Joshua 6:4-6</w:t>
      </w:r>
      <w:r w:rsidRPr="00516841">
        <w:t xml:space="preserve">: And let seven priests bear seven rams’ horns before the ark, and on the seventh day go around the city seven times while the priests blow the horns. </w:t>
      </w:r>
      <w:hyperlink r:id="rId14" w:history="1">
        <w:r w:rsidRPr="00516841">
          <w:rPr>
            <w:rStyle w:val="Hyperlink"/>
            <w:color w:val="auto"/>
            <w:u w:val="none"/>
          </w:rPr>
          <w:t>5</w:t>
        </w:r>
      </w:hyperlink>
      <w:r w:rsidRPr="00516841">
        <w:t xml:space="preserve">“And it shall be, when they make a long blast with the ram’s horn, and when you </w:t>
      </w:r>
      <w:proofErr w:type="gramStart"/>
      <w:r w:rsidRPr="00516841">
        <w:t>hear the sound of</w:t>
      </w:r>
      <w:proofErr w:type="gramEnd"/>
      <w:r w:rsidRPr="00516841">
        <w:t xml:space="preserve"> the horn, that all the people shout with a great shout. And the wall of the city shall </w:t>
      </w:r>
      <w:proofErr w:type="gramStart"/>
      <w:r w:rsidRPr="00516841">
        <w:t>fall down</w:t>
      </w:r>
      <w:proofErr w:type="gramEnd"/>
      <w:r w:rsidRPr="00516841">
        <w:t xml:space="preserve"> flat, and the people shall go up every man straight before him.” </w:t>
      </w:r>
      <w:hyperlink r:id="rId15" w:history="1">
        <w:r w:rsidRPr="00516841">
          <w:rPr>
            <w:rStyle w:val="Hyperlink"/>
            <w:color w:val="auto"/>
            <w:u w:val="none"/>
          </w:rPr>
          <w:t>6</w:t>
        </w:r>
      </w:hyperlink>
      <w:r w:rsidRPr="00516841">
        <w:t xml:space="preserve">And Yehoshua son of Nun called the priests and said to them, “Take up the ark of the covenant, and let seven priests bear seven rams’ horns before the ark of </w:t>
      </w:r>
      <w:proofErr w:type="spellStart"/>
      <w:r w:rsidRPr="00516841">
        <w:rPr>
          <w:rFonts w:ascii="Arial" w:hAnsi="Arial" w:cs="Arial"/>
        </w:rPr>
        <w:t>יהוה</w:t>
      </w:r>
      <w:proofErr w:type="spellEnd"/>
      <w:r w:rsidRPr="00516841">
        <w:t>.”</w:t>
      </w:r>
    </w:p>
    <w:p w14:paraId="7727BB9F" w14:textId="77777777" w:rsidR="00010894" w:rsidRPr="00516841" w:rsidRDefault="00010894" w:rsidP="00516841">
      <w:pPr>
        <w:pStyle w:val="NoSpacing"/>
      </w:pPr>
    </w:p>
    <w:p w14:paraId="4A55A7FD" w14:textId="77777777" w:rsidR="00010894" w:rsidRPr="00516841" w:rsidRDefault="00010894" w:rsidP="00516841">
      <w:pPr>
        <w:pStyle w:val="NoSpacing"/>
      </w:pPr>
      <w:r w:rsidRPr="00516841">
        <w:rPr>
          <w:b/>
          <w:bCs/>
        </w:rPr>
        <w:t>Hosea 5:8ff</w:t>
      </w:r>
      <w:r w:rsidRPr="00516841">
        <w:t xml:space="preserve">: “Blow the ram’s horn in </w:t>
      </w:r>
      <w:proofErr w:type="spellStart"/>
      <w:r w:rsidRPr="00516841">
        <w:t>Gib‛ah</w:t>
      </w:r>
      <w:proofErr w:type="spellEnd"/>
      <w:r w:rsidRPr="00516841">
        <w:t xml:space="preserve">, the trumpet in Ramah! Shout, O </w:t>
      </w:r>
      <w:proofErr w:type="spellStart"/>
      <w:r w:rsidRPr="00516841">
        <w:t>Bĕyth</w:t>
      </w:r>
      <w:proofErr w:type="spellEnd"/>
      <w:r w:rsidRPr="00516841">
        <w:t xml:space="preserve"> Awen! Behind you, O Binyamin! </w:t>
      </w:r>
      <w:hyperlink r:id="rId16" w:history="1">
        <w:r w:rsidRPr="00516841">
          <w:rPr>
            <w:rStyle w:val="Hyperlink"/>
            <w:color w:val="auto"/>
            <w:u w:val="none"/>
          </w:rPr>
          <w:t>9</w:t>
        </w:r>
      </w:hyperlink>
      <w:r w:rsidRPr="00516841">
        <w:t xml:space="preserve">“Ephrayim is laid waste in the day of rebuke. Among the tribes of </w:t>
      </w:r>
      <w:proofErr w:type="spellStart"/>
      <w:r w:rsidRPr="00516841">
        <w:t>Yisra’ĕl</w:t>
      </w:r>
      <w:proofErr w:type="spellEnd"/>
      <w:r w:rsidRPr="00516841">
        <w:t xml:space="preserve"> I shall make known what is certain. </w:t>
      </w:r>
      <w:hyperlink r:id="rId17" w:history="1">
        <w:r w:rsidRPr="00516841">
          <w:rPr>
            <w:rStyle w:val="Hyperlink"/>
            <w:color w:val="auto"/>
            <w:u w:val="none"/>
          </w:rPr>
          <w:t>10</w:t>
        </w:r>
      </w:hyperlink>
      <w:r w:rsidRPr="00516841">
        <w:t xml:space="preserve">“The chiefs of </w:t>
      </w:r>
      <w:proofErr w:type="spellStart"/>
      <w:r w:rsidRPr="00516841">
        <w:t>Yehu</w:t>
      </w:r>
      <w:r w:rsidRPr="00516841">
        <w:rPr>
          <w:rFonts w:ascii="Calibri" w:hAnsi="Calibri" w:cs="Calibri"/>
        </w:rPr>
        <w:t>ḏ</w:t>
      </w:r>
      <w:r w:rsidRPr="00516841">
        <w:t>ah</w:t>
      </w:r>
      <w:proofErr w:type="spellEnd"/>
      <w:r w:rsidRPr="00516841">
        <w:t xml:space="preserve"> shall be like those who remove a border – on them I pour out my wrath like water. </w:t>
      </w:r>
      <w:hyperlink r:id="rId18" w:history="1">
        <w:r w:rsidRPr="00516841">
          <w:rPr>
            <w:rStyle w:val="Hyperlink"/>
            <w:color w:val="auto"/>
            <w:u w:val="none"/>
          </w:rPr>
          <w:t>11</w:t>
        </w:r>
      </w:hyperlink>
      <w:r w:rsidRPr="00516841">
        <w:t xml:space="preserve">“Ephrayim is oppressed, crushed in judgment, because it pleased him to walk after </w:t>
      </w:r>
      <w:proofErr w:type="spellStart"/>
      <w:r w:rsidRPr="00516841">
        <w:t>Tsaw</w:t>
      </w:r>
      <w:proofErr w:type="spellEnd"/>
      <w:r w:rsidRPr="00516841">
        <w:rPr>
          <w:rStyle w:val="fn"/>
        </w:rPr>
        <w:t xml:space="preserve"> (filth, human concepts/reasoning)</w:t>
      </w:r>
      <w:r w:rsidRPr="00516841">
        <w:t>.</w:t>
      </w:r>
    </w:p>
    <w:p w14:paraId="531A7E09" w14:textId="77777777" w:rsidR="00010894" w:rsidRPr="00516841" w:rsidRDefault="00010894" w:rsidP="00516841">
      <w:pPr>
        <w:pStyle w:val="NoSpacing"/>
      </w:pPr>
    </w:p>
    <w:p w14:paraId="3A61F30A" w14:textId="77777777" w:rsidR="00010894" w:rsidRPr="00516841" w:rsidRDefault="00010894" w:rsidP="00516841">
      <w:pPr>
        <w:pStyle w:val="NoSpacing"/>
      </w:pPr>
      <w:r w:rsidRPr="00516841">
        <w:rPr>
          <w:b/>
          <w:bCs/>
        </w:rPr>
        <w:t>Judges 6:34-35</w:t>
      </w:r>
      <w:r w:rsidRPr="00516841">
        <w:t xml:space="preserve">: “Then the Spirit of </w:t>
      </w:r>
      <w:proofErr w:type="spellStart"/>
      <w:r w:rsidRPr="00516841">
        <w:rPr>
          <w:rFonts w:ascii="Arial" w:hAnsi="Arial" w:cs="Arial"/>
        </w:rPr>
        <w:t>יהוה</w:t>
      </w:r>
      <w:proofErr w:type="spellEnd"/>
      <w:r w:rsidRPr="00516841">
        <w:t xml:space="preserve"> came upon </w:t>
      </w:r>
      <w:proofErr w:type="spellStart"/>
      <w:r w:rsidRPr="00516841">
        <w:t>Gi</w:t>
      </w:r>
      <w:r w:rsidRPr="00516841">
        <w:rPr>
          <w:rFonts w:ascii="Calibri" w:hAnsi="Calibri" w:cs="Calibri"/>
        </w:rPr>
        <w:t>ḏ</w:t>
      </w:r>
      <w:r w:rsidRPr="00516841">
        <w:t>‛on</w:t>
      </w:r>
      <w:proofErr w:type="spellEnd"/>
      <w:r w:rsidRPr="00516841">
        <w:t xml:space="preserve">, and he blew the ram’s horn, and the </w:t>
      </w:r>
      <w:proofErr w:type="spellStart"/>
      <w:r w:rsidRPr="00516841">
        <w:t>A</w:t>
      </w:r>
      <w:r w:rsidRPr="00516841">
        <w:rPr>
          <w:rFonts w:ascii="Calibri" w:hAnsi="Calibri" w:cs="Calibri"/>
        </w:rPr>
        <w:t>ḇ</w:t>
      </w:r>
      <w:r w:rsidRPr="00516841">
        <w:t>i‛ezerites</w:t>
      </w:r>
      <w:proofErr w:type="spellEnd"/>
      <w:r w:rsidRPr="00516841">
        <w:t xml:space="preserve"> gathered behind him. </w:t>
      </w:r>
      <w:hyperlink r:id="rId19" w:history="1">
        <w:r w:rsidRPr="00516841">
          <w:rPr>
            <w:rStyle w:val="Hyperlink"/>
            <w:color w:val="auto"/>
            <w:u w:val="none"/>
          </w:rPr>
          <w:t>35</w:t>
        </w:r>
      </w:hyperlink>
      <w:r w:rsidRPr="00516841">
        <w:t xml:space="preserve">And he sent messengers throughout all Menashsheh, who also gathered behind him. And he sent messengers to </w:t>
      </w:r>
      <w:proofErr w:type="spellStart"/>
      <w:r w:rsidRPr="00516841">
        <w:t>Ashĕr</w:t>
      </w:r>
      <w:proofErr w:type="spellEnd"/>
      <w:r w:rsidRPr="00516841">
        <w:t xml:space="preserve">, and to </w:t>
      </w:r>
      <w:proofErr w:type="spellStart"/>
      <w:r w:rsidRPr="00516841">
        <w:t>Ze</w:t>
      </w:r>
      <w:r w:rsidRPr="00516841">
        <w:rPr>
          <w:rFonts w:ascii="Calibri" w:hAnsi="Calibri" w:cs="Calibri"/>
        </w:rPr>
        <w:t>ḇ</w:t>
      </w:r>
      <w:r w:rsidRPr="00516841">
        <w:t>ulun</w:t>
      </w:r>
      <w:proofErr w:type="spellEnd"/>
      <w:r w:rsidRPr="00516841">
        <w:t>, and to Naphtali. And they came up to meet them.”</w:t>
      </w:r>
    </w:p>
    <w:p w14:paraId="5AB5A351" w14:textId="77777777" w:rsidR="00010894" w:rsidRDefault="00010894" w:rsidP="00516841">
      <w:pPr>
        <w:pStyle w:val="NoSpacing"/>
      </w:pPr>
    </w:p>
    <w:p w14:paraId="53B8F251" w14:textId="77777777" w:rsidR="00F8537A" w:rsidRPr="00516841" w:rsidRDefault="00F8537A" w:rsidP="00F8537A">
      <w:pPr>
        <w:pStyle w:val="NoSpacing"/>
      </w:pPr>
      <w:r w:rsidRPr="00516841">
        <w:rPr>
          <w:b/>
          <w:bCs/>
        </w:rPr>
        <w:t>Joel 1:15-20</w:t>
      </w:r>
      <w:r w:rsidRPr="00516841">
        <w:t xml:space="preserve">: </w:t>
      </w:r>
      <w:r>
        <w:t>“A</w:t>
      </w:r>
      <w:r w:rsidRPr="00516841">
        <w:t xml:space="preserve">las for the day! For the day of </w:t>
      </w:r>
      <w:proofErr w:type="spellStart"/>
      <w:r w:rsidRPr="00516841">
        <w:rPr>
          <w:rFonts w:ascii="Arial" w:hAnsi="Arial" w:cs="Arial"/>
        </w:rPr>
        <w:t>יהוה</w:t>
      </w:r>
      <w:proofErr w:type="spellEnd"/>
      <w:r w:rsidRPr="00516841">
        <w:t xml:space="preserve"> is near, and it comes as destruction from the Almighty. </w:t>
      </w:r>
      <w:hyperlink r:id="rId20" w:history="1">
        <w:r w:rsidRPr="00516841">
          <w:rPr>
            <w:rStyle w:val="Hyperlink"/>
            <w:color w:val="auto"/>
            <w:u w:val="none"/>
          </w:rPr>
          <w:t>16</w:t>
        </w:r>
      </w:hyperlink>
      <w:r w:rsidRPr="00516841">
        <w:t xml:space="preserve">Is not the food cut off before our eyes, </w:t>
      </w:r>
      <w:proofErr w:type="gramStart"/>
      <w:r w:rsidRPr="00516841">
        <w:t>joy</w:t>
      </w:r>
      <w:proofErr w:type="gramEnd"/>
      <w:r w:rsidRPr="00516841">
        <w:t xml:space="preserve"> and gladness from the House of our Elohim? </w:t>
      </w:r>
      <w:hyperlink r:id="rId21" w:history="1">
        <w:r w:rsidRPr="00516841">
          <w:rPr>
            <w:rStyle w:val="Hyperlink"/>
            <w:color w:val="auto"/>
            <w:u w:val="none"/>
          </w:rPr>
          <w:t>17</w:t>
        </w:r>
      </w:hyperlink>
      <w:r w:rsidRPr="00516841">
        <w:t xml:space="preserve">The seed has rotted under their clods, storehouses are laid waste, granaries are broken down, for the grain has withered. </w:t>
      </w:r>
      <w:hyperlink r:id="rId22" w:history="1">
        <w:r w:rsidRPr="00516841">
          <w:rPr>
            <w:rStyle w:val="Hyperlink"/>
            <w:color w:val="auto"/>
            <w:u w:val="none"/>
          </w:rPr>
          <w:t>18</w:t>
        </w:r>
      </w:hyperlink>
      <w:r w:rsidRPr="00516841">
        <w:t xml:space="preserve">How the </w:t>
      </w:r>
      <w:proofErr w:type="gramStart"/>
      <w:r w:rsidRPr="00516841">
        <w:t>beasts</w:t>
      </w:r>
      <w:proofErr w:type="gramEnd"/>
      <w:r w:rsidRPr="00516841">
        <w:t xml:space="preserve"> moan! The herds of cattle are </w:t>
      </w:r>
      <w:proofErr w:type="gramStart"/>
      <w:r w:rsidRPr="00516841">
        <w:t>restless, because</w:t>
      </w:r>
      <w:proofErr w:type="gramEnd"/>
      <w:r w:rsidRPr="00516841">
        <w:t xml:space="preserve"> they have no pasture. The flocks of sheep also perish. </w:t>
      </w:r>
      <w:hyperlink r:id="rId23" w:history="1">
        <w:r w:rsidRPr="00516841">
          <w:rPr>
            <w:rStyle w:val="Hyperlink"/>
            <w:color w:val="auto"/>
            <w:u w:val="none"/>
          </w:rPr>
          <w:t>19</w:t>
        </w:r>
      </w:hyperlink>
      <w:r w:rsidRPr="00516841">
        <w:t xml:space="preserve">I cry to You </w:t>
      </w:r>
      <w:proofErr w:type="spellStart"/>
      <w:r w:rsidRPr="00516841">
        <w:rPr>
          <w:rFonts w:ascii="Arial" w:hAnsi="Arial" w:cs="Arial"/>
        </w:rPr>
        <w:t>יהוה</w:t>
      </w:r>
      <w:proofErr w:type="spellEnd"/>
      <w:r w:rsidRPr="00516841">
        <w:t xml:space="preserve">, for fire has consumed the pastures of the wilderness, and a flame has set on fire all the trees of the field. </w:t>
      </w:r>
      <w:hyperlink r:id="rId24" w:history="1">
        <w:r w:rsidRPr="00516841">
          <w:rPr>
            <w:rStyle w:val="Hyperlink"/>
            <w:color w:val="auto"/>
            <w:u w:val="none"/>
          </w:rPr>
          <w:t>20</w:t>
        </w:r>
      </w:hyperlink>
      <w:r w:rsidRPr="00516841">
        <w:t>Even the beasts of the field cry out to You, for the water streams are dried up, and fire has consumed the pastures of the wilderness.”</w:t>
      </w:r>
    </w:p>
    <w:p w14:paraId="488C918F" w14:textId="77777777" w:rsidR="00F8537A" w:rsidRPr="00516841" w:rsidRDefault="00F8537A" w:rsidP="00516841">
      <w:pPr>
        <w:pStyle w:val="NoSpacing"/>
      </w:pPr>
    </w:p>
    <w:p w14:paraId="6E26CDAB" w14:textId="77777777" w:rsidR="00010894" w:rsidRDefault="00010894" w:rsidP="00516841">
      <w:pPr>
        <w:pStyle w:val="NoSpacing"/>
      </w:pPr>
      <w:r w:rsidRPr="00516841">
        <w:rPr>
          <w:b/>
          <w:bCs/>
        </w:rPr>
        <w:t>Joel 2:1-3</w:t>
      </w:r>
      <w:r w:rsidRPr="00516841">
        <w:t xml:space="preserve">: Blow a ram’s horn in </w:t>
      </w:r>
      <w:proofErr w:type="spellStart"/>
      <w:r w:rsidRPr="00516841">
        <w:t>Tsiyon</w:t>
      </w:r>
      <w:proofErr w:type="spellEnd"/>
      <w:r w:rsidRPr="00516841">
        <w:t xml:space="preserve"> and sound an alarm in My set-apart mountain! Let all the inhabitants of the earth tremble, for the day of </w:t>
      </w:r>
      <w:proofErr w:type="spellStart"/>
      <w:r w:rsidRPr="00516841">
        <w:rPr>
          <w:rFonts w:ascii="Arial" w:hAnsi="Arial" w:cs="Arial"/>
        </w:rPr>
        <w:t>יהוה</w:t>
      </w:r>
      <w:proofErr w:type="spellEnd"/>
      <w:r w:rsidRPr="00516841">
        <w:t xml:space="preserve"> is coming, for it is near: </w:t>
      </w:r>
      <w:hyperlink r:id="rId25" w:history="1">
        <w:r w:rsidRPr="00516841">
          <w:rPr>
            <w:rStyle w:val="Hyperlink"/>
            <w:color w:val="auto"/>
            <w:u w:val="none"/>
          </w:rPr>
          <w:t>2</w:t>
        </w:r>
      </w:hyperlink>
      <w:r w:rsidRPr="00516841">
        <w:t>a day of darkness and gloom, a day of clouds and thick darkness, like the morning clouds spread over the mountains – a people many and strong, the like of whom has never been, nor shall there ever be again after them, to the years of many generations.</w:t>
      </w:r>
      <w:hyperlink r:id="rId26" w:history="1">
        <w:r w:rsidRPr="00516841">
          <w:rPr>
            <w:rStyle w:val="Hyperlink"/>
            <w:color w:val="auto"/>
            <w:u w:val="none"/>
          </w:rPr>
          <w:t>3</w:t>
        </w:r>
      </w:hyperlink>
      <w:r w:rsidRPr="00516841">
        <w:t xml:space="preserve">Ahead of them a fire has consumed, and behind them a flame burns. Before them the land is like the Garden of </w:t>
      </w:r>
      <w:proofErr w:type="spellStart"/>
      <w:r w:rsidRPr="00516841">
        <w:t>Ě</w:t>
      </w:r>
      <w:r w:rsidRPr="00516841">
        <w:rPr>
          <w:rFonts w:ascii="Calibri" w:hAnsi="Calibri" w:cs="Calibri"/>
        </w:rPr>
        <w:t>ḏ</w:t>
      </w:r>
      <w:r w:rsidRPr="00516841">
        <w:t>en</w:t>
      </w:r>
      <w:proofErr w:type="spellEnd"/>
      <w:r w:rsidRPr="00516841">
        <w:t>, and behind them a desert waste. And from them there is no escape. The chapter goes on to describe the giants, the Nephilim, fallen angels – aliens, hybrids of all types … going to war against the children of Yahuwah. The shofar must be blown to warn the people of this onslaught.</w:t>
      </w:r>
    </w:p>
    <w:p w14:paraId="12BDE0F7" w14:textId="77777777" w:rsidR="00F8537A" w:rsidRDefault="00F8537A" w:rsidP="00516841">
      <w:pPr>
        <w:pStyle w:val="NoSpacing"/>
      </w:pPr>
    </w:p>
    <w:p w14:paraId="4C4B2790" w14:textId="77777777" w:rsidR="00F8537A" w:rsidRDefault="00F8537A" w:rsidP="00F8537A">
      <w:pPr>
        <w:pStyle w:val="NoSpacing"/>
      </w:pPr>
      <w:r w:rsidRPr="00F8537A">
        <w:rPr>
          <w:b/>
          <w:bCs/>
        </w:rPr>
        <w:t>Joel 2:15</w:t>
      </w:r>
      <w:r w:rsidRPr="00516841">
        <w:t xml:space="preserve">: “Blow a ram’s horn in </w:t>
      </w:r>
      <w:proofErr w:type="spellStart"/>
      <w:r w:rsidRPr="00516841">
        <w:t>Tsiyon</w:t>
      </w:r>
      <w:proofErr w:type="spellEnd"/>
      <w:r w:rsidRPr="00516841">
        <w:t>, set apart a fast, call an assembly.”</w:t>
      </w:r>
    </w:p>
    <w:p w14:paraId="30B367D7" w14:textId="77777777" w:rsidR="00F8537A" w:rsidRDefault="00F8537A" w:rsidP="00F8537A">
      <w:pPr>
        <w:pStyle w:val="NoSpacing"/>
      </w:pPr>
    </w:p>
    <w:p w14:paraId="60FE3D10" w14:textId="77777777" w:rsidR="00516841" w:rsidRDefault="00010894" w:rsidP="00516841">
      <w:pPr>
        <w:pStyle w:val="NoSpacing"/>
      </w:pPr>
      <w:r w:rsidRPr="00516841">
        <w:t xml:space="preserve">Today, Yahuwah’s “servant” Nebuchadnezzar, as He calls Vladimir Putin, and now the watchmen are understanding this, is ready to attack the US and destroy it from without. China, and all the drug cartels, Iran, N. Korea, terrorist groups of all types, are going to do the clean up to kill all. </w:t>
      </w:r>
    </w:p>
    <w:p w14:paraId="626E312A" w14:textId="77777777" w:rsidR="00516841" w:rsidRDefault="00516841" w:rsidP="00516841">
      <w:pPr>
        <w:pStyle w:val="NoSpacing"/>
        <w:rPr>
          <w:b/>
          <w:bCs/>
        </w:rPr>
      </w:pPr>
    </w:p>
    <w:p w14:paraId="29E669CE" w14:textId="3EF5453E" w:rsidR="00010894" w:rsidRPr="00516841" w:rsidRDefault="00516841" w:rsidP="00516841">
      <w:pPr>
        <w:pStyle w:val="NoSpacing"/>
      </w:pPr>
      <w:r w:rsidRPr="00516841">
        <w:rPr>
          <w:b/>
          <w:bCs/>
        </w:rPr>
        <w:t>Joel 2:32</w:t>
      </w:r>
      <w:r>
        <w:t>:</w:t>
      </w:r>
      <w:r w:rsidR="00010894" w:rsidRPr="00516841">
        <w:t xml:space="preserve"> </w:t>
      </w:r>
      <w:r>
        <w:t>“</w:t>
      </w:r>
      <w:r w:rsidR="00010894" w:rsidRPr="00516841">
        <w:t xml:space="preserve">And it shall be that everyone who calls on the Name of </w:t>
      </w:r>
      <w:proofErr w:type="spellStart"/>
      <w:r w:rsidR="00010894" w:rsidRPr="00516841">
        <w:rPr>
          <w:rFonts w:ascii="Arial" w:hAnsi="Arial" w:cs="Arial"/>
        </w:rPr>
        <w:t>יהוה</w:t>
      </w:r>
      <w:proofErr w:type="spellEnd"/>
      <w:r w:rsidR="00010894" w:rsidRPr="00516841">
        <w:t xml:space="preserve"> shall be delivered. For on Mount </w:t>
      </w:r>
      <w:proofErr w:type="spellStart"/>
      <w:r w:rsidR="00010894" w:rsidRPr="00516841">
        <w:t>Tsiyon</w:t>
      </w:r>
      <w:proofErr w:type="spellEnd"/>
      <w:r w:rsidR="00010894" w:rsidRPr="00516841">
        <w:t xml:space="preserve"> and in </w:t>
      </w:r>
      <w:proofErr w:type="spellStart"/>
      <w:r w:rsidR="00010894" w:rsidRPr="00516841">
        <w:t>Yerushalayim</w:t>
      </w:r>
      <w:proofErr w:type="spellEnd"/>
      <w:r w:rsidR="00010894" w:rsidRPr="00516841">
        <w:t xml:space="preserve"> there shall be an escape as </w:t>
      </w:r>
      <w:proofErr w:type="spellStart"/>
      <w:r w:rsidR="00010894" w:rsidRPr="00516841">
        <w:rPr>
          <w:rFonts w:ascii="Arial" w:hAnsi="Arial" w:cs="Arial"/>
        </w:rPr>
        <w:t>יהוה</w:t>
      </w:r>
      <w:proofErr w:type="spellEnd"/>
      <w:r w:rsidR="00010894" w:rsidRPr="00516841">
        <w:t xml:space="preserve"> has said, and among the survivors whom </w:t>
      </w:r>
      <w:proofErr w:type="spellStart"/>
      <w:r w:rsidR="00010894" w:rsidRPr="00516841">
        <w:rPr>
          <w:rFonts w:ascii="Arial" w:hAnsi="Arial" w:cs="Arial"/>
        </w:rPr>
        <w:t>יהוה</w:t>
      </w:r>
      <w:proofErr w:type="spellEnd"/>
      <w:r w:rsidR="00010894" w:rsidRPr="00516841">
        <w:t xml:space="preserve"> calls.”</w:t>
      </w:r>
      <w:r>
        <w:t xml:space="preserve"> </w:t>
      </w:r>
      <w:r w:rsidR="00010894" w:rsidRPr="00516841">
        <w:t xml:space="preserve">This aligns with </w:t>
      </w:r>
      <w:r w:rsidR="00010894" w:rsidRPr="00F8537A">
        <w:rPr>
          <w:b/>
          <w:bCs/>
        </w:rPr>
        <w:t>Revelation 14:1-5</w:t>
      </w:r>
      <w:r w:rsidR="00010894" w:rsidRPr="00516841">
        <w:t xml:space="preserve"> – the survivors are on Zion … those whom He calls there.</w:t>
      </w:r>
    </w:p>
    <w:p w14:paraId="1E5CD7F3" w14:textId="45AF7CDB" w:rsidR="00F8537A" w:rsidRPr="00516841" w:rsidRDefault="00F8537A" w:rsidP="00516841">
      <w:pPr>
        <w:pStyle w:val="NoSpacing"/>
      </w:pPr>
    </w:p>
    <w:p w14:paraId="603F3B19" w14:textId="77777777" w:rsidR="00010894" w:rsidRPr="00516841" w:rsidRDefault="00010894" w:rsidP="00516841">
      <w:pPr>
        <w:pStyle w:val="NoSpacing"/>
      </w:pPr>
      <w:r w:rsidRPr="00F8537A">
        <w:rPr>
          <w:b/>
          <w:bCs/>
        </w:rPr>
        <w:t>Hosea 8:1</w:t>
      </w:r>
      <w:r w:rsidRPr="00516841">
        <w:t xml:space="preserve">: “Put the ram’s horn to your mouth, like an eagle against the House of </w:t>
      </w:r>
      <w:proofErr w:type="spellStart"/>
      <w:r w:rsidRPr="00516841">
        <w:rPr>
          <w:rFonts w:ascii="Arial" w:hAnsi="Arial" w:cs="Arial"/>
        </w:rPr>
        <w:t>יהוה</w:t>
      </w:r>
      <w:proofErr w:type="spellEnd"/>
      <w:r w:rsidRPr="00516841">
        <w:t>, because they have transgressed My covenant, and they have rebelled against My Torah.” (Torah: Instructions and teachings of Elohim)</w:t>
      </w:r>
    </w:p>
    <w:p w14:paraId="74CB07C5" w14:textId="77777777" w:rsidR="00010894" w:rsidRPr="00516841" w:rsidRDefault="00010894" w:rsidP="00516841">
      <w:pPr>
        <w:pStyle w:val="NoSpacing"/>
      </w:pPr>
    </w:p>
    <w:p w14:paraId="2BF5FAAB" w14:textId="1C676D30" w:rsidR="00010894" w:rsidRPr="00516841" w:rsidRDefault="00010894" w:rsidP="00516841">
      <w:pPr>
        <w:pStyle w:val="NoSpacing"/>
      </w:pPr>
      <w:r w:rsidRPr="00F8537A">
        <w:rPr>
          <w:b/>
          <w:bCs/>
        </w:rPr>
        <w:t>Jeremiah 5:31; 6:1, 10-19</w:t>
      </w:r>
      <w:r w:rsidRPr="00516841">
        <w:t>: “</w:t>
      </w:r>
      <w:r w:rsidR="00516841" w:rsidRPr="00516841">
        <w:t>T</w:t>
      </w:r>
      <w:r w:rsidRPr="00516841">
        <w:t xml:space="preserve">he prophets have prophesied falsely, and the </w:t>
      </w:r>
      <w:proofErr w:type="gramStart"/>
      <w:r w:rsidRPr="00516841">
        <w:t>priests</w:t>
      </w:r>
      <w:proofErr w:type="gramEnd"/>
      <w:r w:rsidRPr="00516841">
        <w:t xml:space="preserve"> rule by their own hand, and My people have loved it so. And what are you going to do at the end of it?...</w:t>
      </w:r>
    </w:p>
    <w:p w14:paraId="169E2D64" w14:textId="77777777" w:rsidR="00010894" w:rsidRPr="00516841" w:rsidRDefault="00010894" w:rsidP="00516841">
      <w:pPr>
        <w:pStyle w:val="NoSpacing"/>
      </w:pPr>
    </w:p>
    <w:p w14:paraId="4D4022CE" w14:textId="77777777" w:rsidR="00010894" w:rsidRPr="00516841" w:rsidRDefault="00010894" w:rsidP="00516841">
      <w:pPr>
        <w:pStyle w:val="NoSpacing"/>
      </w:pPr>
      <w:r w:rsidRPr="00F8537A">
        <w:rPr>
          <w:b/>
          <w:bCs/>
        </w:rPr>
        <w:t>Jeremiah 1:12-14, 19</w:t>
      </w:r>
      <w:r w:rsidRPr="00516841">
        <w:t xml:space="preserve">: “And </w:t>
      </w:r>
      <w:proofErr w:type="spellStart"/>
      <w:r w:rsidRPr="00516841">
        <w:rPr>
          <w:rFonts w:ascii="Arial" w:hAnsi="Arial" w:cs="Arial"/>
        </w:rPr>
        <w:t>יהוה</w:t>
      </w:r>
      <w:proofErr w:type="spellEnd"/>
      <w:r w:rsidRPr="00516841">
        <w:t xml:space="preserve"> said to me, `You have seen well, for I am watching over My word to do it.’ </w:t>
      </w:r>
      <w:hyperlink r:id="rId27" w:history="1">
        <w:r w:rsidRPr="00516841">
          <w:rPr>
            <w:rStyle w:val="Hyperlink"/>
            <w:color w:val="auto"/>
            <w:u w:val="none"/>
          </w:rPr>
          <w:t>13</w:t>
        </w:r>
      </w:hyperlink>
      <w:r w:rsidRPr="00516841">
        <w:t xml:space="preserve">And the word of </w:t>
      </w:r>
      <w:proofErr w:type="spellStart"/>
      <w:r w:rsidRPr="00516841">
        <w:rPr>
          <w:rFonts w:ascii="Arial" w:hAnsi="Arial" w:cs="Arial"/>
        </w:rPr>
        <w:t>יהוה</w:t>
      </w:r>
      <w:proofErr w:type="spellEnd"/>
      <w:r w:rsidRPr="00516841">
        <w:t xml:space="preserve"> came to me a second time, saying, `What do you see?’ And I said, “I see a boiling pot, and it is facing away from the north.’ </w:t>
      </w:r>
      <w:hyperlink r:id="rId28" w:history="1">
        <w:r w:rsidRPr="00516841">
          <w:rPr>
            <w:rStyle w:val="Hyperlink"/>
            <w:color w:val="auto"/>
            <w:u w:val="none"/>
          </w:rPr>
          <w:t>14</w:t>
        </w:r>
      </w:hyperlink>
      <w:r w:rsidRPr="00516841">
        <w:t xml:space="preserve">And </w:t>
      </w:r>
      <w:proofErr w:type="spellStart"/>
      <w:r w:rsidRPr="00516841">
        <w:rPr>
          <w:rFonts w:ascii="Arial" w:hAnsi="Arial" w:cs="Arial"/>
        </w:rPr>
        <w:t>יהוה</w:t>
      </w:r>
      <w:proofErr w:type="spellEnd"/>
      <w:r w:rsidRPr="00516841">
        <w:t xml:space="preserve"> said to me, `Out of the north evil is set loose on all the inhabitants of the land…19 and they shall fight against you, but not prevail against you. For I am with you,’ declares </w:t>
      </w:r>
      <w:proofErr w:type="spellStart"/>
      <w:r w:rsidRPr="00516841">
        <w:rPr>
          <w:rFonts w:ascii="Arial" w:hAnsi="Arial" w:cs="Arial"/>
        </w:rPr>
        <w:t>יהוה</w:t>
      </w:r>
      <w:proofErr w:type="spellEnd"/>
      <w:r w:rsidRPr="00516841">
        <w:t>, `to deliver you.’”</w:t>
      </w:r>
    </w:p>
    <w:p w14:paraId="30840BA2" w14:textId="77777777" w:rsidR="00010894" w:rsidRPr="00516841" w:rsidRDefault="00010894" w:rsidP="00516841">
      <w:pPr>
        <w:pStyle w:val="NoSpacing"/>
      </w:pPr>
    </w:p>
    <w:p w14:paraId="54BF14AD" w14:textId="77777777" w:rsidR="00010894" w:rsidRPr="00516841" w:rsidRDefault="00010894" w:rsidP="00516841">
      <w:pPr>
        <w:pStyle w:val="NoSpacing"/>
      </w:pPr>
      <w:r w:rsidRPr="00F8537A">
        <w:rPr>
          <w:b/>
          <w:bCs/>
        </w:rPr>
        <w:t>Jeremiah 6:1</w:t>
      </w:r>
      <w:r w:rsidRPr="00516841">
        <w:t xml:space="preserve"> “…children of Binyamin, gather yourselves to flee out of the midst of </w:t>
      </w:r>
      <w:proofErr w:type="spellStart"/>
      <w:r w:rsidRPr="00516841">
        <w:t>Yerushalayim</w:t>
      </w:r>
      <w:proofErr w:type="spellEnd"/>
      <w:r w:rsidRPr="00516841">
        <w:t xml:space="preserve">! Blow the ram’s horn in </w:t>
      </w:r>
      <w:proofErr w:type="spellStart"/>
      <w:r w:rsidRPr="00516841">
        <w:t>Teqowa</w:t>
      </w:r>
      <w:proofErr w:type="spellEnd"/>
      <w:r w:rsidRPr="00516841">
        <w:t xml:space="preserve"> and set up a signal-fire in </w:t>
      </w:r>
      <w:proofErr w:type="spellStart"/>
      <w:r w:rsidRPr="00516841">
        <w:t>Bĕyth</w:t>
      </w:r>
      <w:proofErr w:type="spellEnd"/>
      <w:r w:rsidRPr="00516841">
        <w:t xml:space="preserve"> </w:t>
      </w:r>
      <w:proofErr w:type="spellStart"/>
      <w:r w:rsidRPr="00516841">
        <w:t>Hakkerem</w:t>
      </w:r>
      <w:proofErr w:type="spellEnd"/>
      <w:r w:rsidRPr="00516841">
        <w:t xml:space="preserve">, for </w:t>
      </w:r>
      <w:r w:rsidRPr="00301E1C">
        <w:rPr>
          <w:b/>
          <w:bCs/>
        </w:rPr>
        <w:t>evil has been seen from the north, and great destruction</w:t>
      </w:r>
      <w:r w:rsidRPr="00516841">
        <w:t>.”</w:t>
      </w:r>
    </w:p>
    <w:p w14:paraId="41890DFC" w14:textId="77777777" w:rsidR="00010894" w:rsidRPr="00516841" w:rsidRDefault="00010894" w:rsidP="00516841">
      <w:pPr>
        <w:pStyle w:val="NoSpacing"/>
      </w:pPr>
    </w:p>
    <w:p w14:paraId="140F74A6" w14:textId="658C47C5" w:rsidR="00516841" w:rsidRPr="00516841" w:rsidRDefault="00516841" w:rsidP="00516841">
      <w:pPr>
        <w:pStyle w:val="NoSpacing"/>
      </w:pPr>
      <w:r w:rsidRPr="00F8537A">
        <w:rPr>
          <w:b/>
          <w:bCs/>
        </w:rPr>
        <w:t>Jeremiah 6:10-19</w:t>
      </w:r>
      <w:r w:rsidRPr="00516841">
        <w:t xml:space="preserve">: To whom shall I speak and give warning, so that they hear? See, their ear is uncircumcised, and they are unable to listen. See, the word of </w:t>
      </w:r>
      <w:proofErr w:type="spellStart"/>
      <w:r w:rsidRPr="00516841">
        <w:rPr>
          <w:rFonts w:ascii="Arial" w:hAnsi="Arial" w:cs="Arial"/>
        </w:rPr>
        <w:t>יהוה</w:t>
      </w:r>
      <w:proofErr w:type="spellEnd"/>
      <w:r w:rsidRPr="00516841">
        <w:t xml:space="preserve"> is a reproach to them, they do not delight in it. </w:t>
      </w:r>
      <w:hyperlink r:id="rId29" w:history="1">
        <w:r w:rsidRPr="00516841">
          <w:rPr>
            <w:rStyle w:val="Hyperlink"/>
            <w:color w:val="auto"/>
            <w:u w:val="none"/>
          </w:rPr>
          <w:t>11</w:t>
        </w:r>
      </w:hyperlink>
      <w:r w:rsidRPr="00516841">
        <w:t xml:space="preserve">Therefore I am filled with the wrath of </w:t>
      </w:r>
      <w:proofErr w:type="spellStart"/>
      <w:r w:rsidRPr="00516841">
        <w:rPr>
          <w:rFonts w:ascii="Arial" w:hAnsi="Arial" w:cs="Arial"/>
        </w:rPr>
        <w:t>יהוה</w:t>
      </w:r>
      <w:proofErr w:type="spellEnd"/>
      <w:r w:rsidRPr="00516841">
        <w:t xml:space="preserve">. I have become weary of containing it. “Pour it out on the children outside, and on the company of young men together, for even husband and wife shall be taken, the aged and the very old. </w:t>
      </w:r>
      <w:hyperlink r:id="rId30" w:history="1">
        <w:r w:rsidRPr="00516841">
          <w:rPr>
            <w:rStyle w:val="Hyperlink"/>
            <w:color w:val="auto"/>
            <w:u w:val="none"/>
          </w:rPr>
          <w:t>12</w:t>
        </w:r>
      </w:hyperlink>
      <w:r w:rsidRPr="00516841">
        <w:t xml:space="preserve">“And their houses shall be turned over to others, </w:t>
      </w:r>
      <w:proofErr w:type="gramStart"/>
      <w:r w:rsidRPr="00516841">
        <w:t>fields</w:t>
      </w:r>
      <w:proofErr w:type="gramEnd"/>
      <w:r w:rsidRPr="00516841">
        <w:t xml:space="preserve"> and wives together. For I shall stretch out My hand against the inhabitants of the land,” declares </w:t>
      </w:r>
      <w:proofErr w:type="spellStart"/>
      <w:r w:rsidRPr="00516841">
        <w:rPr>
          <w:rFonts w:ascii="Arial" w:hAnsi="Arial" w:cs="Arial"/>
        </w:rPr>
        <w:t>יהוה</w:t>
      </w:r>
      <w:proofErr w:type="spellEnd"/>
      <w:r w:rsidRPr="00516841">
        <w:t xml:space="preserve">. </w:t>
      </w:r>
      <w:hyperlink r:id="rId31" w:history="1">
        <w:r w:rsidRPr="00516841">
          <w:rPr>
            <w:rStyle w:val="Hyperlink"/>
            <w:color w:val="auto"/>
            <w:u w:val="none"/>
          </w:rPr>
          <w:t>13</w:t>
        </w:r>
      </w:hyperlink>
      <w:r w:rsidRPr="00516841">
        <w:t>“For from the least of them even to the greatest of them, they are all greedy for gain. And from the prophet even to the priest, all act falsely.</w:t>
      </w:r>
      <w:hyperlink r:id="rId32" w:history="1">
        <w:r w:rsidRPr="00516841">
          <w:rPr>
            <w:rStyle w:val="Hyperlink"/>
            <w:color w:val="auto"/>
            <w:u w:val="none"/>
          </w:rPr>
          <w:t>14</w:t>
        </w:r>
      </w:hyperlink>
      <w:r w:rsidRPr="00516841">
        <w:t xml:space="preserve">“And they heal the breach of My people slightly, saying, ‘Peace, peace,’ when there is no peace. </w:t>
      </w:r>
      <w:hyperlink r:id="rId33" w:history="1">
        <w:r w:rsidRPr="00516841">
          <w:rPr>
            <w:rStyle w:val="Hyperlink"/>
            <w:color w:val="auto"/>
            <w:u w:val="none"/>
          </w:rPr>
          <w:t>15</w:t>
        </w:r>
      </w:hyperlink>
      <w:r w:rsidRPr="00516841">
        <w:t xml:space="preserve">Were they ashamed when they had done abomination? No! They were not at all ashamed, nor did they know how to blush. </w:t>
      </w:r>
      <w:proofErr w:type="gramStart"/>
      <w:r w:rsidRPr="00516841">
        <w:t>Therefore</w:t>
      </w:r>
      <w:proofErr w:type="gramEnd"/>
      <w:r w:rsidRPr="00516841">
        <w:t xml:space="preserve"> they shall fall among those who fall. They shall stumble at the time I visit them,” said </w:t>
      </w:r>
      <w:proofErr w:type="spellStart"/>
      <w:r w:rsidRPr="00516841">
        <w:rPr>
          <w:rFonts w:ascii="Arial" w:hAnsi="Arial" w:cs="Arial"/>
        </w:rPr>
        <w:t>יהוה</w:t>
      </w:r>
      <w:proofErr w:type="spellEnd"/>
      <w:r w:rsidRPr="00516841">
        <w:t xml:space="preserve">. </w:t>
      </w:r>
      <w:hyperlink r:id="rId34" w:history="1">
        <w:r w:rsidRPr="00516841">
          <w:rPr>
            <w:rStyle w:val="Hyperlink"/>
            <w:color w:val="auto"/>
            <w:u w:val="none"/>
          </w:rPr>
          <w:t>16</w:t>
        </w:r>
      </w:hyperlink>
      <w:r w:rsidRPr="00516841">
        <w:t xml:space="preserve">Thus said </w:t>
      </w:r>
      <w:proofErr w:type="spellStart"/>
      <w:r w:rsidRPr="00516841">
        <w:rPr>
          <w:rFonts w:ascii="Arial" w:hAnsi="Arial" w:cs="Arial"/>
        </w:rPr>
        <w:t>יהוה</w:t>
      </w:r>
      <w:proofErr w:type="spellEnd"/>
      <w:r w:rsidRPr="00516841">
        <w:t xml:space="preserve">, “Stand in the ways and see, and ask for the old paths, where the good way is, and walk in it; and find rest for yourselves. But they said, ‘We do not walk in it.’ </w:t>
      </w:r>
      <w:hyperlink r:id="rId35" w:history="1">
        <w:r w:rsidRPr="00516841">
          <w:rPr>
            <w:rStyle w:val="Hyperlink"/>
            <w:color w:val="auto"/>
            <w:u w:val="none"/>
          </w:rPr>
          <w:t>17</w:t>
        </w:r>
      </w:hyperlink>
      <w:r w:rsidRPr="00516841">
        <w:t xml:space="preserve">“And I raised up watchmen over you, and said, ‘Listen to the sound of the ram’s horn!’ But they said, ‘We do not listen.’ </w:t>
      </w:r>
      <w:hyperlink r:id="rId36" w:history="1">
        <w:r w:rsidRPr="00516841">
          <w:rPr>
            <w:rStyle w:val="Hyperlink"/>
            <w:color w:val="auto"/>
            <w:u w:val="none"/>
          </w:rPr>
          <w:t>18</w:t>
        </w:r>
      </w:hyperlink>
      <w:r w:rsidRPr="00516841">
        <w:t xml:space="preserve">“Therefore hear, </w:t>
      </w:r>
      <w:proofErr w:type="gramStart"/>
      <w:r w:rsidRPr="00516841">
        <w:t>you</w:t>
      </w:r>
      <w:proofErr w:type="gramEnd"/>
      <w:r w:rsidRPr="00516841">
        <w:t xml:space="preserve"> nations, and know, O congregation, what is upon them!</w:t>
      </w:r>
      <w:r w:rsidR="00301E1C">
        <w:t xml:space="preserve"> </w:t>
      </w:r>
      <w:hyperlink r:id="rId37" w:history="1">
        <w:r w:rsidRPr="00516841">
          <w:rPr>
            <w:rStyle w:val="Hyperlink"/>
            <w:color w:val="auto"/>
            <w:u w:val="none"/>
          </w:rPr>
          <w:t>19</w:t>
        </w:r>
      </w:hyperlink>
      <w:r w:rsidRPr="00516841">
        <w:t>“Hear, O earth! See, I am bringing evil upon this people, even the fruit of their thoughts, because they have not listened to My words, nor My Torah – and they rejected it.</w:t>
      </w:r>
    </w:p>
    <w:p w14:paraId="78A4B988" w14:textId="5C7DEFD6" w:rsidR="00010894" w:rsidRPr="00516841" w:rsidRDefault="00010894" w:rsidP="00516841">
      <w:pPr>
        <w:pStyle w:val="NoSpacing"/>
        <w:rPr>
          <w:color w:val="0F4761" w:themeColor="accent1" w:themeShade="BF"/>
        </w:rPr>
      </w:pPr>
      <w:r w:rsidRPr="00516841">
        <w:rPr>
          <w:color w:val="0F4761" w:themeColor="accent1" w:themeShade="BF"/>
        </w:rPr>
        <w:t>Shalom, Yedidah March 17, 2024</w:t>
      </w:r>
    </w:p>
    <w:sectPr w:rsidR="00010894" w:rsidRPr="0051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17"/>
    <w:rsid w:val="00010894"/>
    <w:rsid w:val="000152EB"/>
    <w:rsid w:val="0006459B"/>
    <w:rsid w:val="000C13AA"/>
    <w:rsid w:val="000E0BEC"/>
    <w:rsid w:val="000F6DD9"/>
    <w:rsid w:val="00103AA1"/>
    <w:rsid w:val="0015600A"/>
    <w:rsid w:val="001C074D"/>
    <w:rsid w:val="001F3BFE"/>
    <w:rsid w:val="002F7046"/>
    <w:rsid w:val="00301E1C"/>
    <w:rsid w:val="003F40CD"/>
    <w:rsid w:val="003F5017"/>
    <w:rsid w:val="00404136"/>
    <w:rsid w:val="00504DDF"/>
    <w:rsid w:val="00516841"/>
    <w:rsid w:val="00580457"/>
    <w:rsid w:val="00600A3E"/>
    <w:rsid w:val="00605BC4"/>
    <w:rsid w:val="006922D2"/>
    <w:rsid w:val="00783C6B"/>
    <w:rsid w:val="0079432F"/>
    <w:rsid w:val="008F7955"/>
    <w:rsid w:val="00900A73"/>
    <w:rsid w:val="00963DEE"/>
    <w:rsid w:val="00A376B9"/>
    <w:rsid w:val="00A90C16"/>
    <w:rsid w:val="00B341D8"/>
    <w:rsid w:val="00B66493"/>
    <w:rsid w:val="00BD10EE"/>
    <w:rsid w:val="00C9711C"/>
    <w:rsid w:val="00CD10CE"/>
    <w:rsid w:val="00CD19FD"/>
    <w:rsid w:val="00D06511"/>
    <w:rsid w:val="00E4574F"/>
    <w:rsid w:val="00EE1AD5"/>
    <w:rsid w:val="00F04DF4"/>
    <w:rsid w:val="00F8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1555"/>
  <w15:chartTrackingRefBased/>
  <w15:docId w15:val="{EE55B21D-B8E1-40B7-A3A0-AD8ACC1C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0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0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50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50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50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50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50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F5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01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0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50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50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50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50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50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501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01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F50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0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5017"/>
    <w:pPr>
      <w:spacing w:before="160"/>
      <w:jc w:val="center"/>
    </w:pPr>
    <w:rPr>
      <w:i/>
      <w:iCs/>
      <w:color w:val="404040" w:themeColor="text1" w:themeTint="BF"/>
    </w:rPr>
  </w:style>
  <w:style w:type="character" w:customStyle="1" w:styleId="QuoteChar">
    <w:name w:val="Quote Char"/>
    <w:basedOn w:val="DefaultParagraphFont"/>
    <w:link w:val="Quote"/>
    <w:uiPriority w:val="29"/>
    <w:rsid w:val="003F5017"/>
    <w:rPr>
      <w:i/>
      <w:iCs/>
      <w:color w:val="404040" w:themeColor="text1" w:themeTint="BF"/>
    </w:rPr>
  </w:style>
  <w:style w:type="paragraph" w:styleId="ListParagraph">
    <w:name w:val="List Paragraph"/>
    <w:basedOn w:val="Normal"/>
    <w:uiPriority w:val="34"/>
    <w:qFormat/>
    <w:rsid w:val="003F5017"/>
    <w:pPr>
      <w:ind w:left="720"/>
      <w:contextualSpacing/>
    </w:pPr>
  </w:style>
  <w:style w:type="character" w:styleId="IntenseEmphasis">
    <w:name w:val="Intense Emphasis"/>
    <w:basedOn w:val="DefaultParagraphFont"/>
    <w:uiPriority w:val="21"/>
    <w:qFormat/>
    <w:rsid w:val="003F5017"/>
    <w:rPr>
      <w:i/>
      <w:iCs/>
      <w:color w:val="0F4761" w:themeColor="accent1" w:themeShade="BF"/>
    </w:rPr>
  </w:style>
  <w:style w:type="paragraph" w:styleId="IntenseQuote">
    <w:name w:val="Intense Quote"/>
    <w:basedOn w:val="Normal"/>
    <w:next w:val="Normal"/>
    <w:link w:val="IntenseQuoteChar"/>
    <w:uiPriority w:val="30"/>
    <w:qFormat/>
    <w:rsid w:val="003F5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017"/>
    <w:rPr>
      <w:i/>
      <w:iCs/>
      <w:color w:val="0F4761" w:themeColor="accent1" w:themeShade="BF"/>
    </w:rPr>
  </w:style>
  <w:style w:type="character" w:styleId="IntenseReference">
    <w:name w:val="Intense Reference"/>
    <w:basedOn w:val="DefaultParagraphFont"/>
    <w:uiPriority w:val="32"/>
    <w:qFormat/>
    <w:rsid w:val="003F5017"/>
    <w:rPr>
      <w:b/>
      <w:bCs/>
      <w:smallCaps/>
      <w:color w:val="0F4761" w:themeColor="accent1" w:themeShade="BF"/>
      <w:spacing w:val="5"/>
    </w:rPr>
  </w:style>
  <w:style w:type="character" w:customStyle="1" w:styleId="divine-name">
    <w:name w:val="divine-name"/>
    <w:basedOn w:val="DefaultParagraphFont"/>
    <w:rsid w:val="00010894"/>
  </w:style>
  <w:style w:type="character" w:customStyle="1" w:styleId="reftext">
    <w:name w:val="reftext"/>
    <w:basedOn w:val="DefaultParagraphFont"/>
    <w:rsid w:val="00010894"/>
  </w:style>
  <w:style w:type="character" w:styleId="Hyperlink">
    <w:name w:val="Hyperlink"/>
    <w:basedOn w:val="DefaultParagraphFont"/>
    <w:uiPriority w:val="99"/>
    <w:semiHidden/>
    <w:unhideWhenUsed/>
    <w:rsid w:val="00010894"/>
    <w:rPr>
      <w:color w:val="0000FF"/>
      <w:u w:val="single"/>
    </w:rPr>
  </w:style>
  <w:style w:type="character" w:customStyle="1" w:styleId="fn">
    <w:name w:val="fn"/>
    <w:basedOn w:val="DefaultParagraphFont"/>
    <w:rsid w:val="0001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psalms/81-4.htm" TargetMode="External"/><Relationship Id="rId18" Type="http://schemas.openxmlformats.org/officeDocument/2006/relationships/hyperlink" Target="https://biblehub.com/hosea/5-11.htm" TargetMode="External"/><Relationship Id="rId26" Type="http://schemas.openxmlformats.org/officeDocument/2006/relationships/hyperlink" Target="https://biblehub.com/joel/2-3.htm" TargetMode="External"/><Relationship Id="rId39" Type="http://schemas.openxmlformats.org/officeDocument/2006/relationships/theme" Target="theme/theme1.xml"/><Relationship Id="rId21" Type="http://schemas.openxmlformats.org/officeDocument/2006/relationships/hyperlink" Target="https://biblehub.com/joel/1-17.htm" TargetMode="External"/><Relationship Id="rId34" Type="http://schemas.openxmlformats.org/officeDocument/2006/relationships/hyperlink" Target="https://biblehub.com/jeremiah/6-16.htm" TargetMode="External"/><Relationship Id="rId7" Type="http://schemas.openxmlformats.org/officeDocument/2006/relationships/hyperlink" Target="http://biblehub.com/numbers/10-5.htm" TargetMode="External"/><Relationship Id="rId12" Type="http://schemas.openxmlformats.org/officeDocument/2006/relationships/hyperlink" Target="http://biblehub.com/numbers/10-10.htm" TargetMode="External"/><Relationship Id="rId17" Type="http://schemas.openxmlformats.org/officeDocument/2006/relationships/hyperlink" Target="https://biblehub.com/hosea/5-10.htm" TargetMode="External"/><Relationship Id="rId25" Type="http://schemas.openxmlformats.org/officeDocument/2006/relationships/hyperlink" Target="https://biblehub.com/joel/2-2.htm" TargetMode="External"/><Relationship Id="rId33" Type="http://schemas.openxmlformats.org/officeDocument/2006/relationships/hyperlink" Target="https://biblehub.com/jeremiah/6-15.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ehub.com/hosea/5-9.htm" TargetMode="External"/><Relationship Id="rId20" Type="http://schemas.openxmlformats.org/officeDocument/2006/relationships/hyperlink" Target="https://biblehub.com/joel/1-16.htm" TargetMode="External"/><Relationship Id="rId29" Type="http://schemas.openxmlformats.org/officeDocument/2006/relationships/hyperlink" Target="https://biblehub.com/jeremiah/6-11.htm" TargetMode="External"/><Relationship Id="rId1" Type="http://schemas.openxmlformats.org/officeDocument/2006/relationships/styles" Target="styles.xml"/><Relationship Id="rId6" Type="http://schemas.openxmlformats.org/officeDocument/2006/relationships/hyperlink" Target="http://biblehub.com/numbers/10-4.htm" TargetMode="External"/><Relationship Id="rId11" Type="http://schemas.openxmlformats.org/officeDocument/2006/relationships/hyperlink" Target="http://biblehub.com/numbers/10-9.htm" TargetMode="External"/><Relationship Id="rId24" Type="http://schemas.openxmlformats.org/officeDocument/2006/relationships/hyperlink" Target="https://biblehub.com/joel/1-20.htm" TargetMode="External"/><Relationship Id="rId32" Type="http://schemas.openxmlformats.org/officeDocument/2006/relationships/hyperlink" Target="https://biblehub.com/jeremiah/6-14.htm" TargetMode="External"/><Relationship Id="rId37" Type="http://schemas.openxmlformats.org/officeDocument/2006/relationships/hyperlink" Target="https://biblehub.com/jeremiah/6-19.htm" TargetMode="External"/><Relationship Id="rId5" Type="http://schemas.openxmlformats.org/officeDocument/2006/relationships/hyperlink" Target="http://biblehub.com/numbers/10-3.htm" TargetMode="External"/><Relationship Id="rId15" Type="http://schemas.openxmlformats.org/officeDocument/2006/relationships/hyperlink" Target="https://biblehub.com/joshua/6-6.htm" TargetMode="External"/><Relationship Id="rId23" Type="http://schemas.openxmlformats.org/officeDocument/2006/relationships/hyperlink" Target="https://biblehub.com/joel/1-19.htm" TargetMode="External"/><Relationship Id="rId28" Type="http://schemas.openxmlformats.org/officeDocument/2006/relationships/hyperlink" Target="https://biblehub.com/jeremiah/1-14.htm" TargetMode="External"/><Relationship Id="rId36" Type="http://schemas.openxmlformats.org/officeDocument/2006/relationships/hyperlink" Target="https://biblehub.com/jeremiah/6-18.htm" TargetMode="External"/><Relationship Id="rId10" Type="http://schemas.openxmlformats.org/officeDocument/2006/relationships/hyperlink" Target="http://biblehub.com/numbers/10-8.htm" TargetMode="External"/><Relationship Id="rId19" Type="http://schemas.openxmlformats.org/officeDocument/2006/relationships/hyperlink" Target="https://biblehub.com/judges/6-35.htm" TargetMode="External"/><Relationship Id="rId31" Type="http://schemas.openxmlformats.org/officeDocument/2006/relationships/hyperlink" Target="https://biblehub.com/jeremiah/6-13.htm" TargetMode="External"/><Relationship Id="rId4" Type="http://schemas.openxmlformats.org/officeDocument/2006/relationships/hyperlink" Target="http://biblehub.com/numbers/10-2.htm" TargetMode="External"/><Relationship Id="rId9" Type="http://schemas.openxmlformats.org/officeDocument/2006/relationships/hyperlink" Target="http://biblehub.com/numbers/10-7.htm" TargetMode="External"/><Relationship Id="rId14" Type="http://schemas.openxmlformats.org/officeDocument/2006/relationships/hyperlink" Target="https://biblehub.com/joshua/6-5.htm" TargetMode="External"/><Relationship Id="rId22" Type="http://schemas.openxmlformats.org/officeDocument/2006/relationships/hyperlink" Target="https://biblehub.com/joel/1-18.htm" TargetMode="External"/><Relationship Id="rId27" Type="http://schemas.openxmlformats.org/officeDocument/2006/relationships/hyperlink" Target="https://biblehub.com/jeremiah/1-13.htm" TargetMode="External"/><Relationship Id="rId30" Type="http://schemas.openxmlformats.org/officeDocument/2006/relationships/hyperlink" Target="https://biblehub.com/jeremiah/6-12.htm" TargetMode="External"/><Relationship Id="rId35" Type="http://schemas.openxmlformats.org/officeDocument/2006/relationships/hyperlink" Target="https://biblehub.com/jeremiah/6-17.htm" TargetMode="External"/><Relationship Id="rId8" Type="http://schemas.openxmlformats.org/officeDocument/2006/relationships/hyperlink" Target="http://biblehub.com/numbers/10-6.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2024-03-17T23:02:00Z</dcterms:created>
  <dcterms:modified xsi:type="dcterms:W3CDTF">2024-03-18T01:22:00Z</dcterms:modified>
</cp:coreProperties>
</file>