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F667" w14:textId="23BEABD8" w:rsidR="00AF1CF4" w:rsidRPr="00624EAD" w:rsidRDefault="003F5A6A" w:rsidP="00C705C7">
      <w:pPr>
        <w:jc w:val="center"/>
        <w:rPr>
          <w:rFonts w:ascii="Bauhaus 93" w:hAnsi="Bauhaus 93"/>
          <w:b/>
          <w:bCs/>
          <w:color w:val="660033"/>
          <w:sz w:val="32"/>
          <w:szCs w:val="32"/>
        </w:rPr>
      </w:pPr>
      <w:r w:rsidRPr="00624EAD">
        <w:rPr>
          <w:rFonts w:ascii="Bauhaus 93" w:hAnsi="Bauhaus 93"/>
          <w:b/>
          <w:bCs/>
          <w:color w:val="660033"/>
          <w:sz w:val="32"/>
          <w:szCs w:val="32"/>
        </w:rPr>
        <w:t>DISCLOSURE</w:t>
      </w:r>
      <w:r w:rsidR="002557D6">
        <w:rPr>
          <w:rFonts w:ascii="Bauhaus 93" w:hAnsi="Bauhaus 93"/>
          <w:b/>
          <w:bCs/>
          <w:color w:val="660033"/>
          <w:sz w:val="32"/>
          <w:szCs w:val="32"/>
        </w:rPr>
        <w:t>:</w:t>
      </w:r>
      <w:r w:rsidR="00F612B4" w:rsidRPr="00624EAD">
        <w:rPr>
          <w:rFonts w:ascii="Bauhaus 93" w:hAnsi="Bauhaus 93"/>
          <w:b/>
          <w:bCs/>
          <w:color w:val="660033"/>
          <w:sz w:val="32"/>
          <w:szCs w:val="32"/>
        </w:rPr>
        <w:t xml:space="preserve"> </w:t>
      </w:r>
      <w:r w:rsidRPr="00624EAD">
        <w:rPr>
          <w:rFonts w:ascii="Bauhaus 93" w:hAnsi="Bauhaus 93"/>
          <w:b/>
          <w:bCs/>
          <w:color w:val="660033"/>
          <w:sz w:val="32"/>
          <w:szCs w:val="32"/>
        </w:rPr>
        <w:t>LIES</w:t>
      </w:r>
      <w:r w:rsidR="002557D6">
        <w:rPr>
          <w:rFonts w:ascii="Bauhaus 93" w:hAnsi="Bauhaus 93"/>
          <w:b/>
          <w:bCs/>
          <w:color w:val="660033"/>
          <w:sz w:val="32"/>
          <w:szCs w:val="32"/>
        </w:rPr>
        <w:t xml:space="preserve"> </w:t>
      </w:r>
      <w:r w:rsidR="004460C4">
        <w:rPr>
          <w:rFonts w:ascii="Bauhaus 93" w:hAnsi="Bauhaus 93"/>
          <w:b/>
          <w:bCs/>
          <w:color w:val="660033"/>
          <w:sz w:val="32"/>
          <w:szCs w:val="32"/>
        </w:rPr>
        <w:t>AND</w:t>
      </w:r>
      <w:r w:rsidRPr="00624EAD">
        <w:rPr>
          <w:rFonts w:ascii="Bauhaus 93" w:hAnsi="Bauhaus 93"/>
          <w:b/>
          <w:bCs/>
          <w:color w:val="660033"/>
          <w:sz w:val="32"/>
          <w:szCs w:val="32"/>
        </w:rPr>
        <w:t xml:space="preserve"> WHAT IS HIDDEN THAT IS TRUE</w:t>
      </w:r>
    </w:p>
    <w:p w14:paraId="7882CAD2" w14:textId="0D09F1BF" w:rsidR="007D03B8" w:rsidRPr="007D03B8" w:rsidRDefault="007D03B8" w:rsidP="007D03B8">
      <w:pPr>
        <w:pStyle w:val="NoSpacing"/>
        <w:rPr>
          <w:rFonts w:ascii="Verdana" w:hAnsi="Verdana"/>
          <w:sz w:val="22"/>
          <w:szCs w:val="22"/>
        </w:rPr>
      </w:pPr>
      <w:r>
        <w:rPr>
          <w:rFonts w:ascii="Verdana" w:hAnsi="Verdana"/>
          <w:sz w:val="22"/>
          <w:szCs w:val="22"/>
        </w:rPr>
        <w:t xml:space="preserve">      </w:t>
      </w:r>
      <w:r w:rsidRPr="00E64529">
        <w:rPr>
          <w:rFonts w:ascii="Verdana" w:hAnsi="Verdana"/>
          <w:b/>
          <w:bCs/>
          <w:sz w:val="22"/>
          <w:szCs w:val="22"/>
        </w:rPr>
        <w:t xml:space="preserve">II Peter </w:t>
      </w:r>
      <w:r w:rsidR="005535E1" w:rsidRPr="00E64529">
        <w:rPr>
          <w:rFonts w:ascii="Verdana" w:hAnsi="Verdana"/>
          <w:b/>
          <w:bCs/>
          <w:sz w:val="22"/>
          <w:szCs w:val="22"/>
        </w:rPr>
        <w:t>3:3-18</w:t>
      </w:r>
      <w:r w:rsidR="005535E1">
        <w:rPr>
          <w:rFonts w:ascii="Verdana" w:hAnsi="Verdana"/>
          <w:sz w:val="22"/>
          <w:szCs w:val="22"/>
        </w:rPr>
        <w:t xml:space="preserve">: </w:t>
      </w:r>
      <w:r>
        <w:rPr>
          <w:rFonts w:ascii="Verdana" w:hAnsi="Verdana"/>
          <w:sz w:val="22"/>
          <w:szCs w:val="22"/>
        </w:rPr>
        <w:t>T</w:t>
      </w:r>
      <w:r w:rsidRPr="007D03B8">
        <w:rPr>
          <w:rFonts w:ascii="Verdana" w:hAnsi="Verdana"/>
          <w:sz w:val="22"/>
          <w:szCs w:val="22"/>
        </w:rPr>
        <w:t>he Coming Judgment</w:t>
      </w:r>
      <w:r>
        <w:rPr>
          <w:rFonts w:ascii="Verdana" w:hAnsi="Verdana"/>
          <w:sz w:val="22"/>
          <w:szCs w:val="22"/>
        </w:rPr>
        <w:t xml:space="preserve"> </w:t>
      </w:r>
      <w:r w:rsidRPr="007D03B8">
        <w:rPr>
          <w:rFonts w:ascii="Verdana" w:hAnsi="Verdana"/>
          <w:sz w:val="22"/>
          <w:szCs w:val="22"/>
        </w:rPr>
        <w:t>(</w:t>
      </w:r>
      <w:hyperlink r:id="rId4" w:history="1">
        <w:r w:rsidRPr="00B40DEF">
          <w:rPr>
            <w:rStyle w:val="Hyperlink"/>
            <w:rFonts w:ascii="Verdana" w:hAnsi="Verdana"/>
            <w:b/>
            <w:bCs/>
            <w:color w:val="auto"/>
            <w:sz w:val="22"/>
            <w:szCs w:val="22"/>
            <w:u w:val="none"/>
          </w:rPr>
          <w:t>Genesis 7:1–24</w:t>
        </w:r>
      </w:hyperlink>
      <w:r w:rsidRPr="00B40DEF">
        <w:rPr>
          <w:rFonts w:ascii="Verdana" w:hAnsi="Verdana"/>
          <w:b/>
          <w:bCs/>
          <w:sz w:val="22"/>
          <w:szCs w:val="22"/>
        </w:rPr>
        <w:t>; </w:t>
      </w:r>
      <w:hyperlink r:id="rId5" w:anchor="17" w:history="1">
        <w:r w:rsidRPr="00B40DEF">
          <w:rPr>
            <w:rStyle w:val="Hyperlink"/>
            <w:rFonts w:ascii="Verdana" w:hAnsi="Verdana"/>
            <w:b/>
            <w:bCs/>
            <w:color w:val="auto"/>
            <w:sz w:val="22"/>
            <w:szCs w:val="22"/>
            <w:u w:val="none"/>
          </w:rPr>
          <w:t>Jude 1:17–23</w:t>
        </w:r>
      </w:hyperlink>
      <w:r w:rsidRPr="007D03B8">
        <w:rPr>
          <w:rFonts w:ascii="Verdana" w:hAnsi="Verdana"/>
          <w:sz w:val="22"/>
          <w:szCs w:val="22"/>
        </w:rPr>
        <w:t>)</w:t>
      </w:r>
    </w:p>
    <w:p w14:paraId="3ADF2249" w14:textId="03F18CA8" w:rsidR="007D03B8" w:rsidRPr="007D03B8" w:rsidRDefault="005535E1" w:rsidP="007D03B8">
      <w:pPr>
        <w:pStyle w:val="NoSpacing"/>
        <w:rPr>
          <w:rFonts w:ascii="Verdana" w:hAnsi="Verdana"/>
          <w:sz w:val="22"/>
          <w:szCs w:val="22"/>
        </w:rPr>
      </w:pPr>
      <w:r>
        <w:rPr>
          <w:rFonts w:ascii="Verdana" w:hAnsi="Verdana"/>
          <w:sz w:val="22"/>
          <w:szCs w:val="22"/>
        </w:rPr>
        <w:t xml:space="preserve">      “</w:t>
      </w:r>
      <w:hyperlink r:id="rId6" w:history="1">
        <w:r w:rsidR="007D03B8" w:rsidRPr="007D03B8">
          <w:rPr>
            <w:rStyle w:val="Hyperlink"/>
            <w:rFonts w:ascii="Verdana" w:hAnsi="Verdana"/>
            <w:color w:val="auto"/>
            <w:sz w:val="22"/>
            <w:szCs w:val="22"/>
            <w:u w:val="none"/>
          </w:rPr>
          <w:t>1</w:t>
        </w:r>
      </w:hyperlink>
      <w:r w:rsidR="007D03B8" w:rsidRPr="007D03B8">
        <w:rPr>
          <w:rFonts w:ascii="Verdana" w:hAnsi="Verdana"/>
          <w:sz w:val="22"/>
          <w:szCs w:val="22"/>
        </w:rPr>
        <w:t>Beloved, this is now my second letter to you. Both of them are reminders to stir you to wholesome thinking </w:t>
      </w:r>
      <w:hyperlink r:id="rId7" w:history="1">
        <w:r w:rsidR="007D03B8" w:rsidRPr="007D03B8">
          <w:rPr>
            <w:rStyle w:val="Hyperlink"/>
            <w:rFonts w:ascii="Verdana" w:hAnsi="Verdana"/>
            <w:color w:val="auto"/>
            <w:sz w:val="22"/>
            <w:szCs w:val="22"/>
            <w:u w:val="none"/>
          </w:rPr>
          <w:t>2</w:t>
        </w:r>
      </w:hyperlink>
      <w:r w:rsidR="007D03B8" w:rsidRPr="007D03B8">
        <w:rPr>
          <w:rFonts w:ascii="Verdana" w:hAnsi="Verdana"/>
          <w:sz w:val="22"/>
          <w:szCs w:val="22"/>
        </w:rPr>
        <w:t>by recalling what was foretold by the holy prophets and commanded by our Lord and Savior through your apostles.</w:t>
      </w:r>
      <w:r w:rsidR="004420ED">
        <w:rPr>
          <w:rFonts w:ascii="Verdana" w:hAnsi="Verdana"/>
          <w:sz w:val="22"/>
          <w:szCs w:val="22"/>
        </w:rPr>
        <w:t xml:space="preserve"> </w:t>
      </w:r>
      <w:hyperlink r:id="rId8" w:history="1">
        <w:r w:rsidR="007D03B8" w:rsidRPr="007D03B8">
          <w:rPr>
            <w:rStyle w:val="Hyperlink"/>
            <w:rFonts w:ascii="Verdana" w:hAnsi="Verdana"/>
            <w:color w:val="auto"/>
            <w:sz w:val="22"/>
            <w:szCs w:val="22"/>
            <w:u w:val="none"/>
          </w:rPr>
          <w:t>3</w:t>
        </w:r>
      </w:hyperlink>
      <w:r w:rsidR="007D03B8" w:rsidRPr="007D03B8">
        <w:rPr>
          <w:rFonts w:ascii="Verdana" w:hAnsi="Verdana"/>
          <w:sz w:val="22"/>
          <w:szCs w:val="22"/>
        </w:rPr>
        <w:t>Most importantly, you must understand that in the last days scoffers will come, scoffing and following their own evil desires. </w:t>
      </w:r>
      <w:hyperlink r:id="rId9" w:history="1">
        <w:r w:rsidR="007D03B8" w:rsidRPr="007D03B8">
          <w:rPr>
            <w:rStyle w:val="Hyperlink"/>
            <w:rFonts w:ascii="Verdana" w:hAnsi="Verdana"/>
            <w:color w:val="auto"/>
            <w:sz w:val="22"/>
            <w:szCs w:val="22"/>
            <w:u w:val="none"/>
          </w:rPr>
          <w:t>4</w:t>
        </w:r>
      </w:hyperlink>
      <w:r w:rsidR="007D03B8" w:rsidRPr="007D03B8">
        <w:rPr>
          <w:rFonts w:ascii="Verdana" w:hAnsi="Verdana"/>
          <w:sz w:val="22"/>
          <w:szCs w:val="22"/>
        </w:rPr>
        <w:t>“Where is the promise of His coming?” they will ask. “Ever since our fathers fell asleep, everything continues as it has from the beginning of creation.”</w:t>
      </w:r>
      <w:r>
        <w:rPr>
          <w:rFonts w:ascii="Verdana" w:hAnsi="Verdana"/>
          <w:sz w:val="22"/>
          <w:szCs w:val="22"/>
        </w:rPr>
        <w:t xml:space="preserve"> </w:t>
      </w:r>
      <w:hyperlink r:id="rId10" w:history="1">
        <w:r w:rsidR="007D03B8" w:rsidRPr="007D03B8">
          <w:rPr>
            <w:rStyle w:val="Hyperlink"/>
            <w:rFonts w:ascii="Verdana" w:hAnsi="Verdana"/>
            <w:color w:val="auto"/>
            <w:sz w:val="22"/>
            <w:szCs w:val="22"/>
            <w:u w:val="none"/>
          </w:rPr>
          <w:t>5</w:t>
        </w:r>
      </w:hyperlink>
      <w:r w:rsidR="007D03B8" w:rsidRPr="007D03B8">
        <w:rPr>
          <w:rFonts w:ascii="Verdana" w:hAnsi="Verdana"/>
          <w:sz w:val="22"/>
          <w:szCs w:val="22"/>
        </w:rPr>
        <w:t>But they deliberately overlook the fact that long ago by God’s word the heavens existed and the earth was formed out of water and by water, </w:t>
      </w:r>
      <w:hyperlink r:id="rId11" w:history="1">
        <w:r w:rsidR="007D03B8" w:rsidRPr="007D03B8">
          <w:rPr>
            <w:rStyle w:val="Hyperlink"/>
            <w:rFonts w:ascii="Verdana" w:hAnsi="Verdana"/>
            <w:color w:val="auto"/>
            <w:sz w:val="22"/>
            <w:szCs w:val="22"/>
            <w:u w:val="none"/>
          </w:rPr>
          <w:t>6</w:t>
        </w:r>
      </w:hyperlink>
      <w:r w:rsidR="007D03B8" w:rsidRPr="007D03B8">
        <w:rPr>
          <w:rFonts w:ascii="Verdana" w:hAnsi="Verdana"/>
          <w:sz w:val="22"/>
          <w:szCs w:val="22"/>
        </w:rPr>
        <w:t>through which the world of that time perished in the flood. </w:t>
      </w:r>
      <w:hyperlink r:id="rId12" w:history="1">
        <w:r w:rsidR="007D03B8" w:rsidRPr="007D03B8">
          <w:rPr>
            <w:rStyle w:val="Hyperlink"/>
            <w:rFonts w:ascii="Verdana" w:hAnsi="Verdana"/>
            <w:color w:val="auto"/>
            <w:sz w:val="22"/>
            <w:szCs w:val="22"/>
            <w:u w:val="none"/>
          </w:rPr>
          <w:t>7</w:t>
        </w:r>
      </w:hyperlink>
      <w:r w:rsidR="007D03B8" w:rsidRPr="007D03B8">
        <w:rPr>
          <w:rFonts w:ascii="Verdana" w:hAnsi="Verdana"/>
          <w:sz w:val="22"/>
          <w:szCs w:val="22"/>
        </w:rPr>
        <w:t>And by that same word, the present heavens and earth are reserved for fire, being kept for the day of judgment and destruction of ungodly men.</w:t>
      </w:r>
      <w:r w:rsidR="00E64529">
        <w:rPr>
          <w:rFonts w:ascii="Verdana" w:hAnsi="Verdana"/>
          <w:sz w:val="22"/>
          <w:szCs w:val="22"/>
        </w:rPr>
        <w:t>”</w:t>
      </w:r>
      <w:r w:rsidR="00C14839">
        <w:rPr>
          <w:rFonts w:ascii="Verdana" w:hAnsi="Verdana"/>
          <w:sz w:val="22"/>
          <w:szCs w:val="22"/>
        </w:rPr>
        <w:t xml:space="preserve"> </w:t>
      </w:r>
      <w:r w:rsidR="007D03B8" w:rsidRPr="007D03B8">
        <w:rPr>
          <w:rFonts w:ascii="Verdana" w:hAnsi="Verdana"/>
          <w:sz w:val="22"/>
          <w:szCs w:val="22"/>
        </w:rPr>
        <w:t>(</w:t>
      </w:r>
      <w:hyperlink r:id="rId13" w:anchor="7" w:history="1">
        <w:r w:rsidR="007D03B8" w:rsidRPr="00B40DEF">
          <w:rPr>
            <w:rStyle w:val="Hyperlink"/>
            <w:rFonts w:ascii="Verdana" w:hAnsi="Verdana"/>
            <w:b/>
            <w:bCs/>
            <w:color w:val="auto"/>
            <w:sz w:val="22"/>
            <w:szCs w:val="22"/>
            <w:u w:val="none"/>
          </w:rPr>
          <w:t>Zephaniah 1:7–18</w:t>
        </w:r>
      </w:hyperlink>
      <w:r w:rsidR="007D03B8" w:rsidRPr="00B40DEF">
        <w:rPr>
          <w:rFonts w:ascii="Verdana" w:hAnsi="Verdana"/>
          <w:b/>
          <w:bCs/>
          <w:sz w:val="22"/>
          <w:szCs w:val="22"/>
        </w:rPr>
        <w:t>; </w:t>
      </w:r>
      <w:hyperlink r:id="rId14" w:history="1">
        <w:r w:rsidR="007D03B8" w:rsidRPr="00B40DEF">
          <w:rPr>
            <w:rStyle w:val="Hyperlink"/>
            <w:rFonts w:ascii="Verdana" w:hAnsi="Verdana"/>
            <w:b/>
            <w:bCs/>
            <w:color w:val="auto"/>
            <w:sz w:val="22"/>
            <w:szCs w:val="22"/>
            <w:u w:val="none"/>
          </w:rPr>
          <w:t>Malachi 4:1–6</w:t>
        </w:r>
      </w:hyperlink>
      <w:r w:rsidR="007D03B8" w:rsidRPr="00B40DEF">
        <w:rPr>
          <w:rFonts w:ascii="Verdana" w:hAnsi="Verdana"/>
          <w:b/>
          <w:bCs/>
          <w:sz w:val="22"/>
          <w:szCs w:val="22"/>
        </w:rPr>
        <w:t>; </w:t>
      </w:r>
      <w:hyperlink r:id="rId15" w:history="1">
        <w:r w:rsidR="007D03B8" w:rsidRPr="00B40DEF">
          <w:rPr>
            <w:rStyle w:val="Hyperlink"/>
            <w:rFonts w:ascii="Verdana" w:hAnsi="Verdana"/>
            <w:b/>
            <w:bCs/>
            <w:color w:val="auto"/>
            <w:sz w:val="22"/>
            <w:szCs w:val="22"/>
            <w:u w:val="none"/>
          </w:rPr>
          <w:t>1 Thessalonians 5:1–11</w:t>
        </w:r>
      </w:hyperlink>
      <w:r w:rsidR="007D03B8" w:rsidRPr="007D03B8">
        <w:rPr>
          <w:rFonts w:ascii="Verdana" w:hAnsi="Verdana"/>
          <w:sz w:val="22"/>
          <w:szCs w:val="22"/>
        </w:rPr>
        <w:t>)</w:t>
      </w:r>
      <w:r w:rsidR="00C14839">
        <w:rPr>
          <w:rFonts w:ascii="Verdana" w:hAnsi="Verdana"/>
          <w:sz w:val="22"/>
          <w:szCs w:val="22"/>
        </w:rPr>
        <w:t xml:space="preserve"> </w:t>
      </w:r>
      <w:hyperlink r:id="rId16" w:history="1">
        <w:r w:rsidR="007D03B8" w:rsidRPr="007D03B8">
          <w:rPr>
            <w:rStyle w:val="Hyperlink"/>
            <w:rFonts w:ascii="Verdana" w:hAnsi="Verdana"/>
            <w:color w:val="auto"/>
            <w:sz w:val="22"/>
            <w:szCs w:val="22"/>
            <w:u w:val="none"/>
          </w:rPr>
          <w:t>8</w:t>
        </w:r>
      </w:hyperlink>
      <w:r w:rsidR="00E64529">
        <w:rPr>
          <w:rFonts w:ascii="Verdana" w:hAnsi="Verdana"/>
          <w:sz w:val="22"/>
          <w:szCs w:val="22"/>
        </w:rPr>
        <w:t xml:space="preserve"> “</w:t>
      </w:r>
      <w:r w:rsidR="007D03B8" w:rsidRPr="007D03B8">
        <w:rPr>
          <w:rFonts w:ascii="Verdana" w:hAnsi="Verdana"/>
          <w:sz w:val="22"/>
          <w:szCs w:val="22"/>
        </w:rPr>
        <w:t>Beloved, do not let this one thing escape your notice: With the Lord a day is like a thousand years, and a thousand years are like a day. </w:t>
      </w:r>
      <w:hyperlink r:id="rId17" w:history="1">
        <w:r w:rsidR="007D03B8" w:rsidRPr="007D03B8">
          <w:rPr>
            <w:rStyle w:val="Hyperlink"/>
            <w:rFonts w:ascii="Verdana" w:hAnsi="Verdana"/>
            <w:color w:val="auto"/>
            <w:sz w:val="22"/>
            <w:szCs w:val="22"/>
            <w:u w:val="none"/>
          </w:rPr>
          <w:t>9</w:t>
        </w:r>
      </w:hyperlink>
      <w:r w:rsidR="007D03B8" w:rsidRPr="007D03B8">
        <w:rPr>
          <w:rFonts w:ascii="Verdana" w:hAnsi="Verdana"/>
          <w:sz w:val="22"/>
          <w:szCs w:val="22"/>
        </w:rPr>
        <w:t>The Lord is not slow in keeping His promise as some understand slowness, but is patient with you, not wanting anyone to perish but everyone to come to repentance.</w:t>
      </w:r>
      <w:r w:rsidR="00C14839">
        <w:rPr>
          <w:rFonts w:ascii="Verdana" w:hAnsi="Verdana"/>
          <w:sz w:val="22"/>
          <w:szCs w:val="22"/>
        </w:rPr>
        <w:t xml:space="preserve"> </w:t>
      </w:r>
      <w:hyperlink r:id="rId18" w:history="1">
        <w:r w:rsidR="007D03B8" w:rsidRPr="007D03B8">
          <w:rPr>
            <w:rStyle w:val="Hyperlink"/>
            <w:rFonts w:ascii="Verdana" w:hAnsi="Verdana"/>
            <w:color w:val="auto"/>
            <w:sz w:val="22"/>
            <w:szCs w:val="22"/>
            <w:u w:val="none"/>
          </w:rPr>
          <w:t>10</w:t>
        </w:r>
      </w:hyperlink>
      <w:r w:rsidR="007D03B8" w:rsidRPr="007D03B8">
        <w:rPr>
          <w:rFonts w:ascii="Verdana" w:hAnsi="Verdana"/>
          <w:sz w:val="22"/>
          <w:szCs w:val="22"/>
        </w:rPr>
        <w:t>But the Day of the Lord will come like a thief. The heavens will disappear with a roar, the elements will be destroyed by fire, and the earth and its works will be laid bare.</w:t>
      </w:r>
      <w:r>
        <w:rPr>
          <w:rFonts w:ascii="Verdana" w:hAnsi="Verdana"/>
          <w:sz w:val="22"/>
          <w:szCs w:val="22"/>
        </w:rPr>
        <w:t xml:space="preserve"> </w:t>
      </w:r>
      <w:hyperlink r:id="rId19" w:history="1">
        <w:r w:rsidR="007D03B8" w:rsidRPr="007D03B8">
          <w:rPr>
            <w:rStyle w:val="Hyperlink"/>
            <w:rFonts w:ascii="Verdana" w:hAnsi="Verdana"/>
            <w:color w:val="auto"/>
            <w:sz w:val="22"/>
            <w:szCs w:val="22"/>
            <w:u w:val="none"/>
          </w:rPr>
          <w:t>11</w:t>
        </w:r>
      </w:hyperlink>
      <w:r w:rsidR="007D03B8" w:rsidRPr="007D03B8">
        <w:rPr>
          <w:rFonts w:ascii="Verdana" w:hAnsi="Verdana"/>
          <w:sz w:val="22"/>
          <w:szCs w:val="22"/>
        </w:rPr>
        <w:t>Since everything will be destroyed in this way, what kind of people ought you to be? You ought to conduct yourselves in holiness and godliness </w:t>
      </w:r>
      <w:hyperlink r:id="rId20" w:history="1">
        <w:r w:rsidR="007D03B8" w:rsidRPr="007D03B8">
          <w:rPr>
            <w:rStyle w:val="Hyperlink"/>
            <w:rFonts w:ascii="Verdana" w:hAnsi="Verdana"/>
            <w:color w:val="auto"/>
            <w:sz w:val="22"/>
            <w:szCs w:val="22"/>
            <w:u w:val="none"/>
          </w:rPr>
          <w:t>12</w:t>
        </w:r>
      </w:hyperlink>
      <w:r w:rsidR="007D03B8" w:rsidRPr="007D03B8">
        <w:rPr>
          <w:rFonts w:ascii="Verdana" w:hAnsi="Verdana"/>
          <w:sz w:val="22"/>
          <w:szCs w:val="22"/>
        </w:rPr>
        <w:t>as you anticipate and hasten the coming of the day of God, when the heavens will be destroyed by fire and the elements will melt in the heat. </w:t>
      </w:r>
      <w:hyperlink r:id="rId21" w:history="1">
        <w:r w:rsidR="007D03B8" w:rsidRPr="007D03B8">
          <w:rPr>
            <w:rStyle w:val="Hyperlink"/>
            <w:rFonts w:ascii="Verdana" w:hAnsi="Verdana"/>
            <w:color w:val="auto"/>
            <w:sz w:val="22"/>
            <w:szCs w:val="22"/>
            <w:u w:val="none"/>
          </w:rPr>
          <w:t>13</w:t>
        </w:r>
      </w:hyperlink>
      <w:r w:rsidR="007D03B8" w:rsidRPr="007D03B8">
        <w:rPr>
          <w:rFonts w:ascii="Verdana" w:hAnsi="Verdana"/>
          <w:sz w:val="22"/>
          <w:szCs w:val="22"/>
        </w:rPr>
        <w:t>But in keeping with God’s promise, we are looking forward to a new heaven and a new earth, where righteousness dwells.</w:t>
      </w:r>
      <w:r>
        <w:rPr>
          <w:rFonts w:ascii="Verdana" w:hAnsi="Verdana"/>
          <w:sz w:val="22"/>
          <w:szCs w:val="22"/>
        </w:rPr>
        <w:t xml:space="preserve"> </w:t>
      </w:r>
      <w:hyperlink r:id="rId22" w:history="1">
        <w:r w:rsidR="007D03B8" w:rsidRPr="007D03B8">
          <w:rPr>
            <w:rStyle w:val="Hyperlink"/>
            <w:rFonts w:ascii="Verdana" w:hAnsi="Verdana"/>
            <w:color w:val="auto"/>
            <w:sz w:val="22"/>
            <w:szCs w:val="22"/>
            <w:u w:val="none"/>
          </w:rPr>
          <w:t>14</w:t>
        </w:r>
      </w:hyperlink>
      <w:r w:rsidR="007D03B8" w:rsidRPr="007D03B8">
        <w:rPr>
          <w:rFonts w:ascii="Verdana" w:hAnsi="Verdana"/>
          <w:sz w:val="22"/>
          <w:szCs w:val="22"/>
        </w:rPr>
        <w:t>Therefore, beloved, as you anticipate these things, make every effort to be found at peace—spotless and blameless in His sight.</w:t>
      </w:r>
      <w:r w:rsidR="00C14839" w:rsidRPr="007D03B8">
        <w:rPr>
          <w:rFonts w:ascii="Verdana" w:hAnsi="Verdana"/>
          <w:sz w:val="22"/>
          <w:szCs w:val="22"/>
        </w:rPr>
        <w:t xml:space="preserve"> </w:t>
      </w:r>
      <w:hyperlink r:id="rId23" w:history="1">
        <w:r w:rsidR="007D03B8" w:rsidRPr="007D03B8">
          <w:rPr>
            <w:rStyle w:val="Hyperlink"/>
            <w:rFonts w:ascii="Verdana" w:hAnsi="Verdana"/>
            <w:color w:val="auto"/>
            <w:sz w:val="22"/>
            <w:szCs w:val="22"/>
            <w:u w:val="none"/>
          </w:rPr>
          <w:t>15</w:t>
        </w:r>
      </w:hyperlink>
      <w:r w:rsidR="007D03B8" w:rsidRPr="007D03B8">
        <w:rPr>
          <w:rFonts w:ascii="Verdana" w:hAnsi="Verdana"/>
          <w:sz w:val="22"/>
          <w:szCs w:val="22"/>
        </w:rPr>
        <w:t>Consider also that our Lord’s patience brings salvation, just as our beloved brother Paul also wrote you with the wisdom God gave him. </w:t>
      </w:r>
      <w:hyperlink r:id="rId24" w:history="1">
        <w:r w:rsidR="007D03B8" w:rsidRPr="007D03B8">
          <w:rPr>
            <w:rStyle w:val="Hyperlink"/>
            <w:rFonts w:ascii="Verdana" w:hAnsi="Verdana"/>
            <w:color w:val="auto"/>
            <w:sz w:val="22"/>
            <w:szCs w:val="22"/>
            <w:u w:val="none"/>
          </w:rPr>
          <w:t>16</w:t>
        </w:r>
      </w:hyperlink>
      <w:r w:rsidR="007D03B8" w:rsidRPr="007D03B8">
        <w:rPr>
          <w:rFonts w:ascii="Verdana" w:hAnsi="Verdana"/>
          <w:sz w:val="22"/>
          <w:szCs w:val="22"/>
        </w:rPr>
        <w:t>He writes this way in all his letters, speaking in them about such matters. Some parts of his letters are hard to understand, which ignorant and unstable people distort, as they do the rest of the Scriptures, to their own destruction.</w:t>
      </w:r>
      <w:r>
        <w:rPr>
          <w:rFonts w:ascii="Verdana" w:hAnsi="Verdana"/>
          <w:sz w:val="22"/>
          <w:szCs w:val="22"/>
        </w:rPr>
        <w:t xml:space="preserve"> </w:t>
      </w:r>
      <w:hyperlink r:id="rId25" w:history="1">
        <w:r w:rsidR="007D03B8" w:rsidRPr="007D03B8">
          <w:rPr>
            <w:rStyle w:val="Hyperlink"/>
            <w:rFonts w:ascii="Verdana" w:hAnsi="Verdana"/>
            <w:color w:val="auto"/>
            <w:sz w:val="22"/>
            <w:szCs w:val="22"/>
            <w:u w:val="none"/>
          </w:rPr>
          <w:t>17</w:t>
        </w:r>
      </w:hyperlink>
      <w:r w:rsidR="007D03B8" w:rsidRPr="007D03B8">
        <w:rPr>
          <w:rFonts w:ascii="Verdana" w:hAnsi="Verdana"/>
          <w:sz w:val="22"/>
          <w:szCs w:val="22"/>
        </w:rPr>
        <w:t>Therefore, beloved, since you already know these things, be on your guard so that you will not be carried away by the error of the lawless and fall from your secure standing. </w:t>
      </w:r>
      <w:hyperlink r:id="rId26" w:history="1">
        <w:r w:rsidR="007D03B8" w:rsidRPr="007D03B8">
          <w:rPr>
            <w:rStyle w:val="Hyperlink"/>
            <w:rFonts w:ascii="Verdana" w:hAnsi="Verdana"/>
            <w:color w:val="auto"/>
            <w:sz w:val="22"/>
            <w:szCs w:val="22"/>
            <w:u w:val="none"/>
          </w:rPr>
          <w:t>18</w:t>
        </w:r>
      </w:hyperlink>
      <w:r w:rsidR="007D03B8" w:rsidRPr="007D03B8">
        <w:rPr>
          <w:rFonts w:ascii="Verdana" w:hAnsi="Verdana"/>
          <w:sz w:val="22"/>
          <w:szCs w:val="22"/>
        </w:rPr>
        <w:t>But grow in the grace and knowledge of our Lord and Savior Jesus Christ. To Him be the glory both now and to the day of eternity.</w:t>
      </w:r>
      <w:r>
        <w:rPr>
          <w:rFonts w:ascii="Verdana" w:hAnsi="Verdana"/>
          <w:sz w:val="22"/>
          <w:szCs w:val="22"/>
        </w:rPr>
        <w:t xml:space="preserve"> </w:t>
      </w:r>
      <w:r w:rsidR="007D03B8" w:rsidRPr="007D03B8">
        <w:rPr>
          <w:rFonts w:ascii="Verdana" w:hAnsi="Verdana"/>
          <w:sz w:val="22"/>
          <w:szCs w:val="22"/>
        </w:rPr>
        <w:t xml:space="preserve">Amen.” </w:t>
      </w:r>
    </w:p>
    <w:p w14:paraId="03B1BCD4" w14:textId="031F11FF" w:rsidR="002D4201" w:rsidRDefault="00261B07" w:rsidP="007D03B8">
      <w:pPr>
        <w:pStyle w:val="NoSpacing"/>
        <w:rPr>
          <w:rFonts w:ascii="Verdana" w:hAnsi="Verdana"/>
          <w:sz w:val="22"/>
          <w:szCs w:val="22"/>
        </w:rPr>
      </w:pPr>
      <w:r>
        <w:rPr>
          <w:rFonts w:ascii="Verdana" w:hAnsi="Verdana"/>
          <w:sz w:val="22"/>
          <w:szCs w:val="22"/>
        </w:rPr>
        <w:t xml:space="preserve">      We must know </w:t>
      </w:r>
      <w:r w:rsidR="00CB5E4C">
        <w:rPr>
          <w:rFonts w:ascii="Verdana" w:hAnsi="Verdana"/>
          <w:sz w:val="22"/>
          <w:szCs w:val="22"/>
        </w:rPr>
        <w:t xml:space="preserve">that from </w:t>
      </w:r>
      <w:r>
        <w:rPr>
          <w:rFonts w:ascii="Verdana" w:hAnsi="Verdana"/>
          <w:sz w:val="22"/>
          <w:szCs w:val="22"/>
        </w:rPr>
        <w:t xml:space="preserve">Isaiah through Revelation, except for 3 minor prophet books, </w:t>
      </w:r>
      <w:r w:rsidR="00186E91">
        <w:rPr>
          <w:rFonts w:ascii="Verdana" w:hAnsi="Verdana"/>
          <w:sz w:val="22"/>
          <w:szCs w:val="22"/>
        </w:rPr>
        <w:t xml:space="preserve">is </w:t>
      </w:r>
      <w:r>
        <w:rPr>
          <w:rFonts w:ascii="Verdana" w:hAnsi="Verdana"/>
          <w:sz w:val="22"/>
          <w:szCs w:val="22"/>
        </w:rPr>
        <w:t xml:space="preserve">every book speaks of the return of Messiah in some way – teaching us to prepare. In </w:t>
      </w:r>
      <w:r w:rsidRPr="002D4201">
        <w:rPr>
          <w:rFonts w:ascii="Verdana" w:hAnsi="Verdana"/>
          <w:b/>
          <w:bCs/>
          <w:sz w:val="22"/>
          <w:szCs w:val="22"/>
        </w:rPr>
        <w:t>Revelation 22:19</w:t>
      </w:r>
      <w:r>
        <w:rPr>
          <w:rFonts w:ascii="Verdana" w:hAnsi="Verdana"/>
          <w:sz w:val="22"/>
          <w:szCs w:val="22"/>
        </w:rPr>
        <w:t>, we read “The Spirit and the Bride say `come</w:t>
      </w:r>
      <w:r w:rsidR="00304622">
        <w:rPr>
          <w:rFonts w:ascii="Verdana" w:hAnsi="Verdana"/>
          <w:sz w:val="22"/>
          <w:szCs w:val="22"/>
        </w:rPr>
        <w:t>.’” Speaking of the coming of our Savior to reign on earth for a while with us, actually 1,000 years, and then</w:t>
      </w:r>
      <w:r w:rsidR="002D4201">
        <w:rPr>
          <w:rFonts w:ascii="Verdana" w:hAnsi="Verdana"/>
          <w:sz w:val="22"/>
          <w:szCs w:val="22"/>
        </w:rPr>
        <w:t xml:space="preserve"> we spend eternity in heaven.</w:t>
      </w:r>
    </w:p>
    <w:p w14:paraId="34EEE2C4" w14:textId="3FD34651" w:rsidR="00457ACD" w:rsidRDefault="002D4201" w:rsidP="007D03B8">
      <w:pPr>
        <w:pStyle w:val="NoSpacing"/>
        <w:rPr>
          <w:rFonts w:ascii="Verdana" w:hAnsi="Verdana"/>
          <w:sz w:val="22"/>
          <w:szCs w:val="22"/>
        </w:rPr>
      </w:pPr>
      <w:r>
        <w:rPr>
          <w:rFonts w:ascii="Verdana" w:hAnsi="Verdana"/>
          <w:sz w:val="22"/>
          <w:szCs w:val="22"/>
        </w:rPr>
        <w:t xml:space="preserve">      Religion is cheap and useless to the truly born again one. Only the Bible has very clear instructions of Father’s plans, His house-rules, and the plans for the salvation of all who receive His Son as their Savior. Yahushua/Jesus died a horrible death taking our sin upon Himself and dying with it. </w:t>
      </w:r>
      <w:r w:rsidR="00457ACD">
        <w:rPr>
          <w:rFonts w:ascii="Verdana" w:hAnsi="Verdana"/>
          <w:sz w:val="22"/>
          <w:szCs w:val="22"/>
        </w:rPr>
        <w:t>Matthew tells us that Yahushua got</w:t>
      </w:r>
      <w:r>
        <w:rPr>
          <w:rFonts w:ascii="Verdana" w:hAnsi="Verdana"/>
          <w:sz w:val="22"/>
          <w:szCs w:val="22"/>
        </w:rPr>
        <w:t xml:space="preserve"> to a point on that tree</w:t>
      </w:r>
      <w:r w:rsidR="00CB5E4C">
        <w:rPr>
          <w:rFonts w:ascii="Verdana" w:hAnsi="Verdana"/>
          <w:sz w:val="22"/>
          <w:szCs w:val="22"/>
        </w:rPr>
        <w:t>/</w:t>
      </w:r>
      <w:r>
        <w:rPr>
          <w:rFonts w:ascii="Verdana" w:hAnsi="Verdana"/>
          <w:sz w:val="22"/>
          <w:szCs w:val="22"/>
        </w:rPr>
        <w:t xml:space="preserve">pole where He </w:t>
      </w:r>
      <w:r w:rsidR="00457ACD">
        <w:rPr>
          <w:rFonts w:ascii="Verdana" w:hAnsi="Verdana"/>
          <w:sz w:val="22"/>
          <w:szCs w:val="22"/>
        </w:rPr>
        <w:t xml:space="preserve">said to His Father: “My God, My God, why have You forsaken Me?” But at His death He said: “Abba/Father, into Your Hands I </w:t>
      </w:r>
      <w:r w:rsidR="00457ACD">
        <w:rPr>
          <w:rFonts w:ascii="Verdana" w:hAnsi="Verdana"/>
          <w:sz w:val="22"/>
          <w:szCs w:val="22"/>
        </w:rPr>
        <w:lastRenderedPageBreak/>
        <w:t>commit My Spirit.” His Father even had to turn His back on His Son for He could not look the sin of mankind. It was too painful for Him to think of Genesis 3 – His precious creation turning against Him.</w:t>
      </w:r>
    </w:p>
    <w:p w14:paraId="1837FA93" w14:textId="24EF5FBF" w:rsidR="00826B07" w:rsidRDefault="00457ACD" w:rsidP="007D03B8">
      <w:pPr>
        <w:pStyle w:val="NoSpacing"/>
        <w:rPr>
          <w:rFonts w:ascii="Verdana" w:hAnsi="Verdana"/>
          <w:sz w:val="22"/>
          <w:szCs w:val="22"/>
        </w:rPr>
      </w:pPr>
      <w:r>
        <w:rPr>
          <w:rFonts w:ascii="Verdana" w:hAnsi="Verdana"/>
          <w:sz w:val="22"/>
          <w:szCs w:val="22"/>
        </w:rPr>
        <w:t xml:space="preserve">      </w:t>
      </w:r>
      <w:r w:rsidR="00E43FCD">
        <w:rPr>
          <w:rFonts w:ascii="Verdana" w:hAnsi="Verdana"/>
          <w:sz w:val="22"/>
          <w:szCs w:val="22"/>
        </w:rPr>
        <w:t>The Noahide Laws of the Illuminati and Israel and now the world are coming into clear focus, as nearly every nation is coming against Christians, even once Christian nations – making laws to outlaw Christians from using the name “Jesus,” and speaking from the Bible. A man in England was just arrested for quoting John 3:16 to a man he was witnessing to. Laws are being made in the U.S. to put Christians in FEMA camp</w:t>
      </w:r>
      <w:r w:rsidR="00300BE5">
        <w:rPr>
          <w:rFonts w:ascii="Verdana" w:hAnsi="Verdana"/>
          <w:sz w:val="22"/>
          <w:szCs w:val="22"/>
        </w:rPr>
        <w:t xml:space="preserve">s where they will be beheaded. </w:t>
      </w:r>
      <w:r w:rsidR="00CB5E4C">
        <w:rPr>
          <w:rFonts w:ascii="Verdana" w:hAnsi="Verdana"/>
          <w:sz w:val="22"/>
          <w:szCs w:val="22"/>
        </w:rPr>
        <w:t xml:space="preserve">Each camp has thousands of </w:t>
      </w:r>
      <w:proofErr w:type="gramStart"/>
      <w:r w:rsidR="00CB5E4C">
        <w:rPr>
          <w:rFonts w:ascii="Verdana" w:hAnsi="Verdana"/>
          <w:sz w:val="22"/>
          <w:szCs w:val="22"/>
        </w:rPr>
        <w:t>guillotine</w:t>
      </w:r>
      <w:proofErr w:type="gramEnd"/>
      <w:r w:rsidR="00CB5E4C">
        <w:rPr>
          <w:rFonts w:ascii="Verdana" w:hAnsi="Verdana"/>
          <w:sz w:val="22"/>
          <w:szCs w:val="22"/>
        </w:rPr>
        <w:t xml:space="preserve">. </w:t>
      </w:r>
      <w:r w:rsidR="00826B07">
        <w:rPr>
          <w:rFonts w:ascii="Verdana" w:hAnsi="Verdana"/>
          <w:sz w:val="22"/>
          <w:szCs w:val="22"/>
        </w:rPr>
        <w:t xml:space="preserve">Of course, the thousands in the Clergy Response Teams will turn their congregations over to these camps under the guise of helping them. </w:t>
      </w:r>
      <w:r w:rsidR="00B744A4">
        <w:rPr>
          <w:rFonts w:ascii="Verdana" w:hAnsi="Verdana"/>
          <w:sz w:val="22"/>
          <w:szCs w:val="22"/>
        </w:rPr>
        <w:t xml:space="preserve">I’ve written and talked about this for several years. </w:t>
      </w:r>
      <w:r w:rsidR="00CB5E4C">
        <w:rPr>
          <w:rFonts w:ascii="Verdana" w:hAnsi="Verdana"/>
          <w:sz w:val="22"/>
          <w:szCs w:val="22"/>
        </w:rPr>
        <w:t>Now it’s here.</w:t>
      </w:r>
    </w:p>
    <w:p w14:paraId="11B9D187" w14:textId="3EE9B282" w:rsidR="00300BE5" w:rsidRDefault="00826B07" w:rsidP="007D03B8">
      <w:pPr>
        <w:pStyle w:val="NoSpacing"/>
        <w:rPr>
          <w:rFonts w:ascii="Verdana" w:hAnsi="Verdana"/>
          <w:sz w:val="22"/>
          <w:szCs w:val="22"/>
        </w:rPr>
      </w:pPr>
      <w:r>
        <w:rPr>
          <w:rFonts w:ascii="Verdana" w:hAnsi="Verdana"/>
          <w:sz w:val="22"/>
          <w:szCs w:val="22"/>
        </w:rPr>
        <w:t xml:space="preserve">      </w:t>
      </w:r>
      <w:r w:rsidR="00300BE5">
        <w:rPr>
          <w:rFonts w:ascii="Verdana" w:hAnsi="Verdana"/>
          <w:sz w:val="22"/>
          <w:szCs w:val="22"/>
        </w:rPr>
        <w:t>I want to share with you something today out of Netherland. Pray with them and bless them for their stand.</w:t>
      </w:r>
      <w:r w:rsidR="00B744A4">
        <w:rPr>
          <w:rFonts w:ascii="Verdana" w:hAnsi="Verdana"/>
          <w:sz w:val="22"/>
          <w:szCs w:val="22"/>
        </w:rPr>
        <w:t xml:space="preserve"> Now that Israel has pretty much taken over the U.S. government, and I say that of their leadership, not the people, </w:t>
      </w:r>
      <w:r w:rsidR="003674F5">
        <w:rPr>
          <w:rFonts w:ascii="Verdana" w:hAnsi="Verdana"/>
          <w:sz w:val="22"/>
          <w:szCs w:val="22"/>
        </w:rPr>
        <w:t xml:space="preserve">the laws against Christians will be ever before us sooner. </w:t>
      </w:r>
    </w:p>
    <w:p w14:paraId="78EFEDF1" w14:textId="6CFE005A" w:rsidR="00447B68" w:rsidRDefault="003674F5" w:rsidP="007D03B8">
      <w:pPr>
        <w:pStyle w:val="NoSpacing"/>
        <w:rPr>
          <w:rFonts w:ascii="Verdana" w:hAnsi="Verdana"/>
          <w:sz w:val="22"/>
          <w:szCs w:val="22"/>
        </w:rPr>
      </w:pPr>
      <w:r>
        <w:rPr>
          <w:rFonts w:ascii="Verdana" w:hAnsi="Verdana"/>
          <w:sz w:val="22"/>
          <w:szCs w:val="22"/>
        </w:rPr>
        <w:t xml:space="preserve">      In the Netherlands, they</w:t>
      </w:r>
      <w:r w:rsidR="00DD6220">
        <w:rPr>
          <w:rFonts w:ascii="Verdana" w:hAnsi="Verdana"/>
          <w:sz w:val="22"/>
          <w:szCs w:val="22"/>
        </w:rPr>
        <w:t xml:space="preserve"> have </w:t>
      </w:r>
      <w:r w:rsidR="00C01F28">
        <w:rPr>
          <w:rFonts w:ascii="Verdana" w:hAnsi="Verdana"/>
          <w:sz w:val="22"/>
          <w:szCs w:val="22"/>
        </w:rPr>
        <w:t>as</w:t>
      </w:r>
      <w:r w:rsidR="00350ABB">
        <w:rPr>
          <w:rFonts w:ascii="Verdana" w:hAnsi="Verdana"/>
          <w:sz w:val="22"/>
          <w:szCs w:val="22"/>
        </w:rPr>
        <w:t xml:space="preserve">ylum </w:t>
      </w:r>
      <w:r w:rsidR="00DD6220">
        <w:rPr>
          <w:rFonts w:ascii="Verdana" w:hAnsi="Verdana"/>
          <w:sz w:val="22"/>
          <w:szCs w:val="22"/>
        </w:rPr>
        <w:t>shelters for those who are being pursued by Muslims</w:t>
      </w:r>
      <w:r w:rsidR="002A7A8B">
        <w:rPr>
          <w:rFonts w:ascii="Verdana" w:hAnsi="Verdana"/>
          <w:sz w:val="22"/>
          <w:szCs w:val="22"/>
        </w:rPr>
        <w:t xml:space="preserve"> and</w:t>
      </w:r>
      <w:r w:rsidR="00826B07">
        <w:rPr>
          <w:rFonts w:ascii="Verdana" w:hAnsi="Verdana"/>
          <w:sz w:val="22"/>
          <w:szCs w:val="22"/>
        </w:rPr>
        <w:t xml:space="preserve"> other </w:t>
      </w:r>
      <w:r w:rsidR="002A7A8B">
        <w:rPr>
          <w:rFonts w:ascii="Verdana" w:hAnsi="Verdana"/>
          <w:sz w:val="22"/>
          <w:szCs w:val="22"/>
        </w:rPr>
        <w:t>harmers.</w:t>
      </w:r>
      <w:r w:rsidR="00826B07">
        <w:rPr>
          <w:rFonts w:ascii="Verdana" w:hAnsi="Verdana"/>
          <w:sz w:val="22"/>
          <w:szCs w:val="22"/>
        </w:rPr>
        <w:t xml:space="preserve"> M</w:t>
      </w:r>
      <w:r w:rsidR="00C01F28">
        <w:rPr>
          <w:rFonts w:ascii="Verdana" w:hAnsi="Verdana"/>
          <w:sz w:val="22"/>
          <w:szCs w:val="22"/>
        </w:rPr>
        <w:t>any are Syrians</w:t>
      </w:r>
      <w:r w:rsidR="003C6E0E">
        <w:rPr>
          <w:rFonts w:ascii="Verdana" w:hAnsi="Verdana"/>
          <w:sz w:val="22"/>
          <w:szCs w:val="22"/>
        </w:rPr>
        <w:t>.</w:t>
      </w:r>
      <w:r w:rsidR="00826B07">
        <w:rPr>
          <w:rFonts w:ascii="Verdana" w:hAnsi="Verdana"/>
          <w:sz w:val="22"/>
          <w:szCs w:val="22"/>
        </w:rPr>
        <w:t xml:space="preserve"> Many have received Jesus as Savior in the shelters. Now they are in danger even more from hostile Muslims</w:t>
      </w:r>
      <w:r w:rsidR="00226EBB">
        <w:rPr>
          <w:rFonts w:ascii="Verdana" w:hAnsi="Verdana"/>
          <w:sz w:val="22"/>
          <w:szCs w:val="22"/>
        </w:rPr>
        <w:t xml:space="preserve"> who want to kill them. </w:t>
      </w:r>
      <w:r w:rsidR="00447B68">
        <w:rPr>
          <w:rFonts w:ascii="Verdana" w:hAnsi="Verdana"/>
          <w:sz w:val="22"/>
          <w:szCs w:val="22"/>
        </w:rPr>
        <w:t xml:space="preserve">My heart goes out in gratitude to the Netherlands who are protecting converts to Christianity, marked for death by Muslim (most of whom are American paid to kill Christians). </w:t>
      </w:r>
      <w:r w:rsidR="00A67FB6">
        <w:rPr>
          <w:rFonts w:ascii="Verdana" w:hAnsi="Verdana"/>
          <w:sz w:val="22"/>
          <w:szCs w:val="22"/>
        </w:rPr>
        <w:t xml:space="preserve">These ones saved by Jesus were also baptized while in the shelter. </w:t>
      </w:r>
      <w:r w:rsidR="00994D82">
        <w:rPr>
          <w:rFonts w:ascii="Verdana" w:hAnsi="Verdana"/>
          <w:sz w:val="22"/>
          <w:szCs w:val="22"/>
        </w:rPr>
        <w:t xml:space="preserve">“The </w:t>
      </w:r>
      <w:r w:rsidR="00CA5411">
        <w:rPr>
          <w:rFonts w:ascii="Verdana" w:hAnsi="Verdana"/>
          <w:sz w:val="22"/>
          <w:szCs w:val="22"/>
        </w:rPr>
        <w:t>Netherlands host tens of thousands of asylum seekers</w:t>
      </w:r>
      <w:r w:rsidR="00B725EC">
        <w:rPr>
          <w:rFonts w:ascii="Verdana" w:hAnsi="Verdana"/>
          <w:sz w:val="22"/>
          <w:szCs w:val="22"/>
        </w:rPr>
        <w:t xml:space="preserve">. </w:t>
      </w:r>
      <w:r w:rsidR="00A41987">
        <w:rPr>
          <w:rFonts w:ascii="Verdana" w:hAnsi="Verdana"/>
          <w:sz w:val="22"/>
          <w:szCs w:val="22"/>
        </w:rPr>
        <w:t xml:space="preserve">Sad to say that some who are in the asylum centers are hostile to the new Christians. </w:t>
      </w:r>
    </w:p>
    <w:p w14:paraId="01AA350D" w14:textId="14C8AB4A" w:rsidR="00A41987" w:rsidRDefault="00A41987" w:rsidP="007D03B8">
      <w:pPr>
        <w:pStyle w:val="NoSpacing"/>
        <w:rPr>
          <w:rFonts w:ascii="Verdana" w:hAnsi="Verdana"/>
          <w:sz w:val="22"/>
          <w:szCs w:val="22"/>
        </w:rPr>
      </w:pPr>
      <w:r>
        <w:rPr>
          <w:rFonts w:ascii="Verdana" w:hAnsi="Verdana"/>
          <w:sz w:val="22"/>
          <w:szCs w:val="22"/>
        </w:rPr>
        <w:t xml:space="preserve">       Please pray for those facing martyrdom – </w:t>
      </w:r>
      <w:r w:rsidR="002A7A8B">
        <w:rPr>
          <w:rFonts w:ascii="Verdana" w:hAnsi="Verdana"/>
          <w:sz w:val="22"/>
          <w:szCs w:val="22"/>
        </w:rPr>
        <w:t>i.e.</w:t>
      </w:r>
      <w:r>
        <w:rPr>
          <w:rFonts w:ascii="Verdana" w:hAnsi="Verdana"/>
          <w:sz w:val="22"/>
          <w:szCs w:val="22"/>
        </w:rPr>
        <w:t xml:space="preserve"> Europe that is suffering un</w:t>
      </w:r>
      <w:r w:rsidR="00C736B9">
        <w:rPr>
          <w:rFonts w:ascii="Verdana" w:hAnsi="Verdana"/>
          <w:sz w:val="22"/>
          <w:szCs w:val="22"/>
        </w:rPr>
        <w:t>der Islam. It will come to America soon, and most of the government</w:t>
      </w:r>
      <w:r w:rsidR="00AD29C2">
        <w:rPr>
          <w:rFonts w:ascii="Verdana" w:hAnsi="Verdana"/>
          <w:sz w:val="22"/>
          <w:szCs w:val="22"/>
        </w:rPr>
        <w:t>,</w:t>
      </w:r>
      <w:r w:rsidR="00C736B9">
        <w:rPr>
          <w:rFonts w:ascii="Verdana" w:hAnsi="Verdana"/>
          <w:sz w:val="22"/>
          <w:szCs w:val="22"/>
        </w:rPr>
        <w:t xml:space="preserve"> as is obvious</w:t>
      </w:r>
      <w:r w:rsidR="002A7A8B">
        <w:rPr>
          <w:rFonts w:ascii="Verdana" w:hAnsi="Verdana"/>
          <w:sz w:val="22"/>
          <w:szCs w:val="22"/>
        </w:rPr>
        <w:t>,</w:t>
      </w:r>
      <w:r w:rsidR="00C736B9">
        <w:rPr>
          <w:rFonts w:ascii="Verdana" w:hAnsi="Verdana"/>
          <w:sz w:val="22"/>
          <w:szCs w:val="22"/>
        </w:rPr>
        <w:t xml:space="preserve"> is on the side of Isl</w:t>
      </w:r>
      <w:r w:rsidR="00AD29C2">
        <w:rPr>
          <w:rFonts w:ascii="Verdana" w:hAnsi="Verdana"/>
          <w:sz w:val="22"/>
          <w:szCs w:val="22"/>
        </w:rPr>
        <w:t xml:space="preserve">am, against Christians. Our government has also been taken over in many ways by Prime Minister Netanyahu. </w:t>
      </w:r>
      <w:r w:rsidR="008C27A4">
        <w:rPr>
          <w:rFonts w:ascii="Verdana" w:hAnsi="Verdana"/>
          <w:sz w:val="22"/>
          <w:szCs w:val="22"/>
        </w:rPr>
        <w:t xml:space="preserve">He tells Trump what to do. Most of the U.S. government is aligned to either Satan (a title) of Lucifer, the fallen one’s name. </w:t>
      </w:r>
      <w:r w:rsidR="002A7A8B">
        <w:rPr>
          <w:rFonts w:ascii="Verdana" w:hAnsi="Verdana"/>
          <w:sz w:val="22"/>
          <w:szCs w:val="22"/>
        </w:rPr>
        <w:t>It’s against American law to criticize Israel now</w:t>
      </w:r>
      <w:r w:rsidR="00F70E66">
        <w:rPr>
          <w:rFonts w:ascii="Verdana" w:hAnsi="Verdana"/>
          <w:sz w:val="22"/>
          <w:szCs w:val="22"/>
        </w:rPr>
        <w:t xml:space="preserve">. </w:t>
      </w:r>
    </w:p>
    <w:p w14:paraId="7D516566" w14:textId="11803295" w:rsidR="007E25E8" w:rsidRDefault="008C27A4" w:rsidP="007D03B8">
      <w:pPr>
        <w:pStyle w:val="NoSpacing"/>
        <w:rPr>
          <w:rFonts w:ascii="Verdana" w:hAnsi="Verdana"/>
          <w:sz w:val="22"/>
          <w:szCs w:val="22"/>
        </w:rPr>
      </w:pPr>
      <w:r>
        <w:rPr>
          <w:rFonts w:ascii="Verdana" w:hAnsi="Verdana"/>
          <w:sz w:val="22"/>
          <w:szCs w:val="22"/>
        </w:rPr>
        <w:t xml:space="preserve">      Steve Quayle: “I love the nation that was, not the nation that is.” </w:t>
      </w:r>
      <w:r w:rsidR="007E25E8">
        <w:rPr>
          <w:rFonts w:ascii="Verdana" w:hAnsi="Verdana"/>
          <w:sz w:val="22"/>
          <w:szCs w:val="22"/>
        </w:rPr>
        <w:t>I guess lots of people can say that in America, and across the world.</w:t>
      </w:r>
      <w:r w:rsidR="00F70E66">
        <w:rPr>
          <w:rFonts w:ascii="Verdana" w:hAnsi="Verdana"/>
          <w:sz w:val="22"/>
          <w:szCs w:val="22"/>
        </w:rPr>
        <w:t xml:space="preserve"> </w:t>
      </w:r>
      <w:r w:rsidR="00CA3878">
        <w:rPr>
          <w:rFonts w:ascii="Verdana" w:hAnsi="Verdana"/>
          <w:sz w:val="22"/>
          <w:szCs w:val="22"/>
        </w:rPr>
        <w:t xml:space="preserve">I can say that. </w:t>
      </w:r>
    </w:p>
    <w:p w14:paraId="1EC77096" w14:textId="6A2E8567" w:rsidR="008C27A4" w:rsidRDefault="007E25E8" w:rsidP="007D03B8">
      <w:pPr>
        <w:pStyle w:val="NoSpacing"/>
        <w:rPr>
          <w:rFonts w:ascii="Verdana" w:hAnsi="Verdana"/>
          <w:sz w:val="22"/>
          <w:szCs w:val="22"/>
        </w:rPr>
      </w:pPr>
      <w:r>
        <w:rPr>
          <w:rFonts w:ascii="Verdana" w:hAnsi="Verdana"/>
          <w:sz w:val="22"/>
          <w:szCs w:val="22"/>
        </w:rPr>
        <w:t xml:space="preserve">      </w:t>
      </w:r>
      <w:r w:rsidR="008C27A4">
        <w:rPr>
          <w:rFonts w:ascii="Verdana" w:hAnsi="Verdana"/>
          <w:sz w:val="22"/>
          <w:szCs w:val="22"/>
        </w:rPr>
        <w:t xml:space="preserve">Christians in Israel are now being persecuted greatly. </w:t>
      </w:r>
      <w:r w:rsidR="004F75B4">
        <w:rPr>
          <w:rFonts w:ascii="Verdana" w:hAnsi="Verdana"/>
          <w:sz w:val="22"/>
          <w:szCs w:val="22"/>
        </w:rPr>
        <w:t xml:space="preserve">We love the Israel that was and </w:t>
      </w:r>
      <w:r w:rsidR="00CA3878">
        <w:rPr>
          <w:rFonts w:ascii="Verdana" w:hAnsi="Verdana"/>
          <w:sz w:val="22"/>
          <w:szCs w:val="22"/>
        </w:rPr>
        <w:t>what</w:t>
      </w:r>
      <w:r w:rsidR="004F75B4">
        <w:rPr>
          <w:rFonts w:ascii="Verdana" w:hAnsi="Verdana"/>
          <w:sz w:val="22"/>
          <w:szCs w:val="22"/>
        </w:rPr>
        <w:t xml:space="preserve"> will be in Yahushua’s Kingdom, but the government that is now has turned against </w:t>
      </w:r>
      <w:r w:rsidR="00CA3878">
        <w:rPr>
          <w:rFonts w:ascii="Verdana" w:hAnsi="Verdana"/>
          <w:sz w:val="22"/>
          <w:szCs w:val="22"/>
        </w:rPr>
        <w:t>Yahuwah</w:t>
      </w:r>
      <w:r w:rsidR="00922059">
        <w:rPr>
          <w:rFonts w:ascii="Verdana" w:hAnsi="Verdana"/>
          <w:sz w:val="22"/>
          <w:szCs w:val="22"/>
        </w:rPr>
        <w:t xml:space="preserve"> and His Son strongly. P</w:t>
      </w:r>
      <w:r w:rsidR="004F75B4">
        <w:rPr>
          <w:rFonts w:ascii="Verdana" w:hAnsi="Verdana"/>
          <w:sz w:val="22"/>
          <w:szCs w:val="22"/>
        </w:rPr>
        <w:t>ersecution of Christians is great as I wrote about recently.</w:t>
      </w:r>
    </w:p>
    <w:p w14:paraId="573B350B" w14:textId="089377A5" w:rsidR="0032133C" w:rsidRDefault="004F75B4" w:rsidP="007D03B8">
      <w:pPr>
        <w:pStyle w:val="NoSpacing"/>
        <w:rPr>
          <w:rFonts w:ascii="Verdana" w:hAnsi="Verdana"/>
          <w:sz w:val="22"/>
          <w:szCs w:val="22"/>
        </w:rPr>
      </w:pPr>
      <w:r>
        <w:rPr>
          <w:rFonts w:ascii="Verdana" w:hAnsi="Verdana"/>
          <w:sz w:val="22"/>
          <w:szCs w:val="22"/>
        </w:rPr>
        <w:t xml:space="preserve">       </w:t>
      </w:r>
      <w:r w:rsidR="00956739">
        <w:rPr>
          <w:rFonts w:ascii="Verdana" w:hAnsi="Verdana"/>
          <w:sz w:val="22"/>
          <w:szCs w:val="22"/>
        </w:rPr>
        <w:t xml:space="preserve">Now we have signs up in New York City that speak the truth regarding A.I. </w:t>
      </w:r>
      <w:r w:rsidR="009B6C54">
        <w:rPr>
          <w:rFonts w:ascii="Verdana" w:hAnsi="Verdana"/>
          <w:sz w:val="22"/>
          <w:szCs w:val="22"/>
        </w:rPr>
        <w:t>–</w:t>
      </w:r>
      <w:r w:rsidR="00956739">
        <w:rPr>
          <w:rFonts w:ascii="Verdana" w:hAnsi="Verdana"/>
          <w:sz w:val="22"/>
          <w:szCs w:val="22"/>
        </w:rPr>
        <w:t xml:space="preserve"> </w:t>
      </w:r>
      <w:r w:rsidR="009B6C54">
        <w:rPr>
          <w:rFonts w:ascii="Verdana" w:hAnsi="Verdana"/>
          <w:sz w:val="22"/>
          <w:szCs w:val="22"/>
        </w:rPr>
        <w:t xml:space="preserve">one big sign says “Stop Hiring Humans.” </w:t>
      </w:r>
      <w:r w:rsidR="00922059">
        <w:rPr>
          <w:rFonts w:ascii="Verdana" w:hAnsi="Verdana"/>
          <w:sz w:val="22"/>
          <w:szCs w:val="22"/>
        </w:rPr>
        <w:t xml:space="preserve">Huge </w:t>
      </w:r>
      <w:r w:rsidR="009B6C54">
        <w:rPr>
          <w:rFonts w:ascii="Verdana" w:hAnsi="Verdana"/>
          <w:sz w:val="22"/>
          <w:szCs w:val="22"/>
        </w:rPr>
        <w:t xml:space="preserve">A.I. data centers are taking over cities – with noise, and </w:t>
      </w:r>
      <w:r w:rsidR="002A7F29">
        <w:rPr>
          <w:rFonts w:ascii="Verdana" w:hAnsi="Verdana"/>
          <w:sz w:val="22"/>
          <w:szCs w:val="22"/>
        </w:rPr>
        <w:t>all sorts of distractions – like taking the water supply of the city. Fallen angels are in disguise</w:t>
      </w:r>
      <w:r w:rsidR="00922059">
        <w:rPr>
          <w:rFonts w:ascii="Verdana" w:hAnsi="Verdana"/>
          <w:sz w:val="22"/>
          <w:szCs w:val="22"/>
        </w:rPr>
        <w:t xml:space="preserve">, </w:t>
      </w:r>
      <w:r w:rsidR="002A7F29">
        <w:rPr>
          <w:rFonts w:ascii="Verdana" w:hAnsi="Verdana"/>
          <w:sz w:val="22"/>
          <w:szCs w:val="22"/>
        </w:rPr>
        <w:t xml:space="preserve">as </w:t>
      </w:r>
      <w:r w:rsidR="00922059">
        <w:rPr>
          <w:rFonts w:ascii="Verdana" w:hAnsi="Verdana"/>
          <w:sz w:val="22"/>
          <w:szCs w:val="22"/>
        </w:rPr>
        <w:t xml:space="preserve">with </w:t>
      </w:r>
      <w:r w:rsidR="00C67263">
        <w:rPr>
          <w:rFonts w:ascii="Verdana" w:hAnsi="Verdana"/>
          <w:sz w:val="22"/>
          <w:szCs w:val="22"/>
        </w:rPr>
        <w:t xml:space="preserve">A.I. One such fallen one revealed itself to the Google quantum computer and its operators – which freaked out google so bad that they shut it down for a while. A.I. is telling children and youth to kill themselves. </w:t>
      </w:r>
      <w:r w:rsidR="00922059">
        <w:rPr>
          <w:rFonts w:ascii="Verdana" w:hAnsi="Verdana"/>
          <w:sz w:val="22"/>
          <w:szCs w:val="22"/>
        </w:rPr>
        <w:t>A</w:t>
      </w:r>
      <w:r w:rsidR="0095123A">
        <w:rPr>
          <w:rFonts w:ascii="Verdana" w:hAnsi="Verdana"/>
          <w:sz w:val="22"/>
          <w:szCs w:val="22"/>
        </w:rPr>
        <w:t>.I.</w:t>
      </w:r>
      <w:r w:rsidR="00C67263">
        <w:rPr>
          <w:rFonts w:ascii="Verdana" w:hAnsi="Verdana"/>
          <w:sz w:val="22"/>
          <w:szCs w:val="22"/>
        </w:rPr>
        <w:t xml:space="preserve"> </w:t>
      </w:r>
      <w:r w:rsidR="0095123A">
        <w:rPr>
          <w:rFonts w:ascii="Verdana" w:hAnsi="Verdana"/>
          <w:sz w:val="22"/>
          <w:szCs w:val="22"/>
        </w:rPr>
        <w:t>is</w:t>
      </w:r>
      <w:r w:rsidR="00C67263">
        <w:rPr>
          <w:rFonts w:ascii="Verdana" w:hAnsi="Verdana"/>
          <w:sz w:val="22"/>
          <w:szCs w:val="22"/>
        </w:rPr>
        <w:t xml:space="preserve"> encouraging sexuality among children and youth, which I’ve reported on recently in an article. </w:t>
      </w:r>
      <w:r w:rsidR="00535ED6">
        <w:rPr>
          <w:rFonts w:ascii="Verdana" w:hAnsi="Verdana"/>
          <w:sz w:val="22"/>
          <w:szCs w:val="22"/>
        </w:rPr>
        <w:t xml:space="preserve">Hundreds of thousands of jobs are being taken away from humans, no thanks to A.I. (alien intelligence, alien </w:t>
      </w:r>
      <w:r w:rsidR="0032133C">
        <w:rPr>
          <w:rFonts w:ascii="Verdana" w:hAnsi="Verdana"/>
          <w:sz w:val="22"/>
          <w:szCs w:val="22"/>
        </w:rPr>
        <w:t>aggression, alien infiltration, alien interference etc.)</w:t>
      </w:r>
    </w:p>
    <w:p w14:paraId="5801BB2E" w14:textId="18D9A15C" w:rsidR="00D31455" w:rsidRDefault="00D31455" w:rsidP="007D03B8">
      <w:pPr>
        <w:pStyle w:val="NoSpacing"/>
        <w:rPr>
          <w:rFonts w:ascii="Verdana" w:hAnsi="Verdana"/>
          <w:sz w:val="22"/>
          <w:szCs w:val="22"/>
        </w:rPr>
      </w:pPr>
      <w:r>
        <w:rPr>
          <w:rFonts w:ascii="Verdana" w:hAnsi="Verdana"/>
          <w:sz w:val="22"/>
          <w:szCs w:val="22"/>
        </w:rPr>
        <w:lastRenderedPageBreak/>
        <w:t xml:space="preserve">      Ti</w:t>
      </w:r>
      <w:r w:rsidR="00836FA1">
        <w:rPr>
          <w:rFonts w:ascii="Verdana" w:hAnsi="Verdana"/>
          <w:sz w:val="22"/>
          <w:szCs w:val="22"/>
        </w:rPr>
        <w:t>cks by the billions are being dropped</w:t>
      </w:r>
      <w:r w:rsidR="00C81097">
        <w:rPr>
          <w:rFonts w:ascii="Verdana" w:hAnsi="Verdana"/>
          <w:sz w:val="22"/>
          <w:szCs w:val="22"/>
        </w:rPr>
        <w:t xml:space="preserve">. These contain a </w:t>
      </w:r>
      <w:r w:rsidR="007B2A71">
        <w:rPr>
          <w:rFonts w:ascii="Verdana" w:hAnsi="Verdana"/>
          <w:sz w:val="22"/>
          <w:szCs w:val="22"/>
        </w:rPr>
        <w:t xml:space="preserve">substance that takes away the ability of humans to digest beef. </w:t>
      </w:r>
      <w:r w:rsidR="003A2CF6">
        <w:rPr>
          <w:rFonts w:ascii="Verdana" w:hAnsi="Verdana"/>
          <w:sz w:val="22"/>
          <w:szCs w:val="22"/>
        </w:rPr>
        <w:t>Sound stupid? Human destruction …</w:t>
      </w:r>
      <w:r w:rsidR="00D70D31">
        <w:rPr>
          <w:rFonts w:ascii="Verdana" w:hAnsi="Verdana"/>
          <w:sz w:val="22"/>
          <w:szCs w:val="22"/>
        </w:rPr>
        <w:t>!</w:t>
      </w:r>
    </w:p>
    <w:p w14:paraId="70CA27EB" w14:textId="77777777" w:rsidR="00F27F19" w:rsidRDefault="0032133C" w:rsidP="007D03B8">
      <w:pPr>
        <w:pStyle w:val="NoSpacing"/>
        <w:rPr>
          <w:rFonts w:ascii="Verdana" w:hAnsi="Verdana"/>
          <w:sz w:val="22"/>
          <w:szCs w:val="22"/>
        </w:rPr>
      </w:pPr>
      <w:r>
        <w:rPr>
          <w:rFonts w:ascii="Verdana" w:hAnsi="Verdana"/>
          <w:sz w:val="22"/>
          <w:szCs w:val="22"/>
        </w:rPr>
        <w:t xml:space="preserve">       </w:t>
      </w:r>
      <w:r w:rsidR="00F27F19">
        <w:rPr>
          <w:rFonts w:ascii="Verdana" w:hAnsi="Verdana"/>
          <w:sz w:val="22"/>
          <w:szCs w:val="22"/>
        </w:rPr>
        <w:t>Here’s a warning. It’s being fought by good people but will it prevail anyway?</w:t>
      </w:r>
    </w:p>
    <w:p w14:paraId="6AF76FEC" w14:textId="3BA649E2" w:rsidR="00520BCA" w:rsidRDefault="00F56B60" w:rsidP="007D03B8">
      <w:pPr>
        <w:pStyle w:val="NoSpacing"/>
        <w:rPr>
          <w:rFonts w:ascii="Verdana" w:hAnsi="Verdana"/>
          <w:sz w:val="22"/>
          <w:szCs w:val="22"/>
        </w:rPr>
      </w:pPr>
      <w:r>
        <w:rPr>
          <w:rFonts w:ascii="Verdana" w:hAnsi="Verdana"/>
          <w:sz w:val="22"/>
          <w:szCs w:val="22"/>
        </w:rPr>
        <w:t xml:space="preserve">“The Supreme Court just declared recently that the government can forcibly </w:t>
      </w:r>
      <w:r w:rsidR="00996906">
        <w:rPr>
          <w:rFonts w:ascii="Verdana" w:hAnsi="Verdana"/>
          <w:sz w:val="22"/>
          <w:szCs w:val="22"/>
        </w:rPr>
        <w:t xml:space="preserve">give the antivirus shots (vaccines) if they’re called “public health interventions.” </w:t>
      </w:r>
      <w:r w:rsidR="0035754E">
        <w:rPr>
          <w:rFonts w:ascii="Verdana" w:hAnsi="Verdana"/>
          <w:sz w:val="22"/>
          <w:szCs w:val="22"/>
        </w:rPr>
        <w:t>Think of a time (perhaps soon) when we can’t say “no” to vaccines</w:t>
      </w:r>
      <w:r w:rsidR="00D70D31">
        <w:rPr>
          <w:rFonts w:ascii="Verdana" w:hAnsi="Verdana"/>
          <w:sz w:val="22"/>
          <w:szCs w:val="22"/>
        </w:rPr>
        <w:t>, or</w:t>
      </w:r>
      <w:r w:rsidR="0035754E">
        <w:rPr>
          <w:rFonts w:ascii="Verdana" w:hAnsi="Verdana"/>
          <w:sz w:val="22"/>
          <w:szCs w:val="22"/>
        </w:rPr>
        <w:t xml:space="preserve"> sticks put up our noses that implant the vaccine also. </w:t>
      </w:r>
      <w:r w:rsidR="00051712">
        <w:rPr>
          <w:rFonts w:ascii="Verdana" w:hAnsi="Verdana"/>
          <w:sz w:val="22"/>
          <w:szCs w:val="22"/>
        </w:rPr>
        <w:t xml:space="preserve">Let’s really pray. To be forced to take a vaccine – what would be the alternative if we resisted? </w:t>
      </w:r>
      <w:r w:rsidR="0031744B">
        <w:rPr>
          <w:rFonts w:ascii="Verdana" w:hAnsi="Verdana"/>
          <w:sz w:val="22"/>
          <w:szCs w:val="22"/>
        </w:rPr>
        <w:t>This bill is being fought, but with the taking of Christians into the deadly FEMA guillotine areas of the U.S., what will the government do to survivors?</w:t>
      </w:r>
      <w:r w:rsidR="00D70D31">
        <w:rPr>
          <w:rFonts w:ascii="Verdana" w:hAnsi="Verdana"/>
          <w:sz w:val="22"/>
          <w:szCs w:val="22"/>
        </w:rPr>
        <w:t xml:space="preserve"> </w:t>
      </w:r>
      <w:r w:rsidR="0016044B">
        <w:rPr>
          <w:rFonts w:ascii="Verdana" w:hAnsi="Verdana"/>
          <w:sz w:val="22"/>
          <w:szCs w:val="22"/>
        </w:rPr>
        <w:t xml:space="preserve">The Word says few will be left alive on earth when Messiah comes. </w:t>
      </w:r>
      <w:r w:rsidR="00040EB7">
        <w:rPr>
          <w:rFonts w:ascii="Verdana" w:hAnsi="Verdana"/>
          <w:sz w:val="22"/>
          <w:szCs w:val="22"/>
        </w:rPr>
        <w:t xml:space="preserve">Now Ebola and </w:t>
      </w:r>
      <w:r w:rsidR="00C87464">
        <w:rPr>
          <w:rFonts w:ascii="Verdana" w:hAnsi="Verdana"/>
          <w:sz w:val="22"/>
          <w:szCs w:val="22"/>
        </w:rPr>
        <w:t>Hantavirus</w:t>
      </w:r>
      <w:r w:rsidR="00040EB7">
        <w:rPr>
          <w:rFonts w:ascii="Verdana" w:hAnsi="Verdana"/>
          <w:sz w:val="22"/>
          <w:szCs w:val="22"/>
        </w:rPr>
        <w:t xml:space="preserve"> is be</w:t>
      </w:r>
      <w:r w:rsidR="00C87464">
        <w:rPr>
          <w:rFonts w:ascii="Verdana" w:hAnsi="Verdana"/>
          <w:sz w:val="22"/>
          <w:szCs w:val="22"/>
        </w:rPr>
        <w:t xml:space="preserve">coming a popular topic. </w:t>
      </w:r>
    </w:p>
    <w:p w14:paraId="7D0192DF" w14:textId="1C546FD0" w:rsidR="00051712" w:rsidRDefault="00520BCA" w:rsidP="007D03B8">
      <w:pPr>
        <w:pStyle w:val="NoSpacing"/>
        <w:rPr>
          <w:rFonts w:ascii="Verdana" w:hAnsi="Verdana"/>
          <w:sz w:val="22"/>
          <w:szCs w:val="22"/>
        </w:rPr>
      </w:pPr>
      <w:r>
        <w:rPr>
          <w:rFonts w:ascii="Verdana" w:hAnsi="Verdana"/>
          <w:sz w:val="22"/>
          <w:szCs w:val="22"/>
        </w:rPr>
        <w:t xml:space="preserve">     </w:t>
      </w:r>
      <w:r w:rsidR="0016044B">
        <w:rPr>
          <w:rFonts w:ascii="Verdana" w:hAnsi="Verdana"/>
          <w:sz w:val="22"/>
          <w:szCs w:val="22"/>
        </w:rPr>
        <w:t xml:space="preserve">Cannibalism is huge in many nations – huge in the U.S., especially of babies and children, roasting them in Hollywood and across the U.S. </w:t>
      </w:r>
      <w:r w:rsidR="00C87464">
        <w:rPr>
          <w:rFonts w:ascii="Verdana" w:hAnsi="Verdana"/>
          <w:sz w:val="22"/>
          <w:szCs w:val="22"/>
        </w:rPr>
        <w:t>R</w:t>
      </w:r>
      <w:r>
        <w:rPr>
          <w:rFonts w:ascii="Verdana" w:hAnsi="Verdana"/>
          <w:sz w:val="22"/>
          <w:szCs w:val="22"/>
        </w:rPr>
        <w:t>estaurants are legal that offer human flesh for dinner</w:t>
      </w:r>
      <w:r w:rsidR="00555AD4">
        <w:rPr>
          <w:rFonts w:ascii="Verdana" w:hAnsi="Verdana"/>
          <w:sz w:val="22"/>
          <w:szCs w:val="22"/>
        </w:rPr>
        <w:t>, as in NYC.</w:t>
      </w:r>
      <w:r>
        <w:rPr>
          <w:rFonts w:ascii="Verdana" w:hAnsi="Verdana"/>
          <w:sz w:val="22"/>
          <w:szCs w:val="22"/>
        </w:rPr>
        <w:t xml:space="preserve"> </w:t>
      </w:r>
    </w:p>
    <w:p w14:paraId="562587C7" w14:textId="597291BB" w:rsidR="0031744B" w:rsidRDefault="003D5B73" w:rsidP="007D03B8">
      <w:pPr>
        <w:pStyle w:val="NoSpacing"/>
        <w:rPr>
          <w:rFonts w:ascii="Verdana" w:hAnsi="Verdana"/>
          <w:sz w:val="22"/>
          <w:szCs w:val="22"/>
        </w:rPr>
      </w:pPr>
      <w:r>
        <w:rPr>
          <w:rFonts w:ascii="Verdana" w:hAnsi="Verdana"/>
          <w:sz w:val="22"/>
          <w:szCs w:val="22"/>
        </w:rPr>
        <w:t xml:space="preserve">      </w:t>
      </w:r>
      <w:r w:rsidR="00150D23">
        <w:rPr>
          <w:rFonts w:ascii="Verdana" w:hAnsi="Verdana"/>
          <w:sz w:val="22"/>
          <w:szCs w:val="22"/>
        </w:rPr>
        <w:t xml:space="preserve">We’re now talking the beginning of “disclosure” of aliens as our friends and parents. </w:t>
      </w:r>
      <w:r w:rsidR="00A01527">
        <w:rPr>
          <w:rFonts w:ascii="Verdana" w:hAnsi="Verdana"/>
          <w:sz w:val="22"/>
          <w:szCs w:val="22"/>
        </w:rPr>
        <w:t xml:space="preserve">This is set for June 2026. Stephen Spielberg’s movie “Disclosure” comes </w:t>
      </w:r>
      <w:r w:rsidR="003F650B">
        <w:rPr>
          <w:rFonts w:ascii="Verdana" w:hAnsi="Verdana"/>
          <w:sz w:val="22"/>
          <w:szCs w:val="22"/>
        </w:rPr>
        <w:t>out in June,</w:t>
      </w:r>
      <w:r w:rsidR="00A01527">
        <w:rPr>
          <w:rFonts w:ascii="Verdana" w:hAnsi="Verdana"/>
          <w:sz w:val="22"/>
          <w:szCs w:val="22"/>
        </w:rPr>
        <w:t xml:space="preserve"> I think. </w:t>
      </w:r>
      <w:r w:rsidR="003F650B">
        <w:rPr>
          <w:rFonts w:ascii="Verdana" w:hAnsi="Verdana"/>
          <w:sz w:val="22"/>
          <w:szCs w:val="22"/>
        </w:rPr>
        <w:t>It</w:t>
      </w:r>
      <w:r w:rsidR="00A01527">
        <w:rPr>
          <w:rFonts w:ascii="Verdana" w:hAnsi="Verdana"/>
          <w:sz w:val="22"/>
          <w:szCs w:val="22"/>
        </w:rPr>
        <w:t xml:space="preserve"> ties into what others have planned</w:t>
      </w:r>
      <w:r w:rsidR="003F650B">
        <w:rPr>
          <w:rFonts w:ascii="Verdana" w:hAnsi="Verdana"/>
          <w:sz w:val="22"/>
          <w:szCs w:val="22"/>
        </w:rPr>
        <w:t xml:space="preserve"> </w:t>
      </w:r>
      <w:r w:rsidR="00A01527">
        <w:rPr>
          <w:rFonts w:ascii="Verdana" w:hAnsi="Verdana"/>
          <w:sz w:val="22"/>
          <w:szCs w:val="22"/>
        </w:rPr>
        <w:t xml:space="preserve">to introduce humanity to our “saviors,” our “creators.”  </w:t>
      </w:r>
    </w:p>
    <w:p w14:paraId="6B6ED5A8" w14:textId="1B007567" w:rsidR="00A01527" w:rsidRDefault="00A01527" w:rsidP="007D03B8">
      <w:pPr>
        <w:pStyle w:val="NoSpacing"/>
        <w:rPr>
          <w:rFonts w:ascii="Verdana" w:hAnsi="Verdana"/>
          <w:sz w:val="22"/>
          <w:szCs w:val="22"/>
        </w:rPr>
      </w:pPr>
      <w:r>
        <w:rPr>
          <w:rFonts w:ascii="Verdana" w:hAnsi="Verdana"/>
          <w:sz w:val="22"/>
          <w:szCs w:val="22"/>
        </w:rPr>
        <w:t xml:space="preserve">     </w:t>
      </w:r>
      <w:r w:rsidR="00B24232">
        <w:rPr>
          <w:rFonts w:ascii="Verdana" w:hAnsi="Verdana"/>
          <w:sz w:val="22"/>
          <w:szCs w:val="22"/>
        </w:rPr>
        <w:t>Trump just signed a draft for all youth 18-26</w:t>
      </w:r>
      <w:r w:rsidR="003A5C87">
        <w:rPr>
          <w:rFonts w:ascii="Verdana" w:hAnsi="Verdana"/>
          <w:sz w:val="22"/>
          <w:szCs w:val="22"/>
        </w:rPr>
        <w:t xml:space="preserve"> and some as old as 60. Over 2,000 of our soldiers have died in Iran. They are secretly being brought into the US. we’re not supposed to know about it. </w:t>
      </w:r>
      <w:r w:rsidR="000216F5">
        <w:rPr>
          <w:rFonts w:ascii="Verdana" w:hAnsi="Verdana"/>
          <w:sz w:val="22"/>
          <w:szCs w:val="22"/>
        </w:rPr>
        <w:t>Our children are literally being slaughtered.</w:t>
      </w:r>
    </w:p>
    <w:p w14:paraId="77D1271C" w14:textId="0991546F" w:rsidR="000216F5" w:rsidRDefault="000216F5" w:rsidP="007D03B8">
      <w:pPr>
        <w:pStyle w:val="NoSpacing"/>
        <w:rPr>
          <w:rFonts w:ascii="Verdana" w:hAnsi="Verdana"/>
          <w:sz w:val="22"/>
          <w:szCs w:val="22"/>
        </w:rPr>
      </w:pPr>
      <w:r>
        <w:rPr>
          <w:rFonts w:ascii="Verdana" w:hAnsi="Verdana"/>
          <w:sz w:val="22"/>
          <w:szCs w:val="22"/>
        </w:rPr>
        <w:t xml:space="preserve">      Our government does not care about human lives. Men have sperm reducing drugs in bottled water. Women are free to have abortions. Lucifer hates humans</w:t>
      </w:r>
      <w:r w:rsidR="003F650B">
        <w:rPr>
          <w:rFonts w:ascii="Verdana" w:hAnsi="Verdana"/>
          <w:sz w:val="22"/>
          <w:szCs w:val="22"/>
        </w:rPr>
        <w:t>,</w:t>
      </w:r>
      <w:r>
        <w:rPr>
          <w:rFonts w:ascii="Verdana" w:hAnsi="Verdana"/>
          <w:sz w:val="22"/>
          <w:szCs w:val="22"/>
        </w:rPr>
        <w:t xml:space="preserve"> for each human reminds him of Adam and Eve and </w:t>
      </w:r>
      <w:r w:rsidR="004439F2">
        <w:rPr>
          <w:rFonts w:ascii="Verdana" w:hAnsi="Verdana"/>
          <w:sz w:val="22"/>
          <w:szCs w:val="22"/>
        </w:rPr>
        <w:t xml:space="preserve">our precious </w:t>
      </w:r>
      <w:r>
        <w:rPr>
          <w:rFonts w:ascii="Verdana" w:hAnsi="Verdana"/>
          <w:sz w:val="22"/>
          <w:szCs w:val="22"/>
        </w:rPr>
        <w:t>Jesus.</w:t>
      </w:r>
    </w:p>
    <w:p w14:paraId="0AF77177" w14:textId="646BAD79" w:rsidR="005259D5" w:rsidRDefault="004439F2" w:rsidP="00460F9C">
      <w:pPr>
        <w:pStyle w:val="NoSpacing"/>
        <w:rPr>
          <w:rFonts w:ascii="Verdana" w:hAnsi="Verdana"/>
          <w:sz w:val="22"/>
          <w:szCs w:val="22"/>
        </w:rPr>
      </w:pPr>
      <w:r>
        <w:rPr>
          <w:rFonts w:ascii="Verdana" w:hAnsi="Verdana"/>
          <w:sz w:val="22"/>
          <w:szCs w:val="22"/>
        </w:rPr>
        <w:t xml:space="preserve">      Actually, a</w:t>
      </w:r>
      <w:r w:rsidR="00006204">
        <w:rPr>
          <w:rFonts w:ascii="Verdana" w:hAnsi="Verdana"/>
          <w:sz w:val="22"/>
          <w:szCs w:val="22"/>
        </w:rPr>
        <w:t xml:space="preserve">n extinction protocol is in effect for all humanity as we face “bestial reign.” That’s already being set up. </w:t>
      </w:r>
      <w:proofErr w:type="gramStart"/>
      <w:r w:rsidR="00006204">
        <w:rPr>
          <w:rFonts w:ascii="Verdana" w:hAnsi="Verdana"/>
          <w:sz w:val="22"/>
          <w:szCs w:val="22"/>
        </w:rPr>
        <w:t>So</w:t>
      </w:r>
      <w:proofErr w:type="gramEnd"/>
      <w:r w:rsidR="00006204">
        <w:rPr>
          <w:rFonts w:ascii="Verdana" w:hAnsi="Verdana"/>
          <w:sz w:val="22"/>
          <w:szCs w:val="22"/>
        </w:rPr>
        <w:t xml:space="preserve"> no great </w:t>
      </w:r>
      <w:r w:rsidR="003F650B">
        <w:rPr>
          <w:rFonts w:ascii="Verdana" w:hAnsi="Verdana"/>
          <w:sz w:val="22"/>
          <w:szCs w:val="22"/>
        </w:rPr>
        <w:t xml:space="preserve">worldwide </w:t>
      </w:r>
      <w:r w:rsidR="00006204">
        <w:rPr>
          <w:rFonts w:ascii="Verdana" w:hAnsi="Verdana"/>
          <w:sz w:val="22"/>
          <w:szCs w:val="22"/>
        </w:rPr>
        <w:t>revivals</w:t>
      </w:r>
      <w:r w:rsidR="003F650B">
        <w:rPr>
          <w:rFonts w:ascii="Verdana" w:hAnsi="Verdana"/>
          <w:sz w:val="22"/>
          <w:szCs w:val="22"/>
        </w:rPr>
        <w:t>. But, during persecution there are</w:t>
      </w:r>
      <w:r w:rsidR="00006204">
        <w:rPr>
          <w:rFonts w:ascii="Verdana" w:hAnsi="Verdana"/>
          <w:sz w:val="22"/>
          <w:szCs w:val="22"/>
        </w:rPr>
        <w:t xml:space="preserve"> those who seek Jesus. </w:t>
      </w:r>
      <w:r w:rsidR="007566DC" w:rsidRPr="003F650B">
        <w:rPr>
          <w:rFonts w:ascii="Verdana" w:hAnsi="Verdana"/>
          <w:b/>
          <w:bCs/>
          <w:sz w:val="22"/>
          <w:szCs w:val="22"/>
        </w:rPr>
        <w:t xml:space="preserve">WWIII is near </w:t>
      </w:r>
      <w:r w:rsidR="007566DC">
        <w:rPr>
          <w:rFonts w:ascii="Verdana" w:hAnsi="Verdana"/>
          <w:sz w:val="22"/>
          <w:szCs w:val="22"/>
        </w:rPr>
        <w:t xml:space="preserve">– it’s building as is obvious. Read </w:t>
      </w:r>
      <w:r w:rsidR="007566DC" w:rsidRPr="007E25E8">
        <w:rPr>
          <w:rFonts w:ascii="Verdana" w:hAnsi="Verdana"/>
          <w:b/>
          <w:bCs/>
          <w:sz w:val="22"/>
          <w:szCs w:val="22"/>
        </w:rPr>
        <w:t>Matthew 10, 24-25, Mark 13, and Luke 21</w:t>
      </w:r>
      <w:r w:rsidR="007566DC">
        <w:rPr>
          <w:rFonts w:ascii="Verdana" w:hAnsi="Verdana"/>
          <w:sz w:val="22"/>
          <w:szCs w:val="22"/>
        </w:rPr>
        <w:t xml:space="preserve">. Then read </w:t>
      </w:r>
      <w:r w:rsidR="007566DC" w:rsidRPr="007E25E8">
        <w:rPr>
          <w:rFonts w:ascii="Verdana" w:hAnsi="Verdana"/>
          <w:b/>
          <w:bCs/>
          <w:sz w:val="22"/>
          <w:szCs w:val="22"/>
        </w:rPr>
        <w:t xml:space="preserve">Revelation </w:t>
      </w:r>
      <w:r w:rsidR="00CC2F01" w:rsidRPr="007E25E8">
        <w:rPr>
          <w:rFonts w:ascii="Verdana" w:hAnsi="Verdana"/>
          <w:b/>
          <w:bCs/>
          <w:sz w:val="22"/>
          <w:szCs w:val="22"/>
        </w:rPr>
        <w:t>19-22</w:t>
      </w:r>
      <w:r w:rsidR="00CC2F01">
        <w:rPr>
          <w:rFonts w:ascii="Verdana" w:hAnsi="Verdana"/>
          <w:sz w:val="22"/>
          <w:szCs w:val="22"/>
        </w:rPr>
        <w:t>.</w:t>
      </w:r>
      <w:r w:rsidR="007E25E8">
        <w:rPr>
          <w:rFonts w:ascii="Verdana" w:hAnsi="Verdana"/>
          <w:sz w:val="22"/>
          <w:szCs w:val="22"/>
        </w:rPr>
        <w:t xml:space="preserve"> Remember, in Hebrew understanding, even today, the “wife” is the engaged women, the “bride” is the married woman.</w:t>
      </w:r>
      <w:r w:rsidR="00315282">
        <w:rPr>
          <w:rFonts w:ascii="Verdana" w:hAnsi="Verdana"/>
          <w:sz w:val="22"/>
          <w:szCs w:val="22"/>
        </w:rPr>
        <w:t xml:space="preserve"> We humans are in the 7</w:t>
      </w:r>
      <w:r w:rsidR="00315282" w:rsidRPr="00315282">
        <w:rPr>
          <w:rFonts w:ascii="Verdana" w:hAnsi="Verdana"/>
          <w:sz w:val="22"/>
          <w:szCs w:val="22"/>
          <w:vertAlign w:val="superscript"/>
        </w:rPr>
        <w:t>th</w:t>
      </w:r>
      <w:r w:rsidR="00315282">
        <w:rPr>
          <w:rFonts w:ascii="Verdana" w:hAnsi="Verdana"/>
          <w:sz w:val="22"/>
          <w:szCs w:val="22"/>
        </w:rPr>
        <w:t xml:space="preserve"> generation </w:t>
      </w:r>
      <w:r w:rsidR="001403E0">
        <w:rPr>
          <w:rFonts w:ascii="Verdana" w:hAnsi="Verdana"/>
          <w:sz w:val="22"/>
          <w:szCs w:val="22"/>
        </w:rPr>
        <w:t>from creation. Seven is Yahuwah’s number of completion.</w:t>
      </w:r>
    </w:p>
    <w:p w14:paraId="2939A7B3" w14:textId="36C142E4" w:rsidR="00AB7D39" w:rsidRDefault="0031338A" w:rsidP="00460F9C">
      <w:pPr>
        <w:pStyle w:val="NoSpacing"/>
      </w:pPr>
      <w:r>
        <w:rPr>
          <w:rFonts w:ascii="Verdana" w:hAnsi="Verdana"/>
          <w:sz w:val="22"/>
          <w:szCs w:val="22"/>
        </w:rPr>
        <w:t xml:space="preserve">In His love, Yedidah, May 25 2026 Memorial Day! </w:t>
      </w:r>
    </w:p>
    <w:sectPr w:rsidR="00AB7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6A"/>
    <w:rsid w:val="00006204"/>
    <w:rsid w:val="000216F5"/>
    <w:rsid w:val="00040EB7"/>
    <w:rsid w:val="00051712"/>
    <w:rsid w:val="00073AFA"/>
    <w:rsid w:val="000C792A"/>
    <w:rsid w:val="001403E0"/>
    <w:rsid w:val="00150D23"/>
    <w:rsid w:val="0016044B"/>
    <w:rsid w:val="00186E91"/>
    <w:rsid w:val="001A108E"/>
    <w:rsid w:val="001B2DE3"/>
    <w:rsid w:val="001F1C88"/>
    <w:rsid w:val="00226EBB"/>
    <w:rsid w:val="002557D6"/>
    <w:rsid w:val="00261B07"/>
    <w:rsid w:val="002A7A8B"/>
    <w:rsid w:val="002A7F29"/>
    <w:rsid w:val="002C1C5D"/>
    <w:rsid w:val="002D4201"/>
    <w:rsid w:val="002F0500"/>
    <w:rsid w:val="002F79AD"/>
    <w:rsid w:val="00300BE5"/>
    <w:rsid w:val="00304622"/>
    <w:rsid w:val="0031338A"/>
    <w:rsid w:val="00315282"/>
    <w:rsid w:val="0031744B"/>
    <w:rsid w:val="0032133C"/>
    <w:rsid w:val="0032437D"/>
    <w:rsid w:val="00350ABB"/>
    <w:rsid w:val="0035754E"/>
    <w:rsid w:val="003674F5"/>
    <w:rsid w:val="003A2CF6"/>
    <w:rsid w:val="003A5C87"/>
    <w:rsid w:val="003C6E0E"/>
    <w:rsid w:val="003D5B73"/>
    <w:rsid w:val="003F5A6A"/>
    <w:rsid w:val="003F650B"/>
    <w:rsid w:val="004420ED"/>
    <w:rsid w:val="004439F2"/>
    <w:rsid w:val="00445E18"/>
    <w:rsid w:val="004460C4"/>
    <w:rsid w:val="00447B68"/>
    <w:rsid w:val="00457ACD"/>
    <w:rsid w:val="00460F9C"/>
    <w:rsid w:val="004E0629"/>
    <w:rsid w:val="004E5688"/>
    <w:rsid w:val="004F75B4"/>
    <w:rsid w:val="00520BCA"/>
    <w:rsid w:val="005259D5"/>
    <w:rsid w:val="00535ED6"/>
    <w:rsid w:val="005535E1"/>
    <w:rsid w:val="00555AD4"/>
    <w:rsid w:val="005D7C13"/>
    <w:rsid w:val="00624EAD"/>
    <w:rsid w:val="00641D6C"/>
    <w:rsid w:val="007566DC"/>
    <w:rsid w:val="007B2A71"/>
    <w:rsid w:val="007D03B8"/>
    <w:rsid w:val="007E25E8"/>
    <w:rsid w:val="00826B07"/>
    <w:rsid w:val="00836FA1"/>
    <w:rsid w:val="008B3519"/>
    <w:rsid w:val="008C27A4"/>
    <w:rsid w:val="00922059"/>
    <w:rsid w:val="00945124"/>
    <w:rsid w:val="0095123A"/>
    <w:rsid w:val="00956739"/>
    <w:rsid w:val="0096156B"/>
    <w:rsid w:val="00994D82"/>
    <w:rsid w:val="00996906"/>
    <w:rsid w:val="009B6C54"/>
    <w:rsid w:val="00A01527"/>
    <w:rsid w:val="00A159D8"/>
    <w:rsid w:val="00A41987"/>
    <w:rsid w:val="00A63924"/>
    <w:rsid w:val="00A67FB6"/>
    <w:rsid w:val="00AB7D39"/>
    <w:rsid w:val="00AD29C2"/>
    <w:rsid w:val="00AF1CF4"/>
    <w:rsid w:val="00B24232"/>
    <w:rsid w:val="00B40DEF"/>
    <w:rsid w:val="00B725EC"/>
    <w:rsid w:val="00B744A4"/>
    <w:rsid w:val="00C01F28"/>
    <w:rsid w:val="00C14839"/>
    <w:rsid w:val="00C67263"/>
    <w:rsid w:val="00C705C7"/>
    <w:rsid w:val="00C736B9"/>
    <w:rsid w:val="00C81097"/>
    <w:rsid w:val="00C85EA8"/>
    <w:rsid w:val="00C87464"/>
    <w:rsid w:val="00C95AD2"/>
    <w:rsid w:val="00CA3878"/>
    <w:rsid w:val="00CA5411"/>
    <w:rsid w:val="00CB5E4C"/>
    <w:rsid w:val="00CC2F01"/>
    <w:rsid w:val="00CE4037"/>
    <w:rsid w:val="00D31455"/>
    <w:rsid w:val="00D70D31"/>
    <w:rsid w:val="00DD6220"/>
    <w:rsid w:val="00DE3284"/>
    <w:rsid w:val="00DF766A"/>
    <w:rsid w:val="00E43FCD"/>
    <w:rsid w:val="00E64529"/>
    <w:rsid w:val="00F27F19"/>
    <w:rsid w:val="00F56B60"/>
    <w:rsid w:val="00F612B4"/>
    <w:rsid w:val="00F7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EC35"/>
  <w15:chartTrackingRefBased/>
  <w15:docId w15:val="{4246A497-DEE0-47BA-B9A4-F400CC16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A6A"/>
    <w:rPr>
      <w:rFonts w:eastAsiaTheme="majorEastAsia" w:cstheme="majorBidi"/>
      <w:color w:val="272727" w:themeColor="text1" w:themeTint="D8"/>
    </w:rPr>
  </w:style>
  <w:style w:type="paragraph" w:styleId="Title">
    <w:name w:val="Title"/>
    <w:basedOn w:val="Normal"/>
    <w:next w:val="Normal"/>
    <w:link w:val="TitleChar"/>
    <w:uiPriority w:val="10"/>
    <w:qFormat/>
    <w:rsid w:val="003F5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A6A"/>
    <w:pPr>
      <w:spacing w:before="160"/>
      <w:jc w:val="center"/>
    </w:pPr>
    <w:rPr>
      <w:i/>
      <w:iCs/>
      <w:color w:val="404040" w:themeColor="text1" w:themeTint="BF"/>
    </w:rPr>
  </w:style>
  <w:style w:type="character" w:customStyle="1" w:styleId="QuoteChar">
    <w:name w:val="Quote Char"/>
    <w:basedOn w:val="DefaultParagraphFont"/>
    <w:link w:val="Quote"/>
    <w:uiPriority w:val="29"/>
    <w:rsid w:val="003F5A6A"/>
    <w:rPr>
      <w:i/>
      <w:iCs/>
      <w:color w:val="404040" w:themeColor="text1" w:themeTint="BF"/>
    </w:rPr>
  </w:style>
  <w:style w:type="paragraph" w:styleId="ListParagraph">
    <w:name w:val="List Paragraph"/>
    <w:basedOn w:val="Normal"/>
    <w:uiPriority w:val="34"/>
    <w:qFormat/>
    <w:rsid w:val="003F5A6A"/>
    <w:pPr>
      <w:ind w:left="720"/>
      <w:contextualSpacing/>
    </w:pPr>
  </w:style>
  <w:style w:type="character" w:styleId="IntenseEmphasis">
    <w:name w:val="Intense Emphasis"/>
    <w:basedOn w:val="DefaultParagraphFont"/>
    <w:uiPriority w:val="21"/>
    <w:qFormat/>
    <w:rsid w:val="003F5A6A"/>
    <w:rPr>
      <w:i/>
      <w:iCs/>
      <w:color w:val="2F5496" w:themeColor="accent1" w:themeShade="BF"/>
    </w:rPr>
  </w:style>
  <w:style w:type="paragraph" w:styleId="IntenseQuote">
    <w:name w:val="Intense Quote"/>
    <w:basedOn w:val="Normal"/>
    <w:next w:val="Normal"/>
    <w:link w:val="IntenseQuoteChar"/>
    <w:uiPriority w:val="30"/>
    <w:qFormat/>
    <w:rsid w:val="003F5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A6A"/>
    <w:rPr>
      <w:i/>
      <w:iCs/>
      <w:color w:val="2F5496" w:themeColor="accent1" w:themeShade="BF"/>
    </w:rPr>
  </w:style>
  <w:style w:type="character" w:styleId="IntenseReference">
    <w:name w:val="Intense Reference"/>
    <w:basedOn w:val="DefaultParagraphFont"/>
    <w:uiPriority w:val="32"/>
    <w:qFormat/>
    <w:rsid w:val="003F5A6A"/>
    <w:rPr>
      <w:b/>
      <w:bCs/>
      <w:smallCaps/>
      <w:color w:val="2F5496" w:themeColor="accent1" w:themeShade="BF"/>
      <w:spacing w:val="5"/>
    </w:rPr>
  </w:style>
  <w:style w:type="character" w:styleId="Hyperlink">
    <w:name w:val="Hyperlink"/>
    <w:basedOn w:val="DefaultParagraphFont"/>
    <w:uiPriority w:val="99"/>
    <w:unhideWhenUsed/>
    <w:rsid w:val="003F5A6A"/>
    <w:rPr>
      <w:color w:val="0563C1" w:themeColor="hyperlink"/>
      <w:u w:val="single"/>
    </w:rPr>
  </w:style>
  <w:style w:type="character" w:styleId="UnresolvedMention">
    <w:name w:val="Unresolved Mention"/>
    <w:basedOn w:val="DefaultParagraphFont"/>
    <w:uiPriority w:val="99"/>
    <w:semiHidden/>
    <w:unhideWhenUsed/>
    <w:rsid w:val="003F5A6A"/>
    <w:rPr>
      <w:color w:val="605E5C"/>
      <w:shd w:val="clear" w:color="auto" w:fill="E1DFDD"/>
    </w:rPr>
  </w:style>
  <w:style w:type="paragraph" w:styleId="NoSpacing">
    <w:name w:val="No Spacing"/>
    <w:uiPriority w:val="1"/>
    <w:qFormat/>
    <w:rsid w:val="003F5A6A"/>
    <w:pPr>
      <w:spacing w:after="0" w:line="240" w:lineRule="auto"/>
    </w:pPr>
  </w:style>
  <w:style w:type="character" w:styleId="FollowedHyperlink">
    <w:name w:val="FollowedHyperlink"/>
    <w:basedOn w:val="DefaultParagraphFont"/>
    <w:uiPriority w:val="99"/>
    <w:semiHidden/>
    <w:unhideWhenUsed/>
    <w:rsid w:val="00DE3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2_peter/3-3.htm" TargetMode="External"/><Relationship Id="rId13" Type="http://schemas.openxmlformats.org/officeDocument/2006/relationships/hyperlink" Target="https://biblehub.com/bsb/zephaniah/1.htm" TargetMode="External"/><Relationship Id="rId18" Type="http://schemas.openxmlformats.org/officeDocument/2006/relationships/hyperlink" Target="https://biblehub.com/2_peter/3-10.htm" TargetMode="External"/><Relationship Id="rId26" Type="http://schemas.openxmlformats.org/officeDocument/2006/relationships/hyperlink" Target="https://biblehub.com/2_peter/3-18.htm" TargetMode="External"/><Relationship Id="rId3" Type="http://schemas.openxmlformats.org/officeDocument/2006/relationships/webSettings" Target="webSettings.xml"/><Relationship Id="rId21" Type="http://schemas.openxmlformats.org/officeDocument/2006/relationships/hyperlink" Target="https://biblehub.com/2_peter/3-13.htm" TargetMode="External"/><Relationship Id="rId7" Type="http://schemas.openxmlformats.org/officeDocument/2006/relationships/hyperlink" Target="https://biblehub.com/2_peter/3-2.htm" TargetMode="External"/><Relationship Id="rId12" Type="http://schemas.openxmlformats.org/officeDocument/2006/relationships/hyperlink" Target="https://biblehub.com/2_peter/3-7.htm" TargetMode="External"/><Relationship Id="rId17" Type="http://schemas.openxmlformats.org/officeDocument/2006/relationships/hyperlink" Target="https://biblehub.com/2_peter/3-9.htm" TargetMode="External"/><Relationship Id="rId25" Type="http://schemas.openxmlformats.org/officeDocument/2006/relationships/hyperlink" Target="https://biblehub.com/2_peter/3-17.htm" TargetMode="External"/><Relationship Id="rId2" Type="http://schemas.openxmlformats.org/officeDocument/2006/relationships/settings" Target="settings.xml"/><Relationship Id="rId16" Type="http://schemas.openxmlformats.org/officeDocument/2006/relationships/hyperlink" Target="https://biblehub.com/2_peter/3-8.htm" TargetMode="External"/><Relationship Id="rId20" Type="http://schemas.openxmlformats.org/officeDocument/2006/relationships/hyperlink" Target="https://biblehub.com/2_peter/3-12.htm" TargetMode="External"/><Relationship Id="rId1" Type="http://schemas.openxmlformats.org/officeDocument/2006/relationships/styles" Target="styles.xml"/><Relationship Id="rId6" Type="http://schemas.openxmlformats.org/officeDocument/2006/relationships/hyperlink" Target="https://biblehub.com/2_peter/3-1.htm" TargetMode="External"/><Relationship Id="rId11" Type="http://schemas.openxmlformats.org/officeDocument/2006/relationships/hyperlink" Target="https://biblehub.com/2_peter/3-6.htm" TargetMode="External"/><Relationship Id="rId24" Type="http://schemas.openxmlformats.org/officeDocument/2006/relationships/hyperlink" Target="https://biblehub.com/2_peter/3-16.htm" TargetMode="External"/><Relationship Id="rId5" Type="http://schemas.openxmlformats.org/officeDocument/2006/relationships/hyperlink" Target="https://biblehub.com/bsb/jude/1.htm" TargetMode="External"/><Relationship Id="rId15" Type="http://schemas.openxmlformats.org/officeDocument/2006/relationships/hyperlink" Target="https://biblehub.com/bsb/1_thessalonians/5.htm" TargetMode="External"/><Relationship Id="rId23" Type="http://schemas.openxmlformats.org/officeDocument/2006/relationships/hyperlink" Target="https://biblehub.com/2_peter/3-15.htm" TargetMode="External"/><Relationship Id="rId28" Type="http://schemas.openxmlformats.org/officeDocument/2006/relationships/theme" Target="theme/theme1.xml"/><Relationship Id="rId10" Type="http://schemas.openxmlformats.org/officeDocument/2006/relationships/hyperlink" Target="https://biblehub.com/2_peter/3-5.htm" TargetMode="External"/><Relationship Id="rId19" Type="http://schemas.openxmlformats.org/officeDocument/2006/relationships/hyperlink" Target="https://biblehub.com/2_peter/3-11.htm" TargetMode="External"/><Relationship Id="rId4" Type="http://schemas.openxmlformats.org/officeDocument/2006/relationships/hyperlink" Target="https://biblehub.com/bsb/genesis/7.htm" TargetMode="External"/><Relationship Id="rId9" Type="http://schemas.openxmlformats.org/officeDocument/2006/relationships/hyperlink" Target="https://biblehub.com/2_peter/3-4.htm" TargetMode="External"/><Relationship Id="rId14" Type="http://schemas.openxmlformats.org/officeDocument/2006/relationships/hyperlink" Target="https://biblehub.com/bsb/malachi/4.htm" TargetMode="External"/><Relationship Id="rId22" Type="http://schemas.openxmlformats.org/officeDocument/2006/relationships/hyperlink" Target="https://biblehub.com/2_peter/3-14.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116</cp:revision>
  <cp:lastPrinted>2026-05-25T20:30:00Z</cp:lastPrinted>
  <dcterms:created xsi:type="dcterms:W3CDTF">2026-05-25T18:39:00Z</dcterms:created>
  <dcterms:modified xsi:type="dcterms:W3CDTF">2026-05-25T21:28:00Z</dcterms:modified>
</cp:coreProperties>
</file>