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13D" w:rsidRDefault="00D9613D" w:rsidP="00D9613D">
      <w:pPr>
        <w:pStyle w:val="NoSpacing"/>
        <w:jc w:val="center"/>
        <w:rPr>
          <w:b/>
        </w:rPr>
      </w:pPr>
      <w:r>
        <w:rPr>
          <w:rFonts w:ascii="Showcard Gothic" w:hAnsi="Showcard Gothic"/>
          <w:b/>
          <w:color w:val="17365D" w:themeColor="text2" w:themeShade="BF"/>
          <w:sz w:val="32"/>
          <w:szCs w:val="32"/>
        </w:rPr>
        <w:t>THE THREE</w:t>
      </w:r>
      <w:r>
        <w:rPr>
          <w:rFonts w:ascii="Showcard Gothic" w:hAnsi="Showcard Gothic"/>
          <w:b/>
          <w:sz w:val="32"/>
          <w:szCs w:val="32"/>
        </w:rPr>
        <w:t xml:space="preserve"> </w:t>
      </w:r>
      <w:r>
        <w:rPr>
          <w:rFonts w:ascii="Showcard Gothic" w:hAnsi="Showcard Gothic"/>
          <w:b/>
          <w:color w:val="17365D" w:themeColor="text2" w:themeShade="BF"/>
          <w:sz w:val="32"/>
          <w:szCs w:val="32"/>
        </w:rPr>
        <w:t xml:space="preserve">ETERNAL POSITIONs of </w:t>
      </w:r>
      <w:proofErr w:type="spellStart"/>
      <w:r>
        <w:rPr>
          <w:rFonts w:ascii="Showcard Gothic" w:hAnsi="Showcard Gothic"/>
          <w:b/>
          <w:color w:val="17365D" w:themeColor="text2" w:themeShade="BF"/>
          <w:sz w:val="32"/>
          <w:szCs w:val="32"/>
        </w:rPr>
        <w:t>Yahuwah’s</w:t>
      </w:r>
      <w:proofErr w:type="spellEnd"/>
      <w:r>
        <w:rPr>
          <w:rFonts w:ascii="Showcard Gothic" w:hAnsi="Showcard Gothic"/>
          <w:b/>
          <w:color w:val="17365D" w:themeColor="text2" w:themeShade="BF"/>
          <w:sz w:val="32"/>
          <w:szCs w:val="32"/>
        </w:rPr>
        <w:t xml:space="preserve"> Children</w:t>
      </w:r>
    </w:p>
    <w:p w:rsidR="00D9613D" w:rsidRDefault="00D9613D" w:rsidP="00D9613D">
      <w:pPr>
        <w:pStyle w:val="NoSpacing"/>
      </w:pPr>
      <w:r>
        <w:t xml:space="preserve">       </w:t>
      </w:r>
    </w:p>
    <w:p w:rsidR="00D9613D" w:rsidRDefault="00D9613D" w:rsidP="00D9613D">
      <w:pPr>
        <w:pStyle w:val="NoSpacing"/>
        <w:rPr>
          <w:b/>
        </w:rPr>
      </w:pPr>
      <w:r>
        <w:rPr>
          <w:b/>
        </w:rPr>
        <w:t xml:space="preserve">                           </w:t>
      </w:r>
      <w:r>
        <w:rPr>
          <w:b/>
          <w:color w:val="244061" w:themeColor="accent1" w:themeShade="80"/>
        </w:rPr>
        <w:t>POWERFUL PROPHETIC</w:t>
      </w:r>
      <w:r>
        <w:rPr>
          <w:color w:val="244061" w:themeColor="accent1" w:themeShade="80"/>
        </w:rPr>
        <w:t xml:space="preserve"> </w:t>
      </w:r>
      <w:r>
        <w:rPr>
          <w:b/>
          <w:color w:val="244061" w:themeColor="accent1" w:themeShade="80"/>
        </w:rPr>
        <w:t>REVELATION</w:t>
      </w:r>
      <w:r>
        <w:rPr>
          <w:b/>
        </w:rPr>
        <w:t xml:space="preserve"> </w:t>
      </w:r>
      <w:r>
        <w:t xml:space="preserve"> </w:t>
      </w:r>
    </w:p>
    <w:p w:rsidR="00D9613D" w:rsidRDefault="00D9613D" w:rsidP="00D9613D">
      <w:pPr>
        <w:pStyle w:val="NoSpacing"/>
        <w:rPr>
          <w:b/>
        </w:rPr>
      </w:pPr>
    </w:p>
    <w:p w:rsidR="00D9613D" w:rsidRPr="00D9613D" w:rsidRDefault="00D9613D" w:rsidP="00D9613D">
      <w:pPr>
        <w:pStyle w:val="NoSpacing"/>
        <w:rPr>
          <w:sz w:val="22"/>
          <w:szCs w:val="22"/>
        </w:rPr>
      </w:pPr>
      <w:r>
        <w:t xml:space="preserve">     </w:t>
      </w:r>
    </w:p>
    <w:p w:rsidR="00D9613D" w:rsidRPr="00D9613D" w:rsidRDefault="00D9613D" w:rsidP="00D9613D">
      <w:pPr>
        <w:pStyle w:val="NoSpacing"/>
        <w:rPr>
          <w:sz w:val="22"/>
          <w:szCs w:val="22"/>
        </w:rPr>
      </w:pPr>
      <w:r w:rsidRPr="00D9613D">
        <w:rPr>
          <w:sz w:val="22"/>
          <w:szCs w:val="22"/>
        </w:rPr>
        <w:t xml:space="preserve">This </w:t>
      </w:r>
      <w:r w:rsidR="00027871">
        <w:rPr>
          <w:sz w:val="22"/>
          <w:szCs w:val="22"/>
        </w:rPr>
        <w:t xml:space="preserve">study </w:t>
      </w:r>
      <w:r w:rsidRPr="00D9613D">
        <w:rPr>
          <w:sz w:val="22"/>
          <w:szCs w:val="22"/>
        </w:rPr>
        <w:t>article has been podcasted under “Audio Teachings” on comeenterthemikvah.com, August 28, 2019--Podcasts CXXX and CXXXI.</w:t>
      </w:r>
      <w:r w:rsidR="00027871">
        <w:rPr>
          <w:sz w:val="22"/>
          <w:szCs w:val="22"/>
        </w:rPr>
        <w:t xml:space="preserve"> This study article contains more even information.</w:t>
      </w:r>
      <w:r w:rsidRPr="00D9613D">
        <w:rPr>
          <w:sz w:val="22"/>
          <w:szCs w:val="22"/>
        </w:rPr>
        <w:t xml:space="preserve">     </w:t>
      </w:r>
    </w:p>
    <w:p w:rsidR="00D9613D" w:rsidRPr="00D9613D" w:rsidRDefault="00D9613D" w:rsidP="00D9613D">
      <w:pPr>
        <w:pStyle w:val="NoSpacing"/>
        <w:rPr>
          <w:sz w:val="22"/>
          <w:szCs w:val="22"/>
        </w:rPr>
      </w:pP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The Scriptures</w:t>
      </w:r>
      <w:r w:rsidRPr="00D9613D">
        <w:rPr>
          <w:sz w:val="22"/>
          <w:szCs w:val="22"/>
        </w:rPr>
        <w:t xml:space="preserve">: </w:t>
      </w:r>
      <w:r w:rsidRPr="00D9613D">
        <w:rPr>
          <w:b/>
          <w:sz w:val="22"/>
          <w:szCs w:val="22"/>
        </w:rPr>
        <w:t>Ephesians 1:1-7</w:t>
      </w:r>
      <w:r w:rsidRPr="00D9613D">
        <w:rPr>
          <w:sz w:val="22"/>
          <w:szCs w:val="22"/>
        </w:rPr>
        <w:t xml:space="preserve">: </w:t>
      </w:r>
      <w:hyperlink r:id="rId8" w:history="1">
        <w:r w:rsidRPr="00952D46">
          <w:rPr>
            <w:rStyle w:val="Hyperlink"/>
            <w:color w:val="auto"/>
            <w:sz w:val="22"/>
            <w:szCs w:val="22"/>
          </w:rPr>
          <w:t>1</w:t>
        </w:r>
      </w:hyperlink>
      <w:r w:rsidRPr="00952D46">
        <w:rPr>
          <w:rStyle w:val="reftext"/>
          <w:sz w:val="22"/>
          <w:szCs w:val="22"/>
        </w:rPr>
        <w:t xml:space="preserve"> “</w:t>
      </w:r>
      <w:proofErr w:type="spellStart"/>
      <w:r w:rsidRPr="00952D46">
        <w:rPr>
          <w:sz w:val="22"/>
          <w:szCs w:val="22"/>
        </w:rPr>
        <w:t>Sha’ul</w:t>
      </w:r>
      <w:proofErr w:type="spellEnd"/>
      <w:r w:rsidRPr="00952D46">
        <w:rPr>
          <w:sz w:val="22"/>
          <w:szCs w:val="22"/>
        </w:rPr>
        <w:t xml:space="preserve">, an emissary of </w:t>
      </w:r>
      <w:proofErr w:type="spellStart"/>
      <w:r w:rsidRPr="00952D46">
        <w:rPr>
          <w:rFonts w:ascii="Arial" w:hAnsi="Arial" w:cs="Arial"/>
          <w:sz w:val="22"/>
          <w:szCs w:val="22"/>
        </w:rPr>
        <w:t>יהושע</w:t>
      </w:r>
      <w:proofErr w:type="spellEnd"/>
      <w:r w:rsidRPr="00952D46">
        <w:rPr>
          <w:rFonts w:cs="Verdana"/>
          <w:sz w:val="22"/>
          <w:szCs w:val="22"/>
        </w:rPr>
        <w:t xml:space="preserve"> Messiah by the desire of </w:t>
      </w:r>
      <w:proofErr w:type="spellStart"/>
      <w:r w:rsidRPr="00952D46">
        <w:rPr>
          <w:rFonts w:cs="Verdana"/>
          <w:sz w:val="22"/>
          <w:szCs w:val="22"/>
        </w:rPr>
        <w:t>Elohim</w:t>
      </w:r>
      <w:proofErr w:type="spellEnd"/>
      <w:r w:rsidRPr="00952D46">
        <w:rPr>
          <w:rFonts w:cs="Verdana"/>
          <w:sz w:val="22"/>
          <w:szCs w:val="22"/>
        </w:rPr>
        <w:t xml:space="preserve">, to the set-apart ones who are in </w:t>
      </w:r>
      <w:proofErr w:type="spellStart"/>
      <w:proofErr w:type="gramStart"/>
      <w:r w:rsidRPr="00952D46">
        <w:rPr>
          <w:rFonts w:cs="Verdana"/>
          <w:sz w:val="22"/>
          <w:szCs w:val="22"/>
        </w:rPr>
        <w:t>Ephesos</w:t>
      </w:r>
      <w:proofErr w:type="spellEnd"/>
      <w:r w:rsidRPr="00952D46">
        <w:rPr>
          <w:rFonts w:cs="Verdana"/>
          <w:sz w:val="22"/>
          <w:szCs w:val="22"/>
        </w:rPr>
        <w:t>,</w:t>
      </w:r>
      <w:proofErr w:type="gramEnd"/>
      <w:r w:rsidRPr="00952D46">
        <w:rPr>
          <w:rFonts w:cs="Verdana"/>
          <w:sz w:val="22"/>
          <w:szCs w:val="22"/>
        </w:rPr>
        <w:t xml:space="preserve"> and true to Messiah </w:t>
      </w:r>
      <w:proofErr w:type="spellStart"/>
      <w:r w:rsidRPr="00952D46">
        <w:rPr>
          <w:rFonts w:ascii="Arial" w:hAnsi="Arial" w:cs="Arial"/>
          <w:sz w:val="22"/>
          <w:szCs w:val="22"/>
        </w:rPr>
        <w:t>יהושע</w:t>
      </w:r>
      <w:proofErr w:type="spellEnd"/>
      <w:r w:rsidRPr="00952D46">
        <w:rPr>
          <w:rFonts w:cs="Verdana"/>
          <w:sz w:val="22"/>
          <w:szCs w:val="22"/>
        </w:rPr>
        <w:t xml:space="preserve">: </w:t>
      </w:r>
      <w:hyperlink r:id="rId9" w:history="1">
        <w:r w:rsidRPr="00952D46">
          <w:rPr>
            <w:rStyle w:val="Hyperlink"/>
            <w:color w:val="auto"/>
            <w:sz w:val="22"/>
            <w:szCs w:val="22"/>
          </w:rPr>
          <w:t>2</w:t>
        </w:r>
      </w:hyperlink>
      <w:r w:rsidRPr="00952D46">
        <w:rPr>
          <w:sz w:val="22"/>
          <w:szCs w:val="22"/>
        </w:rPr>
        <w:t xml:space="preserve">Favour to you and peace from </w:t>
      </w:r>
      <w:proofErr w:type="spellStart"/>
      <w:r w:rsidRPr="00952D46">
        <w:rPr>
          <w:sz w:val="22"/>
          <w:szCs w:val="22"/>
        </w:rPr>
        <w:t>Elohim</w:t>
      </w:r>
      <w:proofErr w:type="spellEnd"/>
      <w:r w:rsidRPr="00952D46">
        <w:rPr>
          <w:sz w:val="22"/>
          <w:szCs w:val="22"/>
        </w:rPr>
        <w:t xml:space="preserve"> our Father and the Master </w:t>
      </w:r>
      <w:proofErr w:type="spellStart"/>
      <w:r w:rsidRPr="00952D46">
        <w:rPr>
          <w:rFonts w:ascii="Arial" w:hAnsi="Arial" w:cs="Arial"/>
          <w:sz w:val="22"/>
          <w:szCs w:val="22"/>
        </w:rPr>
        <w:t>יהושע</w:t>
      </w:r>
      <w:proofErr w:type="spellEnd"/>
      <w:r w:rsidRPr="00952D46">
        <w:rPr>
          <w:rFonts w:cs="Verdana"/>
          <w:sz w:val="22"/>
          <w:szCs w:val="22"/>
        </w:rPr>
        <w:t xml:space="preserve"> Messiah. </w:t>
      </w:r>
      <w:hyperlink r:id="rId10" w:history="1">
        <w:r w:rsidRPr="00952D46">
          <w:rPr>
            <w:rStyle w:val="Hyperlink"/>
            <w:color w:val="auto"/>
            <w:sz w:val="22"/>
            <w:szCs w:val="22"/>
          </w:rPr>
          <w:t>3</w:t>
        </w:r>
      </w:hyperlink>
      <w:r w:rsidRPr="00952D46">
        <w:rPr>
          <w:sz w:val="22"/>
          <w:szCs w:val="22"/>
        </w:rPr>
        <w:t xml:space="preserve">Blessed be the </w:t>
      </w:r>
      <w:proofErr w:type="spellStart"/>
      <w:r w:rsidRPr="00952D46">
        <w:rPr>
          <w:sz w:val="22"/>
          <w:szCs w:val="22"/>
        </w:rPr>
        <w:t>Elohim</w:t>
      </w:r>
      <w:proofErr w:type="spellEnd"/>
      <w:r w:rsidRPr="00952D46">
        <w:rPr>
          <w:sz w:val="22"/>
          <w:szCs w:val="22"/>
        </w:rPr>
        <w:t xml:space="preserve"> and Father of our Master </w:t>
      </w:r>
      <w:proofErr w:type="spellStart"/>
      <w:r w:rsidRPr="00952D46">
        <w:rPr>
          <w:rFonts w:ascii="Arial" w:hAnsi="Arial" w:cs="Arial"/>
          <w:sz w:val="22"/>
          <w:szCs w:val="22"/>
        </w:rPr>
        <w:t>יהושע</w:t>
      </w:r>
      <w:proofErr w:type="spellEnd"/>
      <w:r w:rsidRPr="00952D46">
        <w:rPr>
          <w:rFonts w:cs="Verdana"/>
          <w:sz w:val="22"/>
          <w:szCs w:val="22"/>
        </w:rPr>
        <w:t xml:space="preserve"> Messiah, who has blessed us with every spiritual blessing in the </w:t>
      </w:r>
      <w:proofErr w:type="spellStart"/>
      <w:r w:rsidRPr="00952D46">
        <w:rPr>
          <w:rFonts w:cs="Verdana"/>
          <w:sz w:val="22"/>
          <w:szCs w:val="22"/>
        </w:rPr>
        <w:t>heavenlies</w:t>
      </w:r>
      <w:proofErr w:type="spellEnd"/>
      <w:r w:rsidRPr="00952D46">
        <w:rPr>
          <w:rFonts w:cs="Verdana"/>
          <w:sz w:val="22"/>
          <w:szCs w:val="22"/>
        </w:rPr>
        <w:t xml:space="preserve"> in Messiah, </w:t>
      </w:r>
      <w:hyperlink r:id="rId11" w:history="1">
        <w:r w:rsidRPr="00952D46">
          <w:rPr>
            <w:rStyle w:val="Hyperlink"/>
            <w:color w:val="auto"/>
            <w:sz w:val="22"/>
            <w:szCs w:val="22"/>
            <w:u w:val="none"/>
          </w:rPr>
          <w:t>4</w:t>
        </w:r>
      </w:hyperlink>
      <w:r w:rsidR="00952D46">
        <w:rPr>
          <w:sz w:val="22"/>
          <w:szCs w:val="22"/>
        </w:rPr>
        <w:t xml:space="preserve"> </w:t>
      </w:r>
      <w:r w:rsidRPr="00D9613D">
        <w:rPr>
          <w:b/>
          <w:sz w:val="22"/>
          <w:szCs w:val="22"/>
        </w:rPr>
        <w:t xml:space="preserve">even as </w:t>
      </w:r>
      <w:r w:rsidRPr="00D9613D">
        <w:rPr>
          <w:b/>
          <w:color w:val="C00000"/>
          <w:sz w:val="22"/>
          <w:szCs w:val="22"/>
        </w:rPr>
        <w:t>He chose us in Him before the foundation of the world</w:t>
      </w:r>
      <w:r w:rsidRPr="00D9613D">
        <w:rPr>
          <w:b/>
          <w:sz w:val="22"/>
          <w:szCs w:val="22"/>
        </w:rPr>
        <w:t xml:space="preserve">, </w:t>
      </w:r>
      <w:r w:rsidRPr="00D9613D">
        <w:rPr>
          <w:b/>
          <w:color w:val="C00000"/>
          <w:sz w:val="22"/>
          <w:szCs w:val="22"/>
        </w:rPr>
        <w:t>that we should be set-apart and blameless before Him in love</w:t>
      </w:r>
      <w:r w:rsidRPr="00D9613D">
        <w:rPr>
          <w:sz w:val="22"/>
          <w:szCs w:val="22"/>
        </w:rPr>
        <w:t xml:space="preserve">, </w:t>
      </w:r>
      <w:hyperlink r:id="rId12" w:history="1">
        <w:r w:rsidRPr="00952D46">
          <w:rPr>
            <w:rStyle w:val="Hyperlink"/>
            <w:color w:val="auto"/>
            <w:sz w:val="22"/>
            <w:szCs w:val="22"/>
          </w:rPr>
          <w:t>5</w:t>
        </w:r>
      </w:hyperlink>
      <w:r w:rsidRPr="00D9613D">
        <w:rPr>
          <w:rStyle w:val="reftext"/>
          <w:sz w:val="22"/>
          <w:szCs w:val="22"/>
        </w:rPr>
        <w:t xml:space="preserve"> </w:t>
      </w:r>
      <w:r w:rsidRPr="00D9613D">
        <w:rPr>
          <w:b/>
          <w:sz w:val="22"/>
          <w:szCs w:val="22"/>
        </w:rPr>
        <w:t xml:space="preserve">having previously ordained us to adoption as sons through </w:t>
      </w:r>
      <w:proofErr w:type="spellStart"/>
      <w:r w:rsidRPr="00D9613D">
        <w:rPr>
          <w:rFonts w:ascii="Arial" w:hAnsi="Arial" w:cs="Arial"/>
          <w:b/>
          <w:sz w:val="22"/>
          <w:szCs w:val="22"/>
        </w:rPr>
        <w:t>יהושע</w:t>
      </w:r>
      <w:proofErr w:type="spellEnd"/>
      <w:r w:rsidRPr="00D9613D">
        <w:rPr>
          <w:rFonts w:cs="Verdana"/>
          <w:b/>
          <w:sz w:val="22"/>
          <w:szCs w:val="22"/>
        </w:rPr>
        <w:t xml:space="preserve"> Messiah to Himself, according to the good pleasure of His desire</w:t>
      </w:r>
      <w:r w:rsidRPr="00D9613D">
        <w:rPr>
          <w:rFonts w:cs="Verdana"/>
          <w:sz w:val="22"/>
          <w:szCs w:val="22"/>
        </w:rPr>
        <w:t xml:space="preserve">, </w:t>
      </w:r>
      <w:hyperlink r:id="rId13" w:history="1">
        <w:r w:rsidRPr="00952D46">
          <w:rPr>
            <w:rStyle w:val="Hyperlink"/>
            <w:color w:val="auto"/>
            <w:sz w:val="22"/>
            <w:szCs w:val="22"/>
          </w:rPr>
          <w:t>6</w:t>
        </w:r>
      </w:hyperlink>
      <w:r w:rsidRPr="00D9613D">
        <w:rPr>
          <w:sz w:val="22"/>
          <w:szCs w:val="22"/>
        </w:rPr>
        <w:t xml:space="preserve">to the praise of the esteem of His </w:t>
      </w:r>
      <w:proofErr w:type="spellStart"/>
      <w:r w:rsidRPr="00D9613D">
        <w:rPr>
          <w:sz w:val="22"/>
          <w:szCs w:val="22"/>
        </w:rPr>
        <w:t>favour</w:t>
      </w:r>
      <w:proofErr w:type="spellEnd"/>
      <w:r w:rsidRPr="00D9613D">
        <w:rPr>
          <w:sz w:val="22"/>
          <w:szCs w:val="22"/>
        </w:rPr>
        <w:t xml:space="preserve"> with which He </w:t>
      </w:r>
      <w:proofErr w:type="spellStart"/>
      <w:r w:rsidRPr="00D9613D">
        <w:rPr>
          <w:sz w:val="22"/>
          <w:szCs w:val="22"/>
        </w:rPr>
        <w:t>favoured</w:t>
      </w:r>
      <w:proofErr w:type="spellEnd"/>
      <w:r w:rsidRPr="00D9613D">
        <w:rPr>
          <w:sz w:val="22"/>
          <w:szCs w:val="22"/>
        </w:rPr>
        <w:t xml:space="preserve"> us in the Beloved, </w:t>
      </w:r>
      <w:hyperlink r:id="rId14" w:history="1">
        <w:r w:rsidRPr="00952D46">
          <w:rPr>
            <w:rStyle w:val="Hyperlink"/>
            <w:color w:val="auto"/>
            <w:sz w:val="22"/>
            <w:szCs w:val="22"/>
          </w:rPr>
          <w:t>7</w:t>
        </w:r>
      </w:hyperlink>
      <w:r w:rsidRPr="00D9613D">
        <w:rPr>
          <w:sz w:val="22"/>
          <w:szCs w:val="22"/>
        </w:rPr>
        <w:t xml:space="preserve">in whom we have redemption through His blood, the forgiveness of trespasses, according to the riches of His </w:t>
      </w:r>
      <w:proofErr w:type="spellStart"/>
      <w:r w:rsidRPr="00D9613D">
        <w:rPr>
          <w:sz w:val="22"/>
          <w:szCs w:val="22"/>
        </w:rPr>
        <w:t>favour</w:t>
      </w:r>
      <w:proofErr w:type="spellEnd"/>
      <w:r w:rsidRPr="00D9613D">
        <w:rPr>
          <w:sz w:val="22"/>
          <w:szCs w:val="22"/>
        </w:rPr>
        <w:t>,…”</w:t>
      </w:r>
    </w:p>
    <w:p w:rsidR="00D9613D" w:rsidRPr="00D9613D" w:rsidRDefault="00D9613D" w:rsidP="00D9613D">
      <w:pPr>
        <w:pStyle w:val="NoSpacing"/>
        <w:rPr>
          <w:sz w:val="22"/>
          <w:szCs w:val="22"/>
        </w:rPr>
      </w:pP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The Scriptures</w:t>
      </w:r>
      <w:r w:rsidRPr="00D9613D">
        <w:rPr>
          <w:sz w:val="22"/>
          <w:szCs w:val="22"/>
        </w:rPr>
        <w:t xml:space="preserve">: </w:t>
      </w:r>
      <w:r w:rsidRPr="00D9613D">
        <w:rPr>
          <w:b/>
          <w:sz w:val="22"/>
          <w:szCs w:val="22"/>
        </w:rPr>
        <w:t>I Peter 1:1-5</w:t>
      </w:r>
      <w:r w:rsidRPr="00D9613D">
        <w:rPr>
          <w:sz w:val="22"/>
          <w:szCs w:val="22"/>
        </w:rPr>
        <w:t xml:space="preserve">: </w:t>
      </w:r>
      <w:hyperlink r:id="rId15" w:history="1">
        <w:r w:rsidRPr="00952D46">
          <w:rPr>
            <w:rStyle w:val="Hyperlink"/>
            <w:color w:val="auto"/>
            <w:sz w:val="22"/>
            <w:szCs w:val="22"/>
          </w:rPr>
          <w:t>1</w:t>
        </w:r>
      </w:hyperlink>
      <w:r w:rsidRPr="00D9613D">
        <w:rPr>
          <w:rStyle w:val="reftext"/>
          <w:sz w:val="22"/>
          <w:szCs w:val="22"/>
        </w:rPr>
        <w:t xml:space="preserve"> “</w:t>
      </w:r>
      <w:proofErr w:type="spellStart"/>
      <w:r w:rsidRPr="00D9613D">
        <w:rPr>
          <w:sz w:val="22"/>
          <w:szCs w:val="22"/>
        </w:rPr>
        <w:t>Kĕpha</w:t>
      </w:r>
      <w:proofErr w:type="spellEnd"/>
      <w:r w:rsidRPr="00D9613D">
        <w:rPr>
          <w:sz w:val="22"/>
          <w:szCs w:val="22"/>
        </w:rPr>
        <w:t xml:space="preserve">, an emissary of </w:t>
      </w:r>
      <w:proofErr w:type="spellStart"/>
      <w:r w:rsidRPr="00D9613D">
        <w:rPr>
          <w:rFonts w:ascii="Arial" w:hAnsi="Arial" w:cs="Arial"/>
          <w:sz w:val="22"/>
          <w:szCs w:val="22"/>
        </w:rPr>
        <w:t>יהושע</w:t>
      </w:r>
      <w:proofErr w:type="spellEnd"/>
      <w:r w:rsidRPr="00D9613D">
        <w:rPr>
          <w:rFonts w:cs="Verdana"/>
          <w:sz w:val="22"/>
          <w:szCs w:val="22"/>
        </w:rPr>
        <w:t xml:space="preserve"> Messiah, to the chosen, strangers of the dispersion in </w:t>
      </w:r>
      <w:proofErr w:type="spellStart"/>
      <w:r w:rsidRPr="00D9613D">
        <w:rPr>
          <w:rFonts w:cs="Verdana"/>
          <w:sz w:val="22"/>
          <w:szCs w:val="22"/>
        </w:rPr>
        <w:t>Pontos</w:t>
      </w:r>
      <w:proofErr w:type="spellEnd"/>
      <w:r w:rsidRPr="00D9613D">
        <w:rPr>
          <w:rFonts w:cs="Verdana"/>
          <w:sz w:val="22"/>
          <w:szCs w:val="22"/>
        </w:rPr>
        <w:t xml:space="preserve">, Galatia, </w:t>
      </w:r>
      <w:proofErr w:type="spellStart"/>
      <w:r w:rsidRPr="00D9613D">
        <w:rPr>
          <w:rFonts w:cs="Verdana"/>
          <w:sz w:val="22"/>
          <w:szCs w:val="22"/>
        </w:rPr>
        <w:t>Kappadokia</w:t>
      </w:r>
      <w:proofErr w:type="spellEnd"/>
      <w:r w:rsidRPr="00D9613D">
        <w:rPr>
          <w:rFonts w:cs="Verdana"/>
          <w:sz w:val="22"/>
          <w:szCs w:val="22"/>
        </w:rPr>
        <w:t xml:space="preserve">, Asia, and </w:t>
      </w:r>
      <w:proofErr w:type="spellStart"/>
      <w:r w:rsidRPr="00D9613D">
        <w:rPr>
          <w:rFonts w:cs="Verdana"/>
          <w:sz w:val="22"/>
          <w:szCs w:val="22"/>
        </w:rPr>
        <w:t>Bithunia</w:t>
      </w:r>
      <w:proofErr w:type="spellEnd"/>
      <w:r w:rsidRPr="00D9613D">
        <w:rPr>
          <w:rFonts w:cs="Verdana"/>
          <w:sz w:val="22"/>
          <w:szCs w:val="22"/>
        </w:rPr>
        <w:t xml:space="preserve">, </w:t>
      </w:r>
      <w:hyperlink r:id="rId16" w:history="1">
        <w:r w:rsidRPr="00952D46">
          <w:rPr>
            <w:rStyle w:val="Hyperlink"/>
            <w:color w:val="auto"/>
            <w:sz w:val="22"/>
            <w:szCs w:val="22"/>
          </w:rPr>
          <w:t>2</w:t>
        </w:r>
      </w:hyperlink>
      <w:r w:rsidRPr="00D9613D">
        <w:rPr>
          <w:rStyle w:val="reftext"/>
          <w:sz w:val="22"/>
          <w:szCs w:val="22"/>
        </w:rPr>
        <w:t xml:space="preserve"> </w:t>
      </w:r>
      <w:r w:rsidRPr="00D9613D">
        <w:rPr>
          <w:b/>
          <w:color w:val="C00000"/>
          <w:sz w:val="22"/>
          <w:szCs w:val="22"/>
        </w:rPr>
        <w:t xml:space="preserve">chosen according to the foreknowledge of </w:t>
      </w:r>
      <w:proofErr w:type="spellStart"/>
      <w:r w:rsidRPr="00D9613D">
        <w:rPr>
          <w:b/>
          <w:color w:val="C00000"/>
          <w:sz w:val="22"/>
          <w:szCs w:val="22"/>
        </w:rPr>
        <w:t>Elohim</w:t>
      </w:r>
      <w:proofErr w:type="spellEnd"/>
      <w:r w:rsidRPr="00D9613D">
        <w:rPr>
          <w:b/>
          <w:color w:val="C00000"/>
          <w:sz w:val="22"/>
          <w:szCs w:val="22"/>
        </w:rPr>
        <w:t xml:space="preserve"> the Father</w:t>
      </w:r>
      <w:r w:rsidRPr="00D9613D">
        <w:rPr>
          <w:sz w:val="22"/>
          <w:szCs w:val="22"/>
        </w:rPr>
        <w:t xml:space="preserve">, set apart by the Spirit unto obedience and sprinkling of the blood of </w:t>
      </w:r>
      <w:proofErr w:type="spellStart"/>
      <w:r w:rsidRPr="00D9613D">
        <w:rPr>
          <w:rFonts w:ascii="Arial" w:hAnsi="Arial" w:cs="Arial"/>
          <w:sz w:val="22"/>
          <w:szCs w:val="22"/>
        </w:rPr>
        <w:t>יהושע</w:t>
      </w:r>
      <w:proofErr w:type="spellEnd"/>
      <w:r w:rsidRPr="00D9613D">
        <w:rPr>
          <w:rFonts w:cs="Verdana"/>
          <w:sz w:val="22"/>
          <w:szCs w:val="22"/>
        </w:rPr>
        <w:t xml:space="preserve"> Messiah: </w:t>
      </w:r>
      <w:proofErr w:type="spellStart"/>
      <w:r w:rsidRPr="00D9613D">
        <w:rPr>
          <w:rFonts w:cs="Verdana"/>
          <w:sz w:val="22"/>
          <w:szCs w:val="22"/>
        </w:rPr>
        <w:t>Favour</w:t>
      </w:r>
      <w:proofErr w:type="spellEnd"/>
      <w:r w:rsidRPr="00D9613D">
        <w:rPr>
          <w:rFonts w:cs="Verdana"/>
          <w:sz w:val="22"/>
          <w:szCs w:val="22"/>
        </w:rPr>
        <w:t xml:space="preserve"> and peace be increased to you. </w:t>
      </w:r>
      <w:hyperlink r:id="rId17" w:history="1">
        <w:r w:rsidRPr="00952D46">
          <w:rPr>
            <w:rStyle w:val="Hyperlink"/>
            <w:color w:val="auto"/>
            <w:sz w:val="22"/>
            <w:szCs w:val="22"/>
          </w:rPr>
          <w:t>3</w:t>
        </w:r>
      </w:hyperlink>
      <w:r w:rsidRPr="00D9613D">
        <w:rPr>
          <w:sz w:val="22"/>
          <w:szCs w:val="22"/>
        </w:rPr>
        <w:t xml:space="preserve">Blessed be the </w:t>
      </w:r>
      <w:proofErr w:type="spellStart"/>
      <w:r w:rsidRPr="00D9613D">
        <w:rPr>
          <w:sz w:val="22"/>
          <w:szCs w:val="22"/>
        </w:rPr>
        <w:t>Elohim</w:t>
      </w:r>
      <w:proofErr w:type="spellEnd"/>
      <w:r w:rsidRPr="00D9613D">
        <w:rPr>
          <w:sz w:val="22"/>
          <w:szCs w:val="22"/>
        </w:rPr>
        <w:t xml:space="preserve"> and Father of our Master </w:t>
      </w:r>
      <w:proofErr w:type="spellStart"/>
      <w:r w:rsidRPr="00D9613D">
        <w:rPr>
          <w:rFonts w:ascii="Arial" w:hAnsi="Arial" w:cs="Arial"/>
          <w:sz w:val="22"/>
          <w:szCs w:val="22"/>
        </w:rPr>
        <w:t>יהושע</w:t>
      </w:r>
      <w:proofErr w:type="spellEnd"/>
      <w:r w:rsidRPr="00D9613D">
        <w:rPr>
          <w:rFonts w:cs="Verdana"/>
          <w:sz w:val="22"/>
          <w:szCs w:val="22"/>
        </w:rPr>
        <w:t xml:space="preserve"> Messiah, who according to His great compassion has caused us to be born again to a living expectation through the resurrection of </w:t>
      </w:r>
      <w:proofErr w:type="spellStart"/>
      <w:r w:rsidRPr="00D9613D">
        <w:rPr>
          <w:rFonts w:ascii="Arial" w:hAnsi="Arial" w:cs="Arial"/>
          <w:sz w:val="22"/>
          <w:szCs w:val="22"/>
        </w:rPr>
        <w:t>יהושע</w:t>
      </w:r>
      <w:proofErr w:type="spellEnd"/>
      <w:r w:rsidRPr="00D9613D">
        <w:rPr>
          <w:rFonts w:cs="Verdana"/>
          <w:sz w:val="22"/>
          <w:szCs w:val="22"/>
        </w:rPr>
        <w:t xml:space="preserve"> Messiah from the dead, </w:t>
      </w:r>
      <w:hyperlink r:id="rId18" w:history="1">
        <w:r w:rsidRPr="00952D46">
          <w:rPr>
            <w:rStyle w:val="Hyperlink"/>
            <w:color w:val="auto"/>
            <w:sz w:val="22"/>
            <w:szCs w:val="22"/>
          </w:rPr>
          <w:t>4</w:t>
        </w:r>
      </w:hyperlink>
      <w:r w:rsidRPr="00D9613D">
        <w:rPr>
          <w:rStyle w:val="reftext"/>
          <w:sz w:val="22"/>
          <w:szCs w:val="22"/>
        </w:rPr>
        <w:t xml:space="preserve"> </w:t>
      </w:r>
      <w:r w:rsidRPr="00D9613D">
        <w:rPr>
          <w:sz w:val="22"/>
          <w:szCs w:val="22"/>
        </w:rPr>
        <w:t xml:space="preserve">to </w:t>
      </w:r>
      <w:r w:rsidRPr="00D9613D">
        <w:rPr>
          <w:b/>
          <w:color w:val="C00000"/>
          <w:sz w:val="22"/>
          <w:szCs w:val="22"/>
        </w:rPr>
        <w:t>an inheritance incorruptible and undefiled and unfading, having been kept in the heavens for you</w:t>
      </w:r>
      <w:r w:rsidRPr="00D9613D">
        <w:rPr>
          <w:sz w:val="22"/>
          <w:szCs w:val="22"/>
        </w:rPr>
        <w:t xml:space="preserve">, </w:t>
      </w:r>
      <w:hyperlink r:id="rId19" w:history="1">
        <w:r w:rsidRPr="00952D46">
          <w:rPr>
            <w:rStyle w:val="Hyperlink"/>
            <w:color w:val="auto"/>
            <w:sz w:val="22"/>
            <w:szCs w:val="22"/>
          </w:rPr>
          <w:t>5</w:t>
        </w:r>
      </w:hyperlink>
      <w:r w:rsidRPr="00D9613D">
        <w:rPr>
          <w:sz w:val="22"/>
          <w:szCs w:val="22"/>
        </w:rPr>
        <w:t xml:space="preserve"> </w:t>
      </w:r>
      <w:r w:rsidRPr="00D9613D">
        <w:rPr>
          <w:b/>
          <w:color w:val="C00000"/>
          <w:sz w:val="22"/>
          <w:szCs w:val="22"/>
        </w:rPr>
        <w:t xml:space="preserve">who are protected by the power of </w:t>
      </w:r>
      <w:proofErr w:type="spellStart"/>
      <w:r w:rsidRPr="00D9613D">
        <w:rPr>
          <w:b/>
          <w:color w:val="C00000"/>
          <w:sz w:val="22"/>
          <w:szCs w:val="22"/>
        </w:rPr>
        <w:t>Elohim</w:t>
      </w:r>
      <w:proofErr w:type="spellEnd"/>
      <w:r w:rsidRPr="00D9613D">
        <w:rPr>
          <w:b/>
          <w:color w:val="C00000"/>
          <w:sz w:val="22"/>
          <w:szCs w:val="22"/>
        </w:rPr>
        <w:t xml:space="preserve"> through belief, for a deliverance ready to be revealed in the last time</w:t>
      </w:r>
      <w:r w:rsidRPr="00D9613D">
        <w:rPr>
          <w:sz w:val="22"/>
          <w:szCs w:val="22"/>
        </w:rPr>
        <w:t>,…”</w:t>
      </w:r>
    </w:p>
    <w:p w:rsidR="00D9613D" w:rsidRPr="00D9613D" w:rsidRDefault="00D9613D" w:rsidP="00D9613D">
      <w:pPr>
        <w:pStyle w:val="NoSpacing"/>
        <w:rPr>
          <w:sz w:val="22"/>
          <w:szCs w:val="22"/>
        </w:rPr>
      </w:pPr>
      <w:r w:rsidRPr="00D9613D">
        <w:rPr>
          <w:sz w:val="22"/>
          <w:szCs w:val="22"/>
        </w:rPr>
        <w:t xml:space="preserve">     </w:t>
      </w:r>
    </w:p>
    <w:p w:rsidR="00D9613D" w:rsidRPr="00D9613D" w:rsidRDefault="00D9613D" w:rsidP="00D9613D">
      <w:pPr>
        <w:pStyle w:val="NoSpacing"/>
        <w:rPr>
          <w:sz w:val="22"/>
          <w:szCs w:val="22"/>
        </w:rPr>
      </w:pPr>
      <w:r w:rsidRPr="00D9613D">
        <w:rPr>
          <w:sz w:val="22"/>
          <w:szCs w:val="22"/>
        </w:rPr>
        <w:t xml:space="preserve">     I began studying throughout the Word and researching on this topic back around 1987. Yet, on Shabbat, August 17, 2019, Abba instructed me to study the Scriptures again on this subject. I began at 9:00 AM and ended at 9:30 PM. I only ate one small meal during that time. During this approximately 12 hours and into the following night, the Spirit of </w:t>
      </w:r>
      <w:proofErr w:type="spellStart"/>
      <w:r w:rsidRPr="00D9613D">
        <w:rPr>
          <w:sz w:val="22"/>
          <w:szCs w:val="22"/>
        </w:rPr>
        <w:t>Yahuwah</w:t>
      </w:r>
      <w:proofErr w:type="spellEnd"/>
      <w:r w:rsidRPr="00D9613D">
        <w:rPr>
          <w:sz w:val="22"/>
          <w:szCs w:val="22"/>
        </w:rPr>
        <w:t xml:space="preserve"> showed me things I never saw before as He took me into DEEP AND MARVELOUS REVELATION! Here I share some of it with you! </w:t>
      </w:r>
    </w:p>
    <w:p w:rsidR="00D9613D" w:rsidRPr="00D9613D" w:rsidRDefault="00D9613D" w:rsidP="00D9613D">
      <w:pPr>
        <w:pStyle w:val="NoSpacing"/>
        <w:rPr>
          <w:b/>
          <w:sz w:val="22"/>
          <w:szCs w:val="22"/>
        </w:rPr>
      </w:pPr>
      <w:r w:rsidRPr="00D9613D">
        <w:rPr>
          <w:sz w:val="22"/>
          <w:szCs w:val="22"/>
        </w:rPr>
        <w:t xml:space="preserve">     Foundation of His remnant--His “</w:t>
      </w:r>
      <w:proofErr w:type="spellStart"/>
      <w:r w:rsidRPr="00D9613D">
        <w:rPr>
          <w:sz w:val="22"/>
          <w:szCs w:val="22"/>
        </w:rPr>
        <w:t>Doulos</w:t>
      </w:r>
      <w:proofErr w:type="spellEnd"/>
      <w:r w:rsidRPr="00D9613D">
        <w:rPr>
          <w:sz w:val="22"/>
          <w:szCs w:val="22"/>
        </w:rPr>
        <w:t xml:space="preserve">”: </w:t>
      </w:r>
      <w:r w:rsidRPr="00D9613D">
        <w:rPr>
          <w:b/>
          <w:sz w:val="22"/>
          <w:szCs w:val="22"/>
        </w:rPr>
        <w:t>Deuteronomy 15:16-17</w:t>
      </w:r>
    </w:p>
    <w:p w:rsidR="00D9613D" w:rsidRPr="00D9613D" w:rsidRDefault="00D9613D" w:rsidP="00D9613D">
      <w:pPr>
        <w:pStyle w:val="NoSpacing"/>
        <w:rPr>
          <w:sz w:val="22"/>
          <w:szCs w:val="22"/>
        </w:rPr>
      </w:pPr>
      <w:r w:rsidRPr="00D9613D">
        <w:rPr>
          <w:i/>
          <w:sz w:val="22"/>
          <w:szCs w:val="22"/>
        </w:rPr>
        <w:t>New American Standard Bible/NASB</w:t>
      </w:r>
      <w:r w:rsidRPr="00D9613D">
        <w:rPr>
          <w:sz w:val="22"/>
          <w:szCs w:val="22"/>
        </w:rPr>
        <w:t>: “It shall come about if he says to you, ‘I will not go out from you,’ because he loves you and your household, since he fares well with you, then you shall take an awl and pierce it through his ear into the door, and he shall be your servant forever. Also you shall do likewise to your maidservant.”</w:t>
      </w:r>
    </w:p>
    <w:p w:rsidR="00D9613D" w:rsidRPr="00D9613D" w:rsidRDefault="00D9613D" w:rsidP="00D9613D">
      <w:pPr>
        <w:pStyle w:val="NoSpacing"/>
        <w:rPr>
          <w:sz w:val="22"/>
          <w:szCs w:val="22"/>
        </w:rPr>
      </w:pPr>
    </w:p>
    <w:p w:rsidR="00D9613D" w:rsidRPr="00D9613D" w:rsidRDefault="00D9613D" w:rsidP="00D9613D">
      <w:pPr>
        <w:pStyle w:val="NoSpacing"/>
        <w:rPr>
          <w:b/>
          <w:color w:val="17365D" w:themeColor="text2" w:themeShade="BF"/>
          <w:sz w:val="22"/>
          <w:szCs w:val="22"/>
        </w:rPr>
      </w:pPr>
    </w:p>
    <w:p w:rsidR="00D9613D" w:rsidRPr="00D9613D" w:rsidRDefault="00D9613D" w:rsidP="00D9613D">
      <w:pPr>
        <w:pStyle w:val="NoSpacing"/>
        <w:rPr>
          <w:b/>
          <w:color w:val="17365D" w:themeColor="text2" w:themeShade="BF"/>
          <w:sz w:val="22"/>
          <w:szCs w:val="22"/>
        </w:rPr>
      </w:pPr>
    </w:p>
    <w:p w:rsidR="00D9613D" w:rsidRPr="00D9613D" w:rsidRDefault="00D9613D" w:rsidP="00D9613D">
      <w:pPr>
        <w:pStyle w:val="NoSpacing"/>
        <w:rPr>
          <w:sz w:val="22"/>
          <w:szCs w:val="22"/>
        </w:rPr>
      </w:pPr>
      <w:r w:rsidRPr="00D9613D">
        <w:rPr>
          <w:b/>
          <w:color w:val="17365D" w:themeColor="text2" w:themeShade="BF"/>
          <w:sz w:val="22"/>
          <w:szCs w:val="22"/>
        </w:rPr>
        <w:t>THREE AWARDED</w:t>
      </w:r>
      <w:r w:rsidRPr="00D9613D">
        <w:rPr>
          <w:sz w:val="22"/>
          <w:szCs w:val="22"/>
        </w:rPr>
        <w:t xml:space="preserve"> </w:t>
      </w:r>
      <w:r w:rsidRPr="00D9613D">
        <w:rPr>
          <w:b/>
          <w:color w:val="17365D" w:themeColor="text2" w:themeShade="BF"/>
          <w:sz w:val="22"/>
          <w:szCs w:val="22"/>
        </w:rPr>
        <w:t>POSITIONS IN</w:t>
      </w:r>
      <w:r w:rsidRPr="00D9613D">
        <w:rPr>
          <w:b/>
          <w:sz w:val="22"/>
          <w:szCs w:val="22"/>
        </w:rPr>
        <w:t xml:space="preserve"> </w:t>
      </w:r>
      <w:r w:rsidRPr="00D9613D">
        <w:rPr>
          <w:b/>
          <w:color w:val="17365D" w:themeColor="text2" w:themeShade="BF"/>
          <w:sz w:val="22"/>
          <w:szCs w:val="22"/>
        </w:rPr>
        <w:t>YAHUWEH’S KINGDOM</w:t>
      </w:r>
      <w:r w:rsidRPr="00D9613D">
        <w:rPr>
          <w:color w:val="17365D" w:themeColor="text2" w:themeShade="BF"/>
          <w:sz w:val="22"/>
          <w:szCs w:val="22"/>
        </w:rPr>
        <w:t xml:space="preserve"> </w:t>
      </w:r>
      <w:r w:rsidRPr="00D9613D">
        <w:rPr>
          <w:sz w:val="22"/>
          <w:szCs w:val="22"/>
        </w:rPr>
        <w:t xml:space="preserve"> </w:t>
      </w:r>
    </w:p>
    <w:p w:rsidR="00D9613D" w:rsidRPr="00D9613D" w:rsidRDefault="00D9613D" w:rsidP="00D9613D">
      <w:pPr>
        <w:pStyle w:val="NoSpacing"/>
        <w:rPr>
          <w:b/>
          <w:color w:val="660066"/>
          <w:sz w:val="22"/>
          <w:szCs w:val="22"/>
        </w:rPr>
      </w:pPr>
    </w:p>
    <w:p w:rsidR="00D9613D" w:rsidRPr="00D9613D" w:rsidRDefault="00D9613D" w:rsidP="00D9613D">
      <w:pPr>
        <w:pStyle w:val="NoSpacing"/>
        <w:rPr>
          <w:b/>
          <w:color w:val="660066"/>
          <w:sz w:val="22"/>
          <w:szCs w:val="22"/>
        </w:rPr>
      </w:pPr>
      <w:r w:rsidRPr="00D9613D">
        <w:rPr>
          <w:b/>
          <w:color w:val="660066"/>
          <w:sz w:val="22"/>
          <w:szCs w:val="22"/>
        </w:rPr>
        <w:t>IT’S ALL ABOUT A WEDDING; IT’S ALL ABOUT THE FAMILY OF YAHUWAH</w:t>
      </w:r>
    </w:p>
    <w:p w:rsidR="00D9613D" w:rsidRPr="00D9613D" w:rsidRDefault="00D9613D" w:rsidP="00D9613D">
      <w:pPr>
        <w:pStyle w:val="NoSpacing"/>
        <w:rPr>
          <w:sz w:val="22"/>
          <w:szCs w:val="22"/>
        </w:rPr>
      </w:pPr>
    </w:p>
    <w:p w:rsidR="00D9613D" w:rsidRPr="00D9613D" w:rsidRDefault="00D9613D" w:rsidP="00D9613D">
      <w:pPr>
        <w:pStyle w:val="NoSpacing"/>
        <w:rPr>
          <w:sz w:val="22"/>
          <w:szCs w:val="22"/>
        </w:rPr>
      </w:pPr>
      <w:r w:rsidRPr="00D9613D">
        <w:rPr>
          <w:b/>
          <w:sz w:val="22"/>
          <w:szCs w:val="22"/>
        </w:rPr>
        <w:t xml:space="preserve">      Isaiah 64:4; I Corinthians 2:9-10</w:t>
      </w:r>
      <w:r w:rsidRPr="00D9613D">
        <w:rPr>
          <w:sz w:val="22"/>
          <w:szCs w:val="22"/>
        </w:rPr>
        <w:t xml:space="preserve">: “…eye has not seen, nor ear heard, nor has it entered into the heart of man what </w:t>
      </w:r>
      <w:proofErr w:type="spellStart"/>
      <w:r w:rsidRPr="00D9613D">
        <w:rPr>
          <w:sz w:val="22"/>
          <w:szCs w:val="22"/>
        </w:rPr>
        <w:t>Elohim</w:t>
      </w:r>
      <w:proofErr w:type="spellEnd"/>
      <w:r w:rsidRPr="00D9613D">
        <w:rPr>
          <w:sz w:val="22"/>
          <w:szCs w:val="22"/>
        </w:rPr>
        <w:t xml:space="preserve"> has prepared for those who love Him. But </w:t>
      </w:r>
      <w:proofErr w:type="spellStart"/>
      <w:r w:rsidRPr="00D9613D">
        <w:rPr>
          <w:sz w:val="22"/>
          <w:szCs w:val="22"/>
        </w:rPr>
        <w:t>Elohim</w:t>
      </w:r>
      <w:proofErr w:type="spellEnd"/>
      <w:r w:rsidRPr="00D9613D">
        <w:rPr>
          <w:sz w:val="22"/>
          <w:szCs w:val="22"/>
        </w:rPr>
        <w:t xml:space="preserve"> has revealed them to us through His Spirit…” </w:t>
      </w:r>
    </w:p>
    <w:p w:rsidR="00D9613D" w:rsidRPr="00D9613D" w:rsidRDefault="00D9613D" w:rsidP="00D9613D">
      <w:pPr>
        <w:pStyle w:val="NoSpacing"/>
        <w:rPr>
          <w:sz w:val="22"/>
          <w:szCs w:val="22"/>
        </w:rPr>
      </w:pPr>
      <w:r w:rsidRPr="00D9613D">
        <w:rPr>
          <w:sz w:val="22"/>
          <w:szCs w:val="22"/>
        </w:rPr>
        <w:t xml:space="preserve">      Before the foundation of the world, </w:t>
      </w:r>
      <w:proofErr w:type="spellStart"/>
      <w:r w:rsidRPr="00D9613D">
        <w:rPr>
          <w:sz w:val="22"/>
          <w:szCs w:val="22"/>
        </w:rPr>
        <w:t>Yahuwah</w:t>
      </w:r>
      <w:proofErr w:type="spellEnd"/>
      <w:r w:rsidRPr="00D9613D">
        <w:rPr>
          <w:sz w:val="22"/>
          <w:szCs w:val="22"/>
        </w:rPr>
        <w:t xml:space="preserve"> saw His family. He chose each member according to His foreknowledge. He wrote each name in His “Book of Life. His nature has always been that of a good Father, an “Abba,” – a Daddy. </w:t>
      </w:r>
    </w:p>
    <w:p w:rsidR="00D9613D" w:rsidRPr="00D9613D" w:rsidRDefault="00D9613D" w:rsidP="00D9613D">
      <w:pPr>
        <w:pStyle w:val="NoSpacing"/>
        <w:rPr>
          <w:sz w:val="22"/>
          <w:szCs w:val="22"/>
        </w:rPr>
      </w:pPr>
      <w:r w:rsidRPr="00D9613D">
        <w:rPr>
          <w:sz w:val="22"/>
          <w:szCs w:val="22"/>
        </w:rPr>
        <w:t xml:space="preserve">     Before the foundation of the world, from His own inner being, He brought forth His Son to be His precious Beloved, His companion to love and be with forever. He brought Him forth in a form so that He could be the first fruits of a family of many who would have a created body to live in. He created the heavens and the earth for His children. </w:t>
      </w:r>
      <w:proofErr w:type="spellStart"/>
      <w:r w:rsidRPr="00D9613D">
        <w:rPr>
          <w:sz w:val="22"/>
          <w:szCs w:val="22"/>
        </w:rPr>
        <w:t>Yahuwah</w:t>
      </w:r>
      <w:proofErr w:type="spellEnd"/>
      <w:r w:rsidRPr="00D9613D">
        <w:rPr>
          <w:sz w:val="22"/>
          <w:szCs w:val="22"/>
        </w:rPr>
        <w:t xml:space="preserve"> wanted a family in His own likeness, with His nature, His thinking, a family that understood and walked in His ways. </w:t>
      </w:r>
    </w:p>
    <w:p w:rsidR="00D9613D" w:rsidRPr="00D9613D" w:rsidRDefault="00D9613D" w:rsidP="00D9613D">
      <w:pPr>
        <w:pStyle w:val="NoSpacing"/>
        <w:rPr>
          <w:sz w:val="22"/>
          <w:szCs w:val="22"/>
        </w:rPr>
      </w:pPr>
      <w:r w:rsidRPr="00D9613D">
        <w:rPr>
          <w:sz w:val="22"/>
          <w:szCs w:val="22"/>
        </w:rPr>
        <w:t xml:space="preserve">     Before the foundation of the world, He knew His Son would have to atone for the sins of His created family, so He began the earthly lineage of His Son with Adam and Eve. He placed them in a Garden that was eternal. We now know that area as East Jerusalem. Within that area, Abba </w:t>
      </w:r>
      <w:proofErr w:type="spellStart"/>
      <w:r w:rsidRPr="00D9613D">
        <w:rPr>
          <w:sz w:val="22"/>
          <w:szCs w:val="22"/>
        </w:rPr>
        <w:t>Yahuwah</w:t>
      </w:r>
      <w:proofErr w:type="spellEnd"/>
      <w:r w:rsidRPr="00D9613D">
        <w:rPr>
          <w:sz w:val="22"/>
          <w:szCs w:val="22"/>
        </w:rPr>
        <w:t xml:space="preserve"> set up three portals that connected the Garden with His throne room. </w:t>
      </w:r>
    </w:p>
    <w:p w:rsidR="00D9613D" w:rsidRPr="00D9613D" w:rsidRDefault="00D9613D" w:rsidP="00D9613D">
      <w:pPr>
        <w:pStyle w:val="NoSpacing"/>
        <w:rPr>
          <w:sz w:val="22"/>
          <w:szCs w:val="22"/>
        </w:rPr>
      </w:pPr>
      <w:r w:rsidRPr="00D9613D">
        <w:rPr>
          <w:sz w:val="22"/>
          <w:szCs w:val="22"/>
        </w:rPr>
        <w:t xml:space="preserve">     Those that love </w:t>
      </w:r>
      <w:proofErr w:type="spellStart"/>
      <w:r w:rsidRPr="00D9613D">
        <w:rPr>
          <w:sz w:val="22"/>
          <w:szCs w:val="22"/>
        </w:rPr>
        <w:t>Yahuwah</w:t>
      </w:r>
      <w:proofErr w:type="spellEnd"/>
      <w:r w:rsidRPr="00D9613D">
        <w:rPr>
          <w:sz w:val="22"/>
          <w:szCs w:val="22"/>
        </w:rPr>
        <w:t xml:space="preserve"> and love </w:t>
      </w:r>
      <w:proofErr w:type="spellStart"/>
      <w:r w:rsidRPr="00D9613D">
        <w:rPr>
          <w:sz w:val="22"/>
          <w:szCs w:val="22"/>
        </w:rPr>
        <w:t>Yahushua</w:t>
      </w:r>
      <w:proofErr w:type="spellEnd"/>
      <w:r w:rsidRPr="00D9613D">
        <w:rPr>
          <w:sz w:val="22"/>
          <w:szCs w:val="22"/>
        </w:rPr>
        <w:t xml:space="preserve">, His Son, with all their heart, feel the longing to return to the Garden and walk with </w:t>
      </w:r>
      <w:proofErr w:type="gramStart"/>
      <w:r w:rsidRPr="00D9613D">
        <w:rPr>
          <w:sz w:val="22"/>
          <w:szCs w:val="22"/>
        </w:rPr>
        <w:t>Them</w:t>
      </w:r>
      <w:proofErr w:type="gramEnd"/>
      <w:r w:rsidRPr="00D9613D">
        <w:rPr>
          <w:sz w:val="22"/>
          <w:szCs w:val="22"/>
        </w:rPr>
        <w:t xml:space="preserve"> as Adam and Eve did. Beginning with Adam and Eve, this special lineage threw it all away for what now consumes the mind of Elite humans that crave the hidden knowledge of good and evil--the ancient knowledge of the fallen angels in their lust to rule the world.  </w:t>
      </w:r>
    </w:p>
    <w:p w:rsidR="00D9613D" w:rsidRPr="00D9613D" w:rsidRDefault="00D9613D" w:rsidP="00D9613D">
      <w:pPr>
        <w:pStyle w:val="NoSpacing"/>
        <w:rPr>
          <w:sz w:val="22"/>
          <w:szCs w:val="22"/>
        </w:rPr>
      </w:pPr>
      <w:r w:rsidRPr="00D9613D">
        <w:rPr>
          <w:sz w:val="22"/>
          <w:szCs w:val="22"/>
        </w:rPr>
        <w:t xml:space="preserve">     Because of His Son’s willful death on the stake to take the punishment we deserve for our sin onto Himself, and His resurrection, human beings have the opportunity to return to the Garden of Eden, first of all in their daily walk with Them, and then in eternity just ahead. </w:t>
      </w:r>
    </w:p>
    <w:p w:rsidR="00D9613D" w:rsidRPr="00D9613D" w:rsidRDefault="00D9613D" w:rsidP="00D9613D">
      <w:pPr>
        <w:pStyle w:val="NoSpacing"/>
        <w:rPr>
          <w:sz w:val="22"/>
          <w:szCs w:val="22"/>
        </w:rPr>
      </w:pPr>
      <w:r w:rsidRPr="00D9613D">
        <w:rPr>
          <w:sz w:val="22"/>
          <w:szCs w:val="22"/>
        </w:rPr>
        <w:t xml:space="preserve">     Because of man’s use of his free will to control his own life, sin remains in the soul (mind, emotions, carnal flesh--seat of the sin-prone nature) of every human being, even after a new birth. Therefore, Abba has set up three eternal positions for those who repent of sin, who proceed to put faith in His Son, and who begin to walk in “newness of life” as a “new creation.” (</w:t>
      </w:r>
      <w:r w:rsidRPr="00D9613D">
        <w:rPr>
          <w:b/>
          <w:sz w:val="22"/>
          <w:szCs w:val="22"/>
        </w:rPr>
        <w:t>II Corinthians 5:17</w:t>
      </w:r>
      <w:r w:rsidRPr="00D9613D">
        <w:rPr>
          <w:sz w:val="22"/>
          <w:szCs w:val="22"/>
        </w:rPr>
        <w:t>)</w:t>
      </w:r>
    </w:p>
    <w:p w:rsidR="00D9613D" w:rsidRPr="00D9613D" w:rsidRDefault="00D9613D" w:rsidP="00D9613D">
      <w:pPr>
        <w:pStyle w:val="NoSpacing"/>
        <w:rPr>
          <w:sz w:val="22"/>
          <w:szCs w:val="22"/>
        </w:rPr>
      </w:pPr>
      <w:r w:rsidRPr="00D9613D">
        <w:rPr>
          <w:sz w:val="22"/>
          <w:szCs w:val="22"/>
        </w:rPr>
        <w:t xml:space="preserve">      For different reasons, these “born again” people, these “new creations,” end their lives in varying conditions of faith, based on how they possessed, or worked out, their new life in this world. In </w:t>
      </w:r>
      <w:r w:rsidRPr="00D9613D">
        <w:rPr>
          <w:b/>
          <w:sz w:val="22"/>
          <w:szCs w:val="22"/>
        </w:rPr>
        <w:t>Mark 4</w:t>
      </w:r>
      <w:r w:rsidRPr="00D9613D">
        <w:rPr>
          <w:sz w:val="22"/>
          <w:szCs w:val="22"/>
        </w:rPr>
        <w:t xml:space="preserve">, in the parable of the </w:t>
      </w:r>
      <w:proofErr w:type="spellStart"/>
      <w:r w:rsidRPr="00D9613D">
        <w:rPr>
          <w:sz w:val="22"/>
          <w:szCs w:val="22"/>
        </w:rPr>
        <w:t>sower</w:t>
      </w:r>
      <w:proofErr w:type="spellEnd"/>
      <w:r w:rsidRPr="00D9613D">
        <w:rPr>
          <w:sz w:val="22"/>
          <w:szCs w:val="22"/>
        </w:rPr>
        <w:t xml:space="preserve">, we see the four divisions of humanity, and we see the three divisions of the born again ones.  </w:t>
      </w:r>
    </w:p>
    <w:p w:rsidR="00D9613D" w:rsidRPr="00D9613D" w:rsidRDefault="00D9613D" w:rsidP="00D9613D">
      <w:pPr>
        <w:pStyle w:val="NoSpacing"/>
        <w:rPr>
          <w:sz w:val="22"/>
          <w:szCs w:val="22"/>
        </w:rPr>
      </w:pPr>
      <w:r w:rsidRPr="00D9613D">
        <w:rPr>
          <w:sz w:val="22"/>
          <w:szCs w:val="22"/>
        </w:rPr>
        <w:t xml:space="preserve">     </w:t>
      </w:r>
      <w:r w:rsidRPr="00D9613D">
        <w:rPr>
          <w:b/>
          <w:sz w:val="22"/>
          <w:szCs w:val="22"/>
        </w:rPr>
        <w:t>Matthew 25</w:t>
      </w:r>
      <w:r w:rsidRPr="00D9613D">
        <w:rPr>
          <w:sz w:val="22"/>
          <w:szCs w:val="22"/>
        </w:rPr>
        <w:t xml:space="preserve"> speaks of varying eternal rewards for those who have </w:t>
      </w:r>
      <w:r w:rsidR="00447511">
        <w:rPr>
          <w:sz w:val="22"/>
          <w:szCs w:val="22"/>
        </w:rPr>
        <w:t xml:space="preserve">been </w:t>
      </w:r>
      <w:r w:rsidRPr="00D9613D">
        <w:rPr>
          <w:sz w:val="22"/>
          <w:szCs w:val="22"/>
        </w:rPr>
        <w:t xml:space="preserve">entrusted with salvation. Here I present the three divisions, or three eternal positions, of the born again in eternity – all who do deny Messiah for any reason, and thus lose their eternal life. Scripture is very clear. We must stay within His guidelines and build on our new life as servants of our Master, </w:t>
      </w:r>
      <w:proofErr w:type="spellStart"/>
      <w:r w:rsidRPr="00D9613D">
        <w:rPr>
          <w:sz w:val="22"/>
          <w:szCs w:val="22"/>
        </w:rPr>
        <w:t>Yahushua</w:t>
      </w:r>
      <w:proofErr w:type="spellEnd"/>
      <w:r w:rsidRPr="00D9613D">
        <w:rPr>
          <w:sz w:val="22"/>
          <w:szCs w:val="22"/>
        </w:rPr>
        <w:t xml:space="preserve"> Messiah, so that our eternal positions are not lost. </w:t>
      </w:r>
    </w:p>
    <w:p w:rsidR="00D9613D" w:rsidRPr="00D9613D" w:rsidRDefault="00D9613D" w:rsidP="00D9613D">
      <w:pPr>
        <w:pStyle w:val="NoSpacing"/>
        <w:rPr>
          <w:sz w:val="22"/>
          <w:szCs w:val="22"/>
        </w:rPr>
      </w:pPr>
      <w:r w:rsidRPr="00D9613D">
        <w:rPr>
          <w:sz w:val="22"/>
          <w:szCs w:val="22"/>
        </w:rPr>
        <w:lastRenderedPageBreak/>
        <w:t xml:space="preserve">     </w:t>
      </w:r>
      <w:r w:rsidRPr="00952D46">
        <w:rPr>
          <w:b/>
          <w:sz w:val="22"/>
          <w:szCs w:val="22"/>
        </w:rPr>
        <w:t>The three</w:t>
      </w:r>
      <w:r w:rsidRPr="00D9613D">
        <w:rPr>
          <w:sz w:val="22"/>
          <w:szCs w:val="22"/>
        </w:rPr>
        <w:t xml:space="preserve"> </w:t>
      </w:r>
      <w:r w:rsidRPr="00952D46">
        <w:rPr>
          <w:b/>
          <w:sz w:val="22"/>
          <w:szCs w:val="22"/>
        </w:rPr>
        <w:t>eternal positions</w:t>
      </w:r>
      <w:r w:rsidRPr="00D9613D">
        <w:rPr>
          <w:sz w:val="22"/>
          <w:szCs w:val="22"/>
        </w:rPr>
        <w:t xml:space="preserve"> </w:t>
      </w:r>
      <w:r w:rsidRPr="00952D46">
        <w:rPr>
          <w:b/>
          <w:sz w:val="22"/>
          <w:szCs w:val="22"/>
        </w:rPr>
        <w:t>are</w:t>
      </w:r>
      <w:r w:rsidRPr="00D9613D">
        <w:rPr>
          <w:sz w:val="22"/>
          <w:szCs w:val="22"/>
        </w:rPr>
        <w:t xml:space="preserve"> 1) the Guests, who live on the new earth, 2) the attendants/friends of the Bridegroom, kings of the earth, who govern those on the new earth and also bring their esteem into the throne room of </w:t>
      </w:r>
      <w:proofErr w:type="spellStart"/>
      <w:r w:rsidRPr="00D9613D">
        <w:rPr>
          <w:sz w:val="22"/>
          <w:szCs w:val="22"/>
        </w:rPr>
        <w:t>Yahuwah</w:t>
      </w:r>
      <w:proofErr w:type="spellEnd"/>
      <w:r w:rsidRPr="00D9613D">
        <w:rPr>
          <w:sz w:val="22"/>
          <w:szCs w:val="22"/>
        </w:rPr>
        <w:t xml:space="preserve">, and 3) the Bridal remnant who never leaves the side of </w:t>
      </w:r>
      <w:proofErr w:type="spellStart"/>
      <w:r w:rsidRPr="00D9613D">
        <w:rPr>
          <w:sz w:val="22"/>
          <w:szCs w:val="22"/>
        </w:rPr>
        <w:t>Yahushua</w:t>
      </w:r>
      <w:proofErr w:type="spellEnd"/>
      <w:r w:rsidRPr="00D9613D">
        <w:rPr>
          <w:sz w:val="22"/>
          <w:szCs w:val="22"/>
        </w:rPr>
        <w:t xml:space="preserve">, but is with Him forever in the throne room. </w:t>
      </w:r>
    </w:p>
    <w:p w:rsidR="00D9613D" w:rsidRPr="00D9613D" w:rsidRDefault="00D9613D" w:rsidP="00D9613D">
      <w:pPr>
        <w:pStyle w:val="NoSpacing"/>
        <w:rPr>
          <w:sz w:val="22"/>
          <w:szCs w:val="22"/>
        </w:rPr>
      </w:pPr>
      <w:r w:rsidRPr="00D9613D">
        <w:rPr>
          <w:sz w:val="22"/>
          <w:szCs w:val="22"/>
        </w:rPr>
        <w:t xml:space="preserve">     These divisions are clear throughout Scripture, shown in parables, situations, stories, and plain specific teachings, even as we see in </w:t>
      </w:r>
      <w:r w:rsidRPr="00D9613D">
        <w:rPr>
          <w:b/>
          <w:sz w:val="22"/>
          <w:szCs w:val="22"/>
        </w:rPr>
        <w:t>Deuteronomy 15:16-17</w:t>
      </w:r>
      <w:r w:rsidRPr="00D9613D">
        <w:rPr>
          <w:sz w:val="22"/>
          <w:szCs w:val="22"/>
        </w:rPr>
        <w:t xml:space="preserve">, in </w:t>
      </w:r>
      <w:r w:rsidRPr="00D9613D">
        <w:rPr>
          <w:b/>
          <w:sz w:val="22"/>
          <w:szCs w:val="22"/>
        </w:rPr>
        <w:t>Isaiah 6</w:t>
      </w:r>
      <w:r w:rsidRPr="00D9613D">
        <w:rPr>
          <w:sz w:val="22"/>
          <w:szCs w:val="22"/>
        </w:rPr>
        <w:t xml:space="preserve">, and many other passages from the </w:t>
      </w:r>
      <w:proofErr w:type="spellStart"/>
      <w:r w:rsidRPr="00D9613D">
        <w:rPr>
          <w:sz w:val="22"/>
          <w:szCs w:val="22"/>
        </w:rPr>
        <w:t>Tenach</w:t>
      </w:r>
      <w:proofErr w:type="spellEnd"/>
      <w:r w:rsidRPr="00D9613D">
        <w:rPr>
          <w:sz w:val="22"/>
          <w:szCs w:val="22"/>
        </w:rPr>
        <w:t xml:space="preserve">, plus many, many examples in the Messianic Scriptures. </w:t>
      </w:r>
    </w:p>
    <w:p w:rsidR="00D9613D" w:rsidRPr="00D9613D" w:rsidRDefault="00D9613D" w:rsidP="00D9613D">
      <w:pPr>
        <w:pStyle w:val="NoSpacing"/>
        <w:rPr>
          <w:sz w:val="22"/>
          <w:szCs w:val="22"/>
        </w:rPr>
      </w:pPr>
      <w:r w:rsidRPr="00D9613D">
        <w:rPr>
          <w:sz w:val="22"/>
          <w:szCs w:val="22"/>
        </w:rPr>
        <w:t xml:space="preserve">    </w:t>
      </w:r>
    </w:p>
    <w:p w:rsidR="00D9613D" w:rsidRPr="00D9613D" w:rsidRDefault="00D9613D" w:rsidP="00D9613D">
      <w:pPr>
        <w:pStyle w:val="NoSpacing"/>
        <w:rPr>
          <w:color w:val="7030A0"/>
          <w:sz w:val="22"/>
          <w:szCs w:val="22"/>
        </w:rPr>
      </w:pPr>
      <w:r w:rsidRPr="00D9613D">
        <w:rPr>
          <w:sz w:val="22"/>
          <w:szCs w:val="22"/>
        </w:rPr>
        <w:t xml:space="preserve">1) </w:t>
      </w:r>
      <w:r w:rsidRPr="00D9613D">
        <w:rPr>
          <w:b/>
          <w:color w:val="7030A0"/>
          <w:sz w:val="22"/>
          <w:szCs w:val="22"/>
        </w:rPr>
        <w:t>THE GUESTS</w:t>
      </w:r>
    </w:p>
    <w:p w:rsidR="00D9613D" w:rsidRPr="00D9613D" w:rsidRDefault="00D9613D" w:rsidP="00D9613D">
      <w:pPr>
        <w:pStyle w:val="NoSpacing"/>
        <w:rPr>
          <w:sz w:val="22"/>
          <w:szCs w:val="22"/>
        </w:rPr>
      </w:pPr>
      <w:r w:rsidRPr="00D9613D">
        <w:rPr>
          <w:sz w:val="22"/>
          <w:szCs w:val="22"/>
        </w:rPr>
        <w:t xml:space="preserve">     </w:t>
      </w:r>
    </w:p>
    <w:p w:rsidR="00D9613D" w:rsidRPr="00D9613D" w:rsidRDefault="00D9613D" w:rsidP="00D9613D">
      <w:pPr>
        <w:pStyle w:val="NoSpacing"/>
        <w:rPr>
          <w:b/>
          <w:sz w:val="22"/>
          <w:szCs w:val="22"/>
        </w:rPr>
      </w:pPr>
      <w:r w:rsidRPr="00D9613D">
        <w:rPr>
          <w:b/>
          <w:sz w:val="22"/>
          <w:szCs w:val="22"/>
        </w:rPr>
        <w:t>Matthew 22:1-14</w:t>
      </w:r>
      <w:r w:rsidRPr="00D9613D">
        <w:rPr>
          <w:sz w:val="22"/>
          <w:szCs w:val="22"/>
        </w:rPr>
        <w:t xml:space="preserve"> and </w:t>
      </w:r>
      <w:r w:rsidRPr="00D9613D">
        <w:rPr>
          <w:b/>
          <w:sz w:val="22"/>
          <w:szCs w:val="22"/>
        </w:rPr>
        <w:t>Revelation 21:24-26</w:t>
      </w:r>
    </w:p>
    <w:p w:rsidR="00D9613D" w:rsidRPr="00D9613D" w:rsidRDefault="00D9613D" w:rsidP="00D9613D">
      <w:pPr>
        <w:pStyle w:val="NoSpacing"/>
        <w:rPr>
          <w:sz w:val="22"/>
          <w:szCs w:val="22"/>
        </w:rPr>
      </w:pPr>
      <w:r w:rsidRPr="00D9613D">
        <w:rPr>
          <w:sz w:val="22"/>
          <w:szCs w:val="22"/>
        </w:rPr>
        <w:t xml:space="preserve">     The guests are those of all nations who have repented of sin, and received salvation by faith in Messiah’s death and resurrection, those who have “washed their `robes’ in the blood of the Lamb. These have on the wedding garment that gives them right to attend the “Wedding Feast of the Lamb.”</w:t>
      </w:r>
    </w:p>
    <w:p w:rsidR="00D9613D" w:rsidRPr="00D9613D" w:rsidRDefault="00D9613D" w:rsidP="00D9613D">
      <w:pPr>
        <w:pStyle w:val="NoSpacing"/>
        <w:rPr>
          <w:sz w:val="22"/>
          <w:szCs w:val="22"/>
        </w:rPr>
      </w:pPr>
      <w:r w:rsidRPr="00D9613D">
        <w:rPr>
          <w:b/>
          <w:sz w:val="22"/>
          <w:szCs w:val="22"/>
        </w:rPr>
        <w:t xml:space="preserve">      </w:t>
      </w:r>
      <w:r w:rsidRPr="00D9613D">
        <w:rPr>
          <w:i/>
          <w:sz w:val="22"/>
          <w:szCs w:val="22"/>
        </w:rPr>
        <w:t>NASB</w:t>
      </w:r>
      <w:r w:rsidRPr="00D9613D">
        <w:rPr>
          <w:b/>
          <w:sz w:val="22"/>
          <w:szCs w:val="22"/>
        </w:rPr>
        <w:t xml:space="preserve"> John 3:3, 5, 7-8: </w:t>
      </w:r>
      <w:r w:rsidRPr="00D9613D">
        <w:rPr>
          <w:sz w:val="22"/>
          <w:szCs w:val="22"/>
        </w:rPr>
        <w:t>“Jesus answered and said to him, `</w:t>
      </w:r>
      <w:proofErr w:type="gramStart"/>
      <w:r w:rsidRPr="00D9613D">
        <w:rPr>
          <w:sz w:val="22"/>
          <w:szCs w:val="22"/>
        </w:rPr>
        <w:t>Truly</w:t>
      </w:r>
      <w:proofErr w:type="gramEnd"/>
      <w:r w:rsidRPr="00D9613D">
        <w:rPr>
          <w:sz w:val="22"/>
          <w:szCs w:val="22"/>
        </w:rPr>
        <w:t>, truly, I say to you, unless one is born again he cannot see the kingdom of God.’ ” … “…`</w:t>
      </w:r>
      <w:proofErr w:type="gramStart"/>
      <w:r w:rsidRPr="00D9613D">
        <w:rPr>
          <w:sz w:val="22"/>
          <w:szCs w:val="22"/>
        </w:rPr>
        <w:t>Truly</w:t>
      </w:r>
      <w:proofErr w:type="gramEnd"/>
      <w:r w:rsidRPr="00D9613D">
        <w:rPr>
          <w:sz w:val="22"/>
          <w:szCs w:val="22"/>
        </w:rPr>
        <w:t>, truly, I say to you, unless one is born of water and the Spirit he cannot enter into the kingdom of God. “That which is born of the flesh is flesh, and that which is born of the Spirit is spirit.’ ”  … “Do not be amazed that I said to you, ‘You must be born again.’ ” “`The wind blows where it wishes and you hear the sound of it, but do not know where it comes from and where it is going; so is everyone who is born of the Spirit.’ ”</w:t>
      </w:r>
    </w:p>
    <w:p w:rsidR="00D9613D" w:rsidRPr="00F32D7F" w:rsidRDefault="00D9613D" w:rsidP="00D9613D">
      <w:pPr>
        <w:pStyle w:val="NoSpacing"/>
        <w:rPr>
          <w:sz w:val="22"/>
          <w:szCs w:val="22"/>
        </w:rPr>
      </w:pPr>
      <w:r w:rsidRPr="00D9613D">
        <w:rPr>
          <w:b/>
          <w:sz w:val="22"/>
          <w:szCs w:val="22"/>
        </w:rPr>
        <w:t xml:space="preserve">     </w:t>
      </w:r>
      <w:r w:rsidRPr="00D9613D">
        <w:rPr>
          <w:i/>
          <w:sz w:val="22"/>
          <w:szCs w:val="22"/>
        </w:rPr>
        <w:t>NASB</w:t>
      </w:r>
      <w:r w:rsidRPr="00D9613D">
        <w:rPr>
          <w:b/>
          <w:sz w:val="22"/>
          <w:szCs w:val="22"/>
        </w:rPr>
        <w:t xml:space="preserve"> Matthew 22:1-14</w:t>
      </w:r>
      <w:r w:rsidRPr="00D9613D">
        <w:rPr>
          <w:sz w:val="22"/>
          <w:szCs w:val="22"/>
        </w:rPr>
        <w:t>: “</w:t>
      </w:r>
      <w:hyperlink r:id="rId20" w:tgtFrame="_top" w:history="1">
        <w:r w:rsidRPr="00F32D7F">
          <w:rPr>
            <w:rStyle w:val="Hyperlink"/>
            <w:color w:val="auto"/>
            <w:sz w:val="22"/>
            <w:szCs w:val="22"/>
          </w:rPr>
          <w:t>1</w:t>
        </w:r>
      </w:hyperlink>
      <w:r w:rsidRPr="00F32D7F">
        <w:rPr>
          <w:sz w:val="22"/>
          <w:szCs w:val="22"/>
        </w:rPr>
        <w:t xml:space="preserve"> Jesus spoke to them again in parables, saying, </w:t>
      </w:r>
      <w:hyperlink r:id="rId21" w:tgtFrame="_top" w:history="1">
        <w:proofErr w:type="gramStart"/>
        <w:r w:rsidRPr="00F32D7F">
          <w:rPr>
            <w:rStyle w:val="Hyperlink"/>
            <w:color w:val="auto"/>
            <w:sz w:val="22"/>
            <w:szCs w:val="22"/>
          </w:rPr>
          <w:t>2</w:t>
        </w:r>
      </w:hyperlink>
      <w:proofErr w:type="gramEnd"/>
      <w:r w:rsidRPr="00F32D7F">
        <w:rPr>
          <w:sz w:val="22"/>
          <w:szCs w:val="22"/>
        </w:rPr>
        <w:t xml:space="preserve"> `The kingdom of heaven may be compared to a king who gave a wedding feast for his son. </w:t>
      </w:r>
      <w:hyperlink r:id="rId22" w:tgtFrame="_top" w:history="1">
        <w:r w:rsidRPr="00F32D7F">
          <w:rPr>
            <w:rStyle w:val="Hyperlink"/>
            <w:color w:val="auto"/>
            <w:sz w:val="22"/>
            <w:szCs w:val="22"/>
          </w:rPr>
          <w:t>3</w:t>
        </w:r>
      </w:hyperlink>
      <w:r w:rsidRPr="00F32D7F">
        <w:rPr>
          <w:sz w:val="22"/>
          <w:szCs w:val="22"/>
        </w:rPr>
        <w:t xml:space="preserve"> And he sent out his slaves to call those who had been invited to the wedding feast, and they were unwilling to come. </w:t>
      </w:r>
      <w:hyperlink r:id="rId23" w:tgtFrame="_top" w:history="1">
        <w:r w:rsidRPr="00F32D7F">
          <w:rPr>
            <w:rStyle w:val="Hyperlink"/>
            <w:color w:val="auto"/>
            <w:sz w:val="22"/>
            <w:szCs w:val="22"/>
          </w:rPr>
          <w:t>4</w:t>
        </w:r>
      </w:hyperlink>
      <w:r w:rsidRPr="00F32D7F">
        <w:rPr>
          <w:sz w:val="22"/>
          <w:szCs w:val="22"/>
        </w:rPr>
        <w:t xml:space="preserve"> Again he sent out other slaves saying, ‘Tell those who have been invited, “Behold, I have prepared my dinner; my oxen and my fattened livestock are all butchered and everything is ready; come to the wedding feast.” ’ </w:t>
      </w:r>
      <w:hyperlink r:id="rId24" w:tgtFrame="_top" w:history="1">
        <w:r w:rsidRPr="00F32D7F">
          <w:rPr>
            <w:rStyle w:val="Hyperlink"/>
            <w:color w:val="auto"/>
            <w:sz w:val="22"/>
            <w:szCs w:val="22"/>
          </w:rPr>
          <w:t>5</w:t>
        </w:r>
      </w:hyperlink>
      <w:r w:rsidRPr="00F32D7F">
        <w:rPr>
          <w:sz w:val="22"/>
          <w:szCs w:val="22"/>
        </w:rPr>
        <w:t xml:space="preserve"> But they paid no attention and went their way, one to his own farm, another to his business, </w:t>
      </w:r>
      <w:hyperlink r:id="rId25" w:tgtFrame="_top" w:history="1">
        <w:r w:rsidRPr="00F32D7F">
          <w:rPr>
            <w:rStyle w:val="Hyperlink"/>
            <w:color w:val="auto"/>
            <w:sz w:val="22"/>
            <w:szCs w:val="22"/>
          </w:rPr>
          <w:t>6</w:t>
        </w:r>
      </w:hyperlink>
      <w:r w:rsidRPr="00F32D7F">
        <w:rPr>
          <w:sz w:val="22"/>
          <w:szCs w:val="22"/>
        </w:rPr>
        <w:t xml:space="preserve">and the rest seized his slaves and mistreated them and killed them. </w:t>
      </w:r>
      <w:hyperlink r:id="rId26" w:tgtFrame="_top" w:history="1">
        <w:r w:rsidRPr="00F32D7F">
          <w:rPr>
            <w:rStyle w:val="Hyperlink"/>
            <w:color w:val="auto"/>
            <w:sz w:val="22"/>
            <w:szCs w:val="22"/>
          </w:rPr>
          <w:t>7</w:t>
        </w:r>
      </w:hyperlink>
      <w:r w:rsidRPr="00F32D7F">
        <w:rPr>
          <w:sz w:val="22"/>
          <w:szCs w:val="22"/>
        </w:rPr>
        <w:t xml:space="preserve"> But the king was enraged, and he sent his armies and destroyed those murderers and set their city on fire. </w:t>
      </w:r>
      <w:hyperlink r:id="rId27" w:tgtFrame="_top" w:history="1">
        <w:r w:rsidRPr="00F32D7F">
          <w:rPr>
            <w:rStyle w:val="Hyperlink"/>
            <w:color w:val="auto"/>
            <w:sz w:val="22"/>
            <w:szCs w:val="22"/>
          </w:rPr>
          <w:t>8</w:t>
        </w:r>
      </w:hyperlink>
      <w:r w:rsidRPr="00F32D7F">
        <w:rPr>
          <w:sz w:val="22"/>
          <w:szCs w:val="22"/>
        </w:rPr>
        <w:t xml:space="preserve"> Then he said to his slaves, ‘The wedding is ready, but those who were invited were not worthy. </w:t>
      </w:r>
      <w:hyperlink r:id="rId28" w:tgtFrame="_top" w:history="1">
        <w:r w:rsidRPr="00F32D7F">
          <w:rPr>
            <w:rStyle w:val="Hyperlink"/>
            <w:color w:val="auto"/>
            <w:sz w:val="22"/>
            <w:szCs w:val="22"/>
          </w:rPr>
          <w:t>9</w:t>
        </w:r>
      </w:hyperlink>
      <w:r w:rsidRPr="00F32D7F">
        <w:rPr>
          <w:sz w:val="22"/>
          <w:szCs w:val="22"/>
        </w:rPr>
        <w:t xml:space="preserve"> Go therefore to the main highways, and as many as you find there, invite to the wedding feast.’ </w:t>
      </w:r>
      <w:hyperlink r:id="rId29" w:tgtFrame="_top" w:history="1">
        <w:r w:rsidRPr="00F32D7F">
          <w:rPr>
            <w:rStyle w:val="Hyperlink"/>
            <w:color w:val="auto"/>
            <w:sz w:val="22"/>
            <w:szCs w:val="22"/>
          </w:rPr>
          <w:t>10</w:t>
        </w:r>
      </w:hyperlink>
      <w:r w:rsidRPr="00F32D7F">
        <w:rPr>
          <w:sz w:val="22"/>
          <w:szCs w:val="22"/>
        </w:rPr>
        <w:t xml:space="preserve">“Those slaves went out into the streets and gathered together all they found, both evil and good; and the wedding hall was filled with dinner guests. </w:t>
      </w:r>
      <w:hyperlink r:id="rId30" w:tgtFrame="_top" w:history="1">
        <w:r w:rsidRPr="00F32D7F">
          <w:rPr>
            <w:rStyle w:val="Hyperlink"/>
            <w:color w:val="auto"/>
            <w:sz w:val="22"/>
            <w:szCs w:val="22"/>
          </w:rPr>
          <w:t>11</w:t>
        </w:r>
      </w:hyperlink>
      <w:r w:rsidRPr="00F32D7F">
        <w:rPr>
          <w:sz w:val="22"/>
          <w:szCs w:val="22"/>
        </w:rPr>
        <w:t xml:space="preserve">But when the king came in to look over the dinner guests, he saw a man there who was not dressed in wedding clothes, </w:t>
      </w:r>
      <w:hyperlink r:id="rId31" w:tgtFrame="_top" w:history="1">
        <w:r w:rsidRPr="00F32D7F">
          <w:rPr>
            <w:rStyle w:val="Hyperlink"/>
            <w:color w:val="auto"/>
            <w:sz w:val="22"/>
            <w:szCs w:val="22"/>
          </w:rPr>
          <w:t>12</w:t>
        </w:r>
      </w:hyperlink>
      <w:r w:rsidRPr="00F32D7F">
        <w:rPr>
          <w:sz w:val="22"/>
          <w:szCs w:val="22"/>
        </w:rPr>
        <w:t xml:space="preserve"> and he said to him, ‘Friend, how did you come in here without wedding clothes?’ And the man was speechless. </w:t>
      </w:r>
      <w:hyperlink r:id="rId32" w:tgtFrame="_top" w:history="1">
        <w:r w:rsidRPr="00F32D7F">
          <w:rPr>
            <w:rStyle w:val="Hyperlink"/>
            <w:color w:val="auto"/>
            <w:sz w:val="22"/>
            <w:szCs w:val="22"/>
          </w:rPr>
          <w:t>13</w:t>
        </w:r>
      </w:hyperlink>
      <w:r w:rsidRPr="00F32D7F">
        <w:rPr>
          <w:sz w:val="22"/>
          <w:szCs w:val="22"/>
        </w:rPr>
        <w:t xml:space="preserve"> Then the king said to the servants, ‘Bind him hand and foot, and throw him into the outer darkness; in that place there will be weeping and gnashing of teeth. </w:t>
      </w:r>
      <w:hyperlink r:id="rId33" w:tgtFrame="_top" w:history="1">
        <w:r w:rsidRPr="00F32D7F">
          <w:rPr>
            <w:rStyle w:val="Hyperlink"/>
            <w:color w:val="auto"/>
            <w:sz w:val="22"/>
            <w:szCs w:val="22"/>
          </w:rPr>
          <w:t>14</w:t>
        </w:r>
      </w:hyperlink>
      <w:r w:rsidRPr="00F32D7F">
        <w:rPr>
          <w:sz w:val="22"/>
          <w:szCs w:val="22"/>
        </w:rPr>
        <w:t xml:space="preserve"> For many are called, but few are chosen.’ ”</w:t>
      </w:r>
    </w:p>
    <w:p w:rsidR="00D9613D" w:rsidRPr="00D9613D" w:rsidRDefault="00D9613D" w:rsidP="00D9613D">
      <w:pPr>
        <w:pStyle w:val="NoSpacing"/>
        <w:rPr>
          <w:sz w:val="22"/>
          <w:szCs w:val="22"/>
        </w:rPr>
      </w:pPr>
      <w:r w:rsidRPr="00D9613D">
        <w:rPr>
          <w:sz w:val="22"/>
          <w:szCs w:val="22"/>
        </w:rPr>
        <w:t xml:space="preserve">     In </w:t>
      </w:r>
      <w:r w:rsidRPr="00D9613D">
        <w:rPr>
          <w:b/>
          <w:sz w:val="22"/>
          <w:szCs w:val="22"/>
        </w:rPr>
        <w:t>Matthew 15:25; 10:5-6</w:t>
      </w:r>
      <w:r w:rsidRPr="00D9613D">
        <w:rPr>
          <w:sz w:val="22"/>
          <w:szCs w:val="22"/>
        </w:rPr>
        <w:t>, we read that Messiah came only to redeem the “lost sheep of the House of Israel,” aka the House of Joseph or House of Ephraim--</w:t>
      </w:r>
      <w:r w:rsidRPr="00D9613D">
        <w:rPr>
          <w:sz w:val="22"/>
          <w:szCs w:val="22"/>
        </w:rPr>
        <w:lastRenderedPageBreak/>
        <w:t xml:space="preserve">the scattered ten northern tribes of the sons of </w:t>
      </w:r>
      <w:proofErr w:type="spellStart"/>
      <w:r w:rsidRPr="00D9613D">
        <w:rPr>
          <w:sz w:val="22"/>
          <w:szCs w:val="22"/>
        </w:rPr>
        <w:t>Ya’cob</w:t>
      </w:r>
      <w:proofErr w:type="spellEnd"/>
      <w:r w:rsidRPr="00D9613D">
        <w:rPr>
          <w:sz w:val="22"/>
          <w:szCs w:val="22"/>
        </w:rPr>
        <w:t xml:space="preserve">/Jacob. In </w:t>
      </w:r>
      <w:r w:rsidRPr="00D9613D">
        <w:rPr>
          <w:b/>
          <w:sz w:val="22"/>
          <w:szCs w:val="22"/>
        </w:rPr>
        <w:t>Jeremiah 31:31</w:t>
      </w:r>
      <w:r w:rsidRPr="00D9613D">
        <w:rPr>
          <w:sz w:val="22"/>
          <w:szCs w:val="22"/>
        </w:rPr>
        <w:t xml:space="preserve">, </w:t>
      </w:r>
      <w:proofErr w:type="spellStart"/>
      <w:r w:rsidRPr="00D9613D">
        <w:rPr>
          <w:sz w:val="22"/>
          <w:szCs w:val="22"/>
        </w:rPr>
        <w:t>Yahuwah</w:t>
      </w:r>
      <w:proofErr w:type="spellEnd"/>
      <w:r w:rsidRPr="00D9613D">
        <w:rPr>
          <w:sz w:val="22"/>
          <w:szCs w:val="22"/>
        </w:rPr>
        <w:t xml:space="preserve"> says that He will renew the covenant with both the House of Israel (northern 10 tribes) and the House of Judah (southern 3 tribes). Messiah came to re-unite Ephraim back to His Father (</w:t>
      </w:r>
      <w:r w:rsidRPr="00D9613D">
        <w:rPr>
          <w:b/>
          <w:sz w:val="22"/>
          <w:szCs w:val="22"/>
        </w:rPr>
        <w:t>Jeremiah 31:6-11</w:t>
      </w:r>
      <w:r w:rsidRPr="00D9613D">
        <w:rPr>
          <w:sz w:val="22"/>
          <w:szCs w:val="22"/>
        </w:rPr>
        <w:t xml:space="preserve">). We see that today, it has been the House of Israel/Joseph/Ephraim who have embraced faith in Messiah overall--having been absorbed into Greco-Roman Christianity for 2,000 years. </w:t>
      </w:r>
    </w:p>
    <w:p w:rsidR="00D9613D" w:rsidRPr="00D9613D" w:rsidRDefault="00D9613D" w:rsidP="00D9613D">
      <w:pPr>
        <w:pStyle w:val="NoSpacing"/>
        <w:rPr>
          <w:sz w:val="22"/>
          <w:szCs w:val="22"/>
        </w:rPr>
      </w:pPr>
      <w:r w:rsidRPr="00D9613D">
        <w:rPr>
          <w:sz w:val="22"/>
          <w:szCs w:val="22"/>
        </w:rPr>
        <w:t xml:space="preserve">     The true born again House of Ephraim has kept the Good News of </w:t>
      </w:r>
      <w:proofErr w:type="spellStart"/>
      <w:r w:rsidRPr="00D9613D">
        <w:rPr>
          <w:sz w:val="22"/>
          <w:szCs w:val="22"/>
        </w:rPr>
        <w:t>Yahushua’s</w:t>
      </w:r>
      <w:proofErr w:type="spellEnd"/>
      <w:r w:rsidRPr="00D9613D">
        <w:rPr>
          <w:sz w:val="22"/>
          <w:szCs w:val="22"/>
        </w:rPr>
        <w:t xml:space="preserve"> salvation alive for us to this day. The true House of Judah has kept the Torah of </w:t>
      </w:r>
      <w:proofErr w:type="spellStart"/>
      <w:r w:rsidRPr="00D9613D">
        <w:rPr>
          <w:sz w:val="22"/>
          <w:szCs w:val="22"/>
        </w:rPr>
        <w:t>Yahuwah</w:t>
      </w:r>
      <w:proofErr w:type="spellEnd"/>
      <w:r w:rsidRPr="00D9613D">
        <w:rPr>
          <w:sz w:val="22"/>
          <w:szCs w:val="22"/>
        </w:rPr>
        <w:t xml:space="preserve"> alive to this day. You can go over many Scriptures in the “</w:t>
      </w:r>
      <w:proofErr w:type="spellStart"/>
      <w:r w:rsidRPr="00D9613D">
        <w:rPr>
          <w:sz w:val="22"/>
          <w:szCs w:val="22"/>
        </w:rPr>
        <w:t>Aliyah</w:t>
      </w:r>
      <w:proofErr w:type="spellEnd"/>
      <w:r w:rsidRPr="00D9613D">
        <w:rPr>
          <w:sz w:val="22"/>
          <w:szCs w:val="22"/>
        </w:rPr>
        <w:t xml:space="preserve"> Scriptures”/</w:t>
      </w:r>
      <w:proofErr w:type="spellStart"/>
      <w:r w:rsidRPr="00D9613D">
        <w:rPr>
          <w:sz w:val="22"/>
          <w:szCs w:val="22"/>
        </w:rPr>
        <w:t>Mikvah</w:t>
      </w:r>
      <w:proofErr w:type="spellEnd"/>
      <w:r w:rsidRPr="00D9613D">
        <w:rPr>
          <w:sz w:val="22"/>
          <w:szCs w:val="22"/>
        </w:rPr>
        <w:t xml:space="preserve"> of the Covenant and see that He has, and is now, reuniting both Houses – all of the tribes of </w:t>
      </w:r>
      <w:proofErr w:type="spellStart"/>
      <w:r w:rsidRPr="00D9613D">
        <w:rPr>
          <w:sz w:val="22"/>
          <w:szCs w:val="22"/>
        </w:rPr>
        <w:t>Ya’cob</w:t>
      </w:r>
      <w:proofErr w:type="spellEnd"/>
      <w:r w:rsidRPr="00D9613D">
        <w:rPr>
          <w:sz w:val="22"/>
          <w:szCs w:val="22"/>
        </w:rPr>
        <w:t xml:space="preserve"> together, so that a remnant of His children proclaim faith in the “blood of the Lamb” as well as guard the Torah of </w:t>
      </w:r>
      <w:proofErr w:type="spellStart"/>
      <w:r w:rsidRPr="00D9613D">
        <w:rPr>
          <w:sz w:val="22"/>
          <w:szCs w:val="22"/>
        </w:rPr>
        <w:t>Yahuwah</w:t>
      </w:r>
      <w:proofErr w:type="spellEnd"/>
      <w:r w:rsidRPr="00D9613D">
        <w:rPr>
          <w:sz w:val="22"/>
          <w:szCs w:val="22"/>
        </w:rPr>
        <w:t xml:space="preserve"> from their new nature in the true new birth (</w:t>
      </w:r>
      <w:r w:rsidRPr="00D9613D">
        <w:rPr>
          <w:b/>
          <w:sz w:val="22"/>
          <w:szCs w:val="22"/>
        </w:rPr>
        <w:t>II Corinthians 5:17</w:t>
      </w:r>
      <w:r w:rsidRPr="00D9613D">
        <w:rPr>
          <w:sz w:val="22"/>
          <w:szCs w:val="22"/>
        </w:rPr>
        <w:t xml:space="preserve">). As we see from </w:t>
      </w:r>
      <w:r w:rsidRPr="00D9613D">
        <w:rPr>
          <w:b/>
          <w:sz w:val="22"/>
          <w:szCs w:val="22"/>
        </w:rPr>
        <w:t>Revelation 12:17 and 14:12</w:t>
      </w:r>
      <w:r w:rsidRPr="00D9613D">
        <w:rPr>
          <w:sz w:val="22"/>
          <w:szCs w:val="22"/>
        </w:rPr>
        <w:t xml:space="preserve">, those martyred and those protected both have faith in Messiah for salvation and also guard the Torah (teachings) of </w:t>
      </w:r>
      <w:proofErr w:type="spellStart"/>
      <w:r w:rsidRPr="00D9613D">
        <w:rPr>
          <w:sz w:val="22"/>
          <w:szCs w:val="22"/>
        </w:rPr>
        <w:t>Yahuwah</w:t>
      </w:r>
      <w:proofErr w:type="spellEnd"/>
      <w:r w:rsidRPr="00D9613D">
        <w:rPr>
          <w:sz w:val="22"/>
          <w:szCs w:val="22"/>
        </w:rPr>
        <w:t xml:space="preserve"> for right standing in the Kingdom.  </w:t>
      </w:r>
    </w:p>
    <w:p w:rsidR="00D9613D" w:rsidRPr="00D9613D" w:rsidRDefault="00D9613D" w:rsidP="00D9613D">
      <w:pPr>
        <w:pStyle w:val="NoSpacing"/>
        <w:rPr>
          <w:sz w:val="22"/>
          <w:szCs w:val="22"/>
        </w:rPr>
      </w:pPr>
      <w:r w:rsidRPr="00D9613D">
        <w:rPr>
          <w:sz w:val="22"/>
          <w:szCs w:val="22"/>
        </w:rPr>
        <w:t xml:space="preserve">     The Guests are of varying types, from the “thief on the cross” to this day--all those that have put their faith in eternal salvation through the blood of Messiah </w:t>
      </w:r>
      <w:proofErr w:type="spellStart"/>
      <w:r w:rsidRPr="00D9613D">
        <w:rPr>
          <w:sz w:val="22"/>
          <w:szCs w:val="22"/>
        </w:rPr>
        <w:t>Yahushua</w:t>
      </w:r>
      <w:proofErr w:type="spellEnd"/>
      <w:r w:rsidRPr="00D9613D">
        <w:rPr>
          <w:sz w:val="22"/>
          <w:szCs w:val="22"/>
        </w:rPr>
        <w:t>/</w:t>
      </w:r>
      <w:proofErr w:type="spellStart"/>
      <w:r w:rsidRPr="00D9613D">
        <w:rPr>
          <w:sz w:val="22"/>
          <w:szCs w:val="22"/>
        </w:rPr>
        <w:t>Yeshua</w:t>
      </w:r>
      <w:proofErr w:type="spellEnd"/>
      <w:r w:rsidRPr="00D9613D">
        <w:rPr>
          <w:sz w:val="22"/>
          <w:szCs w:val="22"/>
        </w:rPr>
        <w:t xml:space="preserve">/Jesus/Isa, and faith in His resurrection. These are those who have kept their lamps of faith burning even during great tribulation, and have not denied Him. The “wise virgins” of Matthew 25 were guests. The guests served the Master as faithful to His will. These come from varying denominations of Christianity, or Messianic faith, but they are all lovers of the Messianic Scriptures and obey the words of the Savor. There are guests that have been given the opportunity to learn about and guard the Covenant, Torah, of </w:t>
      </w:r>
      <w:proofErr w:type="spellStart"/>
      <w:r w:rsidRPr="00D9613D">
        <w:rPr>
          <w:sz w:val="22"/>
          <w:szCs w:val="22"/>
        </w:rPr>
        <w:t>Yahuwah</w:t>
      </w:r>
      <w:proofErr w:type="spellEnd"/>
      <w:r w:rsidRPr="00D9613D">
        <w:rPr>
          <w:sz w:val="22"/>
          <w:szCs w:val="22"/>
        </w:rPr>
        <w:t xml:space="preserve">--His instructions and teachings for His children to fully understand His Son from Genesis to Revelation.  </w:t>
      </w:r>
    </w:p>
    <w:p w:rsidR="00D9613D" w:rsidRPr="00D9613D" w:rsidRDefault="00D9613D" w:rsidP="00D9613D">
      <w:pPr>
        <w:pStyle w:val="NoSpacing"/>
        <w:rPr>
          <w:b/>
          <w:sz w:val="22"/>
          <w:szCs w:val="22"/>
        </w:rPr>
      </w:pPr>
      <w:r w:rsidRPr="00D9613D">
        <w:rPr>
          <w:sz w:val="22"/>
          <w:szCs w:val="22"/>
        </w:rPr>
        <w:t xml:space="preserve">     Abba rewards His children according to how they live out what they’ve given by His Spirit. So many today are faithful in the midst of great tribulation, as the true believers in China. Most do not have a Bible of their own, but what they know from </w:t>
      </w:r>
      <w:proofErr w:type="spellStart"/>
      <w:r w:rsidRPr="00D9613D">
        <w:rPr>
          <w:sz w:val="22"/>
          <w:szCs w:val="22"/>
        </w:rPr>
        <w:t>Elohim</w:t>
      </w:r>
      <w:proofErr w:type="spellEnd"/>
      <w:r w:rsidRPr="00D9613D">
        <w:rPr>
          <w:sz w:val="22"/>
          <w:szCs w:val="22"/>
        </w:rPr>
        <w:t xml:space="preserve">, they live. </w:t>
      </w:r>
      <w:r w:rsidRPr="00D9613D">
        <w:rPr>
          <w:b/>
          <w:color w:val="003300"/>
          <w:sz w:val="22"/>
          <w:szCs w:val="22"/>
        </w:rPr>
        <w:t>The Guests produce the “fruit” of repentance and faith. They have everlasting life</w:t>
      </w:r>
      <w:r w:rsidRPr="00D9613D">
        <w:rPr>
          <w:b/>
          <w:sz w:val="22"/>
          <w:szCs w:val="22"/>
        </w:rPr>
        <w:t>.</w:t>
      </w:r>
      <w:r w:rsidRPr="00D9613D">
        <w:rPr>
          <w:sz w:val="22"/>
          <w:szCs w:val="22"/>
        </w:rPr>
        <w:t xml:space="preserve"> </w:t>
      </w:r>
      <w:r w:rsidRPr="00D9613D">
        <w:rPr>
          <w:b/>
          <w:color w:val="003300"/>
          <w:sz w:val="22"/>
          <w:szCs w:val="22"/>
        </w:rPr>
        <w:t>The guests spend eternity on the new earth</w:t>
      </w:r>
      <w:r w:rsidRPr="00D9613D">
        <w:rPr>
          <w:b/>
          <w:sz w:val="22"/>
          <w:szCs w:val="22"/>
        </w:rPr>
        <w:t xml:space="preserve">. </w:t>
      </w:r>
      <w:r w:rsidRPr="00D9613D">
        <w:rPr>
          <w:sz w:val="22"/>
          <w:szCs w:val="22"/>
        </w:rPr>
        <w:t>(</w:t>
      </w:r>
      <w:r w:rsidRPr="00D9613D">
        <w:rPr>
          <w:b/>
          <w:sz w:val="22"/>
          <w:szCs w:val="22"/>
        </w:rPr>
        <w:t>John 3:16</w:t>
      </w:r>
      <w:r w:rsidRPr="00D9613D">
        <w:rPr>
          <w:sz w:val="22"/>
          <w:szCs w:val="22"/>
        </w:rPr>
        <w:t>)</w:t>
      </w:r>
      <w:r w:rsidRPr="00D9613D">
        <w:rPr>
          <w:b/>
          <w:sz w:val="22"/>
          <w:szCs w:val="22"/>
        </w:rPr>
        <w:t xml:space="preserve">     </w:t>
      </w: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NASB</w:t>
      </w:r>
      <w:r w:rsidRPr="00D9613D">
        <w:rPr>
          <w:sz w:val="22"/>
          <w:szCs w:val="22"/>
        </w:rPr>
        <w:t xml:space="preserve">: </w:t>
      </w:r>
      <w:r w:rsidRPr="00D9613D">
        <w:rPr>
          <w:b/>
          <w:sz w:val="22"/>
          <w:szCs w:val="22"/>
        </w:rPr>
        <w:t>Revelation 21:23-24a</w:t>
      </w:r>
      <w:r w:rsidRPr="00D9613D">
        <w:rPr>
          <w:sz w:val="22"/>
          <w:szCs w:val="22"/>
        </w:rPr>
        <w:t xml:space="preserve">: “the city has no need of the sun or of the moon to shine on it, for the glory of God has illumined it, and its lamp is the Lamb. </w:t>
      </w:r>
      <w:hyperlink r:id="rId34" w:tgtFrame="_top" w:history="1">
        <w:r w:rsidRPr="00D9613D">
          <w:rPr>
            <w:rStyle w:val="Hyperlink"/>
            <w:color w:val="000000"/>
            <w:sz w:val="22"/>
            <w:szCs w:val="22"/>
          </w:rPr>
          <w:t>24</w:t>
        </w:r>
      </w:hyperlink>
      <w:r w:rsidRPr="00D9613D">
        <w:rPr>
          <w:rStyle w:val="reftext"/>
          <w:sz w:val="22"/>
          <w:szCs w:val="22"/>
        </w:rPr>
        <w:t xml:space="preserve"> </w:t>
      </w:r>
      <w:r w:rsidRPr="00D9613D">
        <w:rPr>
          <w:b/>
          <w:color w:val="003300"/>
          <w:sz w:val="22"/>
          <w:szCs w:val="22"/>
        </w:rPr>
        <w:t xml:space="preserve">The </w:t>
      </w:r>
      <w:r w:rsidRPr="00D9613D">
        <w:rPr>
          <w:b/>
          <w:color w:val="003300"/>
          <w:sz w:val="22"/>
          <w:szCs w:val="22"/>
          <w:u w:val="single"/>
        </w:rPr>
        <w:t>nations of the saved</w:t>
      </w:r>
      <w:r w:rsidRPr="00D9613D">
        <w:rPr>
          <w:b/>
          <w:color w:val="003300"/>
          <w:sz w:val="22"/>
          <w:szCs w:val="22"/>
        </w:rPr>
        <w:t xml:space="preserve"> will walk by its light</w:t>
      </w:r>
      <w:r w:rsidRPr="00D9613D">
        <w:rPr>
          <w:b/>
          <w:sz w:val="22"/>
          <w:szCs w:val="22"/>
        </w:rPr>
        <w:t>…</w:t>
      </w:r>
      <w:r w:rsidRPr="00D9613D">
        <w:rPr>
          <w:sz w:val="22"/>
          <w:szCs w:val="22"/>
        </w:rPr>
        <w:t>”</w:t>
      </w:r>
    </w:p>
    <w:p w:rsidR="00D9613D" w:rsidRPr="00D9613D" w:rsidRDefault="00D9613D" w:rsidP="00D9613D">
      <w:pPr>
        <w:pStyle w:val="NoSpacing"/>
        <w:rPr>
          <w:sz w:val="22"/>
          <w:szCs w:val="22"/>
        </w:rPr>
      </w:pPr>
    </w:p>
    <w:p w:rsidR="00D9613D" w:rsidRPr="00D9613D" w:rsidRDefault="00D9613D" w:rsidP="00D9613D">
      <w:pPr>
        <w:pStyle w:val="NoSpacing"/>
        <w:rPr>
          <w:sz w:val="22"/>
          <w:szCs w:val="22"/>
        </w:rPr>
      </w:pPr>
      <w:r w:rsidRPr="00D9613D">
        <w:rPr>
          <w:sz w:val="22"/>
          <w:szCs w:val="22"/>
        </w:rPr>
        <w:t xml:space="preserve">     Guests at a wedding are the majority of the witnesses to the wedding. They are invited to the wedding because they are important to the Bride and Groom. Their job is to show up on time so that the attendants can seat them in their proper places. Many times guests help with the “reception,” or “wedding feast.” They are much appreciated! In the Word we see that His servants assist with the preparation of Messiah’s wedding feast. </w:t>
      </w:r>
      <w:r w:rsidRPr="00D9613D">
        <w:rPr>
          <w:b/>
          <w:sz w:val="22"/>
          <w:szCs w:val="22"/>
        </w:rPr>
        <w:t>Luke 12:34-38</w:t>
      </w:r>
      <w:r w:rsidRPr="00D9613D">
        <w:rPr>
          <w:sz w:val="22"/>
          <w:szCs w:val="22"/>
        </w:rPr>
        <w:t xml:space="preserve">: “…Blessed are those servants.” Guests, like attendants, and the Bridal remnant, too, are servants of the Master, the Bridegroom. </w:t>
      </w:r>
      <w:proofErr w:type="gramStart"/>
      <w:r w:rsidRPr="00D9613D">
        <w:rPr>
          <w:sz w:val="22"/>
          <w:szCs w:val="22"/>
        </w:rPr>
        <w:t>The Bride?</w:t>
      </w:r>
      <w:proofErr w:type="gramEnd"/>
      <w:r w:rsidRPr="00D9613D">
        <w:rPr>
          <w:sz w:val="22"/>
          <w:szCs w:val="22"/>
        </w:rPr>
        <w:t xml:space="preserve"> Yes, look at her position in </w:t>
      </w:r>
      <w:r w:rsidRPr="00D9613D">
        <w:rPr>
          <w:b/>
          <w:sz w:val="22"/>
          <w:szCs w:val="22"/>
        </w:rPr>
        <w:t>Revelation 22:3-5</w:t>
      </w:r>
      <w:r w:rsidRPr="00D9613D">
        <w:rPr>
          <w:sz w:val="22"/>
          <w:szCs w:val="22"/>
        </w:rPr>
        <w:t xml:space="preserve">. </w:t>
      </w:r>
    </w:p>
    <w:p w:rsidR="00D9613D" w:rsidRPr="00D9613D" w:rsidRDefault="00D9613D" w:rsidP="00D9613D">
      <w:pPr>
        <w:pStyle w:val="NoSpacing"/>
        <w:rPr>
          <w:sz w:val="22"/>
          <w:szCs w:val="22"/>
        </w:rPr>
      </w:pPr>
    </w:p>
    <w:p w:rsidR="00D9613D" w:rsidRPr="00D9613D" w:rsidRDefault="00D9613D" w:rsidP="00D9613D">
      <w:pPr>
        <w:pStyle w:val="NoSpacing"/>
        <w:rPr>
          <w:sz w:val="22"/>
          <w:szCs w:val="22"/>
        </w:rPr>
      </w:pPr>
      <w:r w:rsidRPr="00D9613D">
        <w:rPr>
          <w:sz w:val="22"/>
          <w:szCs w:val="22"/>
        </w:rPr>
        <w:t xml:space="preserve">2) </w:t>
      </w:r>
      <w:r w:rsidRPr="00D9613D">
        <w:rPr>
          <w:b/>
          <w:color w:val="7030A0"/>
          <w:sz w:val="22"/>
          <w:szCs w:val="22"/>
        </w:rPr>
        <w:t>THE ATTENDANTS</w:t>
      </w:r>
      <w:r w:rsidRPr="00D9613D">
        <w:rPr>
          <w:b/>
          <w:color w:val="403152" w:themeColor="accent4" w:themeShade="80"/>
          <w:sz w:val="22"/>
          <w:szCs w:val="22"/>
        </w:rPr>
        <w:t>/”FRIENDS OF THE BRIDEGROOM</w:t>
      </w:r>
      <w:r w:rsidRPr="00D9613D">
        <w:rPr>
          <w:sz w:val="22"/>
          <w:szCs w:val="22"/>
        </w:rPr>
        <w:t>”:</w:t>
      </w:r>
    </w:p>
    <w:p w:rsidR="00D9613D" w:rsidRPr="00D9613D" w:rsidRDefault="00D9613D" w:rsidP="00D9613D">
      <w:pPr>
        <w:pStyle w:val="NoSpacing"/>
        <w:rPr>
          <w:sz w:val="22"/>
          <w:szCs w:val="22"/>
        </w:rPr>
      </w:pPr>
      <w:r w:rsidRPr="00D9613D">
        <w:rPr>
          <w:sz w:val="22"/>
          <w:szCs w:val="22"/>
        </w:rPr>
        <w:lastRenderedPageBreak/>
        <w:t xml:space="preserve">     </w:t>
      </w: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NASB</w:t>
      </w:r>
      <w:r w:rsidRPr="00D9613D">
        <w:rPr>
          <w:sz w:val="22"/>
          <w:szCs w:val="22"/>
        </w:rPr>
        <w:t xml:space="preserve">: </w:t>
      </w:r>
      <w:r w:rsidRPr="00D9613D">
        <w:rPr>
          <w:b/>
          <w:sz w:val="22"/>
          <w:szCs w:val="22"/>
        </w:rPr>
        <w:t xml:space="preserve">Mark 2:18-20: </w:t>
      </w:r>
      <w:hyperlink r:id="rId35" w:tgtFrame="_top" w:history="1">
        <w:r w:rsidRPr="00F32D7F">
          <w:rPr>
            <w:rStyle w:val="Hyperlink"/>
            <w:bCs/>
            <w:color w:val="auto"/>
            <w:sz w:val="22"/>
            <w:szCs w:val="22"/>
          </w:rPr>
          <w:t>18</w:t>
        </w:r>
      </w:hyperlink>
      <w:r w:rsidRPr="00F32D7F">
        <w:rPr>
          <w:rStyle w:val="reftext"/>
          <w:sz w:val="22"/>
          <w:szCs w:val="22"/>
        </w:rPr>
        <w:t xml:space="preserve"> “</w:t>
      </w:r>
      <w:r w:rsidRPr="00F32D7F">
        <w:rPr>
          <w:sz w:val="22"/>
          <w:szCs w:val="22"/>
        </w:rPr>
        <w:t xml:space="preserve">John’s disciples and the Pharisees were fasting and they came and said to Him, `Why do John’s disciples and the disciples of the Pharisees fast, but </w:t>
      </w:r>
      <w:proofErr w:type="gramStart"/>
      <w:r w:rsidRPr="00F32D7F">
        <w:rPr>
          <w:sz w:val="22"/>
          <w:szCs w:val="22"/>
        </w:rPr>
        <w:t>Your</w:t>
      </w:r>
      <w:proofErr w:type="gramEnd"/>
      <w:r w:rsidRPr="00F32D7F">
        <w:rPr>
          <w:sz w:val="22"/>
          <w:szCs w:val="22"/>
        </w:rPr>
        <w:t xml:space="preserve"> disciples do not fast?’ </w:t>
      </w:r>
      <w:hyperlink r:id="rId36" w:tgtFrame="_top" w:history="1">
        <w:r w:rsidRPr="00F32D7F">
          <w:rPr>
            <w:rStyle w:val="Hyperlink"/>
            <w:bCs/>
            <w:color w:val="auto"/>
            <w:sz w:val="22"/>
            <w:szCs w:val="22"/>
          </w:rPr>
          <w:t>19</w:t>
        </w:r>
      </w:hyperlink>
      <w:r w:rsidRPr="00F32D7F">
        <w:rPr>
          <w:rStyle w:val="reftext"/>
          <w:sz w:val="22"/>
          <w:szCs w:val="22"/>
        </w:rPr>
        <w:t xml:space="preserve"> </w:t>
      </w:r>
      <w:r w:rsidRPr="00F32D7F">
        <w:rPr>
          <w:sz w:val="22"/>
          <w:szCs w:val="22"/>
        </w:rPr>
        <w:t xml:space="preserve">And Jesus said to them, `While the bridegroom is with them, </w:t>
      </w:r>
      <w:r w:rsidRPr="00F32D7F">
        <w:rPr>
          <w:b/>
          <w:sz w:val="22"/>
          <w:szCs w:val="22"/>
        </w:rPr>
        <w:t>the attendants of the bridegroom cannot fast</w:t>
      </w:r>
      <w:r w:rsidRPr="00F32D7F">
        <w:rPr>
          <w:sz w:val="22"/>
          <w:szCs w:val="22"/>
        </w:rPr>
        <w:t xml:space="preserve">, can they? So long as they have the bridegroom with them, they cannot fast. </w:t>
      </w:r>
      <w:hyperlink r:id="rId37" w:tgtFrame="_top" w:history="1">
        <w:r w:rsidRPr="00F32D7F">
          <w:rPr>
            <w:rStyle w:val="Hyperlink"/>
            <w:bCs/>
            <w:color w:val="auto"/>
            <w:sz w:val="22"/>
            <w:szCs w:val="22"/>
          </w:rPr>
          <w:t>20</w:t>
        </w:r>
      </w:hyperlink>
      <w:r w:rsidRPr="00F32D7F">
        <w:rPr>
          <w:rStyle w:val="reftext"/>
          <w:sz w:val="22"/>
          <w:szCs w:val="22"/>
        </w:rPr>
        <w:t xml:space="preserve"> </w:t>
      </w:r>
      <w:r w:rsidRPr="00D9613D">
        <w:rPr>
          <w:rStyle w:val="reftext"/>
          <w:sz w:val="22"/>
          <w:szCs w:val="22"/>
        </w:rPr>
        <w:t>`</w:t>
      </w:r>
      <w:r w:rsidRPr="00D9613D">
        <w:rPr>
          <w:sz w:val="22"/>
          <w:szCs w:val="22"/>
        </w:rPr>
        <w:t>But the days will come when the bridegroom is taken away from them, and then they will fast in that day.’ ”</w:t>
      </w: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The Scriptures</w:t>
      </w:r>
      <w:r w:rsidRPr="00D9613D">
        <w:rPr>
          <w:sz w:val="22"/>
          <w:szCs w:val="22"/>
        </w:rPr>
        <w:t xml:space="preserve">: </w:t>
      </w:r>
      <w:r w:rsidRPr="00D9613D">
        <w:rPr>
          <w:b/>
          <w:sz w:val="22"/>
          <w:szCs w:val="22"/>
        </w:rPr>
        <w:t>Mark 2:18-20</w:t>
      </w:r>
      <w:r w:rsidRPr="00D9613D">
        <w:rPr>
          <w:sz w:val="22"/>
          <w:szCs w:val="22"/>
        </w:rPr>
        <w:t xml:space="preserve">: </w:t>
      </w:r>
      <w:hyperlink r:id="rId38" w:history="1">
        <w:r w:rsidRPr="00F32D7F">
          <w:rPr>
            <w:rStyle w:val="Hyperlink"/>
            <w:color w:val="auto"/>
            <w:sz w:val="22"/>
            <w:szCs w:val="22"/>
          </w:rPr>
          <w:t>18</w:t>
        </w:r>
      </w:hyperlink>
      <w:r w:rsidRPr="00F32D7F">
        <w:rPr>
          <w:rStyle w:val="reftext"/>
          <w:sz w:val="22"/>
          <w:szCs w:val="22"/>
        </w:rPr>
        <w:t xml:space="preserve"> “</w:t>
      </w:r>
      <w:r w:rsidRPr="00F32D7F">
        <w:rPr>
          <w:sz w:val="22"/>
          <w:szCs w:val="22"/>
        </w:rPr>
        <w:t>And the taught ones (</w:t>
      </w:r>
      <w:r w:rsidRPr="00F32D7F">
        <w:rPr>
          <w:i/>
          <w:sz w:val="22"/>
          <w:szCs w:val="22"/>
        </w:rPr>
        <w:t>disciples</w:t>
      </w:r>
      <w:r w:rsidRPr="00F32D7F">
        <w:rPr>
          <w:sz w:val="22"/>
          <w:szCs w:val="22"/>
        </w:rPr>
        <w:t xml:space="preserve">) of </w:t>
      </w:r>
      <w:proofErr w:type="spellStart"/>
      <w:r w:rsidRPr="00F32D7F">
        <w:rPr>
          <w:sz w:val="22"/>
          <w:szCs w:val="22"/>
        </w:rPr>
        <w:t>Yo</w:t>
      </w:r>
      <w:r w:rsidRPr="00F32D7F">
        <w:rPr>
          <w:rFonts w:hAnsi="Arial" w:cs="Arial"/>
          <w:sz w:val="22"/>
          <w:szCs w:val="22"/>
        </w:rPr>
        <w:t>ḥ</w:t>
      </w:r>
      <w:r w:rsidRPr="00F32D7F">
        <w:rPr>
          <w:sz w:val="22"/>
          <w:szCs w:val="22"/>
        </w:rPr>
        <w:t>anan</w:t>
      </w:r>
      <w:proofErr w:type="spellEnd"/>
      <w:r w:rsidRPr="00F32D7F">
        <w:rPr>
          <w:sz w:val="22"/>
          <w:szCs w:val="22"/>
        </w:rPr>
        <w:t xml:space="preserve"> and of the Pharisees were fasting. And they came and said to Him, `Why do </w:t>
      </w:r>
      <w:proofErr w:type="spellStart"/>
      <w:r w:rsidRPr="00F32D7F">
        <w:rPr>
          <w:sz w:val="22"/>
          <w:szCs w:val="22"/>
        </w:rPr>
        <w:t>the</w:t>
      </w:r>
      <w:proofErr w:type="spellEnd"/>
      <w:r w:rsidRPr="00F32D7F">
        <w:rPr>
          <w:sz w:val="22"/>
          <w:szCs w:val="22"/>
        </w:rPr>
        <w:t xml:space="preserve"> taught ones of </w:t>
      </w:r>
      <w:proofErr w:type="spellStart"/>
      <w:r w:rsidRPr="00F32D7F">
        <w:rPr>
          <w:sz w:val="22"/>
          <w:szCs w:val="22"/>
        </w:rPr>
        <w:t>Yo</w:t>
      </w:r>
      <w:r w:rsidRPr="00F32D7F">
        <w:rPr>
          <w:rFonts w:hAnsi="Arial" w:cs="Arial"/>
          <w:sz w:val="22"/>
          <w:szCs w:val="22"/>
        </w:rPr>
        <w:t>ḥ</w:t>
      </w:r>
      <w:r w:rsidRPr="00F32D7F">
        <w:rPr>
          <w:sz w:val="22"/>
          <w:szCs w:val="22"/>
        </w:rPr>
        <w:t>anan</w:t>
      </w:r>
      <w:proofErr w:type="spellEnd"/>
      <w:r w:rsidRPr="00F32D7F">
        <w:rPr>
          <w:sz w:val="22"/>
          <w:szCs w:val="22"/>
        </w:rPr>
        <w:t xml:space="preserve"> and of the Pharisees fast, but Your taught ones do not fast?’ </w:t>
      </w:r>
      <w:hyperlink r:id="rId39" w:history="1">
        <w:r w:rsidRPr="00F32D7F">
          <w:rPr>
            <w:rStyle w:val="Hyperlink"/>
            <w:color w:val="auto"/>
            <w:sz w:val="22"/>
            <w:szCs w:val="22"/>
          </w:rPr>
          <w:t>19</w:t>
        </w:r>
      </w:hyperlink>
      <w:r w:rsidRPr="00F32D7F">
        <w:rPr>
          <w:rStyle w:val="reftext"/>
          <w:sz w:val="22"/>
          <w:szCs w:val="22"/>
        </w:rPr>
        <w:t xml:space="preserve"> </w:t>
      </w:r>
      <w:r w:rsidRPr="00F32D7F">
        <w:rPr>
          <w:sz w:val="22"/>
          <w:szCs w:val="22"/>
        </w:rPr>
        <w:t xml:space="preserve">And </w:t>
      </w:r>
      <w:proofErr w:type="spellStart"/>
      <w:r w:rsidRPr="00F32D7F">
        <w:rPr>
          <w:rFonts w:ascii="Arial" w:hAnsi="Arial" w:cs="Arial"/>
          <w:sz w:val="22"/>
          <w:szCs w:val="22"/>
        </w:rPr>
        <w:t>יהושע</w:t>
      </w:r>
      <w:proofErr w:type="spellEnd"/>
      <w:r w:rsidRPr="00F32D7F">
        <w:rPr>
          <w:sz w:val="22"/>
          <w:szCs w:val="22"/>
        </w:rPr>
        <w:t xml:space="preserve"> said to them, `Are</w:t>
      </w:r>
      <w:r w:rsidRPr="00D9613D">
        <w:rPr>
          <w:sz w:val="22"/>
          <w:szCs w:val="22"/>
        </w:rPr>
        <w:t xml:space="preserve"> the </w:t>
      </w:r>
      <w:r w:rsidRPr="00D9613D">
        <w:rPr>
          <w:b/>
          <w:sz w:val="22"/>
          <w:szCs w:val="22"/>
        </w:rPr>
        <w:t>friends of the bridegroom</w:t>
      </w:r>
      <w:r w:rsidRPr="00D9613D">
        <w:rPr>
          <w:sz w:val="22"/>
          <w:szCs w:val="22"/>
        </w:rPr>
        <w:t xml:space="preserve"> able to fast while the bridegroom is with them? As long as they have the bridegroom with them they are not able to fast. </w:t>
      </w:r>
      <w:hyperlink r:id="rId40" w:history="1">
        <w:r w:rsidRPr="00D9613D">
          <w:rPr>
            <w:rStyle w:val="Hyperlink"/>
            <w:color w:val="000000"/>
            <w:sz w:val="22"/>
            <w:szCs w:val="22"/>
          </w:rPr>
          <w:t>20</w:t>
        </w:r>
      </w:hyperlink>
      <w:r w:rsidRPr="00D9613D">
        <w:rPr>
          <w:rStyle w:val="reftext"/>
          <w:sz w:val="22"/>
          <w:szCs w:val="22"/>
        </w:rPr>
        <w:t xml:space="preserve"> </w:t>
      </w:r>
      <w:r w:rsidRPr="00D9613D">
        <w:rPr>
          <w:sz w:val="22"/>
          <w:szCs w:val="22"/>
        </w:rPr>
        <w:t>But the days shall come when the bridegroom shall be taken away from them, and then they shall fast in those days.’ ”</w:t>
      </w: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NASB</w:t>
      </w:r>
      <w:r w:rsidRPr="00D9613D">
        <w:rPr>
          <w:sz w:val="22"/>
          <w:szCs w:val="22"/>
        </w:rPr>
        <w:t xml:space="preserve"> </w:t>
      </w:r>
      <w:r w:rsidRPr="00D9613D">
        <w:rPr>
          <w:b/>
          <w:sz w:val="22"/>
          <w:szCs w:val="22"/>
        </w:rPr>
        <w:t>John 3:28-30</w:t>
      </w:r>
      <w:r w:rsidRPr="00D9613D">
        <w:rPr>
          <w:sz w:val="22"/>
          <w:szCs w:val="22"/>
        </w:rPr>
        <w:t xml:space="preserve">, </w:t>
      </w:r>
      <w:proofErr w:type="spellStart"/>
      <w:r w:rsidRPr="00D9613D">
        <w:rPr>
          <w:sz w:val="22"/>
          <w:szCs w:val="22"/>
        </w:rPr>
        <w:t>Yochanan</w:t>
      </w:r>
      <w:proofErr w:type="spellEnd"/>
      <w:r w:rsidRPr="00D9613D">
        <w:rPr>
          <w:sz w:val="22"/>
          <w:szCs w:val="22"/>
        </w:rPr>
        <w:t xml:space="preserve"> the baptizer: 28</w:t>
      </w:r>
      <w:r w:rsidRPr="00D9613D">
        <w:rPr>
          <w:rStyle w:val="reftext"/>
          <w:sz w:val="22"/>
          <w:szCs w:val="22"/>
        </w:rPr>
        <w:t xml:space="preserve"> </w:t>
      </w:r>
      <w:r w:rsidRPr="00D9613D">
        <w:rPr>
          <w:sz w:val="22"/>
          <w:szCs w:val="22"/>
        </w:rPr>
        <w:t xml:space="preserve">“You yourselves are my witnesses that I said, ‘I am not the Christ,’ but, ‘I have been sent ahead of Him.’ 29 </w:t>
      </w:r>
      <w:r w:rsidRPr="00D9613D">
        <w:rPr>
          <w:b/>
          <w:sz w:val="22"/>
          <w:szCs w:val="22"/>
        </w:rPr>
        <w:t>He who has the bride is the bridegroom</w:t>
      </w:r>
      <w:r w:rsidRPr="00D9613D">
        <w:rPr>
          <w:sz w:val="22"/>
          <w:szCs w:val="22"/>
        </w:rPr>
        <w:t xml:space="preserve">; but </w:t>
      </w:r>
      <w:r w:rsidRPr="00D9613D">
        <w:rPr>
          <w:b/>
          <w:sz w:val="22"/>
          <w:szCs w:val="22"/>
        </w:rPr>
        <w:t>the friend of the bridegroom</w:t>
      </w:r>
      <w:r w:rsidRPr="00D9613D">
        <w:rPr>
          <w:sz w:val="22"/>
          <w:szCs w:val="22"/>
        </w:rPr>
        <w:t xml:space="preserve">, who stands and hears him, </w:t>
      </w:r>
      <w:r w:rsidRPr="00D9613D">
        <w:rPr>
          <w:b/>
          <w:sz w:val="22"/>
          <w:szCs w:val="22"/>
        </w:rPr>
        <w:t>rejoices greatly because of the bridegroom’s voice</w:t>
      </w:r>
      <w:r w:rsidRPr="00D9613D">
        <w:rPr>
          <w:sz w:val="22"/>
          <w:szCs w:val="22"/>
        </w:rPr>
        <w:t>. So this joy of mine has been made full. 30 He must increase, but I must decrease.’ ”</w:t>
      </w: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The Scriptures</w:t>
      </w:r>
      <w:r w:rsidRPr="00D9613D">
        <w:rPr>
          <w:sz w:val="22"/>
          <w:szCs w:val="22"/>
        </w:rPr>
        <w:t xml:space="preserve">: </w:t>
      </w:r>
      <w:r w:rsidRPr="00D9613D">
        <w:rPr>
          <w:b/>
          <w:sz w:val="22"/>
          <w:szCs w:val="22"/>
        </w:rPr>
        <w:t>Revelation 21:20-27</w:t>
      </w:r>
      <w:r w:rsidRPr="00D9613D">
        <w:rPr>
          <w:sz w:val="22"/>
          <w:szCs w:val="22"/>
        </w:rPr>
        <w:t>: “</w:t>
      </w:r>
      <w:hyperlink r:id="rId41" w:history="1">
        <w:r w:rsidRPr="00D9613D">
          <w:rPr>
            <w:rStyle w:val="Hyperlink"/>
            <w:color w:val="000000"/>
            <w:sz w:val="22"/>
            <w:szCs w:val="22"/>
          </w:rPr>
          <w:t>21</w:t>
        </w:r>
      </w:hyperlink>
      <w:r w:rsidRPr="00D9613D">
        <w:rPr>
          <w:rStyle w:val="reftext"/>
          <w:sz w:val="22"/>
          <w:szCs w:val="22"/>
        </w:rPr>
        <w:t xml:space="preserve"> </w:t>
      </w:r>
      <w:proofErr w:type="gramStart"/>
      <w:r w:rsidRPr="00D9613D">
        <w:rPr>
          <w:sz w:val="22"/>
          <w:szCs w:val="22"/>
        </w:rPr>
        <w:t>And</w:t>
      </w:r>
      <w:proofErr w:type="gramEnd"/>
      <w:r w:rsidRPr="00D9613D">
        <w:rPr>
          <w:sz w:val="22"/>
          <w:szCs w:val="22"/>
        </w:rPr>
        <w:t xml:space="preserve"> the twelve gates were twelve pearls – each one of the gates was a single pearl. And the street of the city was clean gold, like transparent glass. </w:t>
      </w:r>
      <w:hyperlink r:id="rId42" w:history="1">
        <w:r w:rsidRPr="00D9613D">
          <w:rPr>
            <w:rStyle w:val="Hyperlink"/>
            <w:color w:val="000000"/>
            <w:sz w:val="22"/>
            <w:szCs w:val="22"/>
          </w:rPr>
          <w:t>22</w:t>
        </w:r>
      </w:hyperlink>
      <w:r w:rsidRPr="00D9613D">
        <w:rPr>
          <w:sz w:val="22"/>
          <w:szCs w:val="22"/>
        </w:rPr>
        <w:t xml:space="preserve">And I saw no Dwelling Place in it, for </w:t>
      </w:r>
      <w:proofErr w:type="spellStart"/>
      <w:r w:rsidRPr="00D9613D">
        <w:rPr>
          <w:rFonts w:ascii="Arial" w:hAnsi="Arial" w:cs="Arial"/>
          <w:sz w:val="22"/>
          <w:szCs w:val="22"/>
        </w:rPr>
        <w:t>יהוה</w:t>
      </w:r>
      <w:proofErr w:type="spellEnd"/>
      <w:r w:rsidRPr="00D9613D">
        <w:rPr>
          <w:sz w:val="22"/>
          <w:szCs w:val="22"/>
        </w:rPr>
        <w:t xml:space="preserve"> </w:t>
      </w:r>
      <w:proofErr w:type="spellStart"/>
      <w:r w:rsidRPr="00D9613D">
        <w:rPr>
          <w:sz w:val="22"/>
          <w:szCs w:val="22"/>
        </w:rPr>
        <w:t>Ěl</w:t>
      </w:r>
      <w:proofErr w:type="spellEnd"/>
      <w:r w:rsidRPr="00D9613D">
        <w:rPr>
          <w:sz w:val="22"/>
          <w:szCs w:val="22"/>
        </w:rPr>
        <w:t xml:space="preserve"> </w:t>
      </w:r>
      <w:proofErr w:type="spellStart"/>
      <w:r w:rsidRPr="00D9613D">
        <w:rPr>
          <w:sz w:val="22"/>
          <w:szCs w:val="22"/>
        </w:rPr>
        <w:t>Shaddai</w:t>
      </w:r>
      <w:proofErr w:type="spellEnd"/>
      <w:r w:rsidRPr="00D9613D">
        <w:rPr>
          <w:sz w:val="22"/>
          <w:szCs w:val="22"/>
        </w:rPr>
        <w:t xml:space="preserve"> is its Dwelling Place, and the Lamb. </w:t>
      </w:r>
      <w:hyperlink r:id="rId43" w:history="1">
        <w:r w:rsidRPr="00D9613D">
          <w:rPr>
            <w:rStyle w:val="Hyperlink"/>
            <w:color w:val="000000"/>
            <w:sz w:val="22"/>
            <w:szCs w:val="22"/>
          </w:rPr>
          <w:t>23</w:t>
        </w:r>
      </w:hyperlink>
      <w:r w:rsidRPr="00D9613D">
        <w:rPr>
          <w:sz w:val="22"/>
          <w:szCs w:val="22"/>
        </w:rPr>
        <w:t xml:space="preserve">And the city had no need of the sun, nor of the moon, to shine in it, for the esteem of </w:t>
      </w:r>
      <w:proofErr w:type="spellStart"/>
      <w:r w:rsidRPr="00D9613D">
        <w:rPr>
          <w:sz w:val="22"/>
          <w:szCs w:val="22"/>
        </w:rPr>
        <w:t>Elohim</w:t>
      </w:r>
      <w:proofErr w:type="spellEnd"/>
      <w:r w:rsidRPr="00D9613D">
        <w:rPr>
          <w:sz w:val="22"/>
          <w:szCs w:val="22"/>
        </w:rPr>
        <w:t xml:space="preserve"> lightened it, and the Lamb is its lamp. </w:t>
      </w:r>
      <w:hyperlink r:id="rId44" w:history="1">
        <w:r w:rsidRPr="00D9613D">
          <w:rPr>
            <w:rStyle w:val="Hyperlink"/>
            <w:color w:val="000000"/>
            <w:sz w:val="22"/>
            <w:szCs w:val="22"/>
          </w:rPr>
          <w:t>24</w:t>
        </w:r>
      </w:hyperlink>
      <w:r w:rsidRPr="00D9613D">
        <w:rPr>
          <w:rStyle w:val="reftext"/>
          <w:sz w:val="22"/>
          <w:szCs w:val="22"/>
        </w:rPr>
        <w:t xml:space="preserve"> </w:t>
      </w:r>
      <w:r w:rsidRPr="00D9613D">
        <w:rPr>
          <w:sz w:val="22"/>
          <w:szCs w:val="22"/>
        </w:rPr>
        <w:t xml:space="preserve">And the gentiles (nations), of those who are saved, shall walk in its light, </w:t>
      </w:r>
      <w:r w:rsidRPr="00D9613D">
        <w:rPr>
          <w:b/>
          <w:sz w:val="22"/>
          <w:szCs w:val="22"/>
        </w:rPr>
        <w:t>and the sovereigns of the earth bring their esteem into it</w:t>
      </w:r>
      <w:r w:rsidRPr="00D9613D">
        <w:rPr>
          <w:sz w:val="22"/>
          <w:szCs w:val="22"/>
        </w:rPr>
        <w:t xml:space="preserve">. </w:t>
      </w:r>
      <w:hyperlink r:id="rId45" w:history="1">
        <w:r w:rsidRPr="00D9613D">
          <w:rPr>
            <w:rStyle w:val="Hyperlink"/>
            <w:color w:val="000000"/>
            <w:sz w:val="22"/>
            <w:szCs w:val="22"/>
          </w:rPr>
          <w:t>25</w:t>
        </w:r>
      </w:hyperlink>
      <w:r w:rsidRPr="00D9613D">
        <w:rPr>
          <w:rStyle w:val="reftext"/>
          <w:sz w:val="22"/>
          <w:szCs w:val="22"/>
        </w:rPr>
        <w:t xml:space="preserve"> </w:t>
      </w:r>
      <w:r w:rsidRPr="00D9613D">
        <w:rPr>
          <w:sz w:val="22"/>
          <w:szCs w:val="22"/>
        </w:rPr>
        <w:t xml:space="preserve">And its gates shall not be shut at all by day, for night shall not be there. </w:t>
      </w:r>
      <w:hyperlink r:id="rId46" w:history="1">
        <w:r w:rsidRPr="00D9613D">
          <w:rPr>
            <w:rStyle w:val="Hyperlink"/>
            <w:color w:val="000000"/>
            <w:sz w:val="22"/>
            <w:szCs w:val="22"/>
          </w:rPr>
          <w:t>26</w:t>
        </w:r>
      </w:hyperlink>
      <w:r w:rsidRPr="00D9613D">
        <w:rPr>
          <w:rStyle w:val="reftext"/>
          <w:sz w:val="22"/>
          <w:szCs w:val="22"/>
        </w:rPr>
        <w:t xml:space="preserve"> </w:t>
      </w:r>
      <w:r w:rsidRPr="00D9613D">
        <w:rPr>
          <w:b/>
          <w:sz w:val="22"/>
          <w:szCs w:val="22"/>
        </w:rPr>
        <w:t>And they shall bring the esteem and the appreciation of the gentiles (nations) into it.</w:t>
      </w:r>
      <w:r w:rsidRPr="00D9613D">
        <w:rPr>
          <w:sz w:val="22"/>
          <w:szCs w:val="22"/>
        </w:rPr>
        <w:t xml:space="preserve"> </w:t>
      </w:r>
      <w:hyperlink r:id="rId47" w:history="1">
        <w:r w:rsidRPr="00D9613D">
          <w:rPr>
            <w:rStyle w:val="Hyperlink"/>
            <w:color w:val="000000"/>
            <w:sz w:val="22"/>
            <w:szCs w:val="22"/>
          </w:rPr>
          <w:t>27</w:t>
        </w:r>
      </w:hyperlink>
      <w:r w:rsidRPr="00D9613D">
        <w:rPr>
          <w:rStyle w:val="reftext"/>
          <w:sz w:val="22"/>
          <w:szCs w:val="22"/>
        </w:rPr>
        <w:t xml:space="preserve"> </w:t>
      </w:r>
      <w:r w:rsidRPr="00D9613D">
        <w:rPr>
          <w:sz w:val="22"/>
          <w:szCs w:val="22"/>
        </w:rPr>
        <w:t>And there shall by no means enter into it whatever is unclean, neither anyone doing abomination and falsehood, but only those who are written in the Lamb’s Book of Life.”</w:t>
      </w:r>
    </w:p>
    <w:p w:rsidR="00D9613D" w:rsidRPr="00D9613D" w:rsidRDefault="00D9613D" w:rsidP="00D9613D">
      <w:pPr>
        <w:pStyle w:val="NoSpacing"/>
        <w:rPr>
          <w:sz w:val="22"/>
          <w:szCs w:val="22"/>
        </w:rPr>
      </w:pPr>
      <w:r w:rsidRPr="00D9613D">
        <w:rPr>
          <w:sz w:val="22"/>
          <w:szCs w:val="22"/>
        </w:rPr>
        <w:t xml:space="preserve">     The attendants either stand with the Bride or the Groom in their appointed re-planned places, the most important man being next to the Groom, as “the Best Man.” The most important woman friend stands next to the Bride as “the Maid of Honor”). After the wedding and “Reception” party, the guests go home to their own homes, speak about the wedding to others, but go about their own business after that. </w:t>
      </w:r>
    </w:p>
    <w:p w:rsidR="00D9613D" w:rsidRPr="00D9613D" w:rsidRDefault="00D9613D" w:rsidP="00D9613D">
      <w:pPr>
        <w:pStyle w:val="NoSpacing"/>
        <w:rPr>
          <w:sz w:val="22"/>
          <w:szCs w:val="22"/>
        </w:rPr>
      </w:pPr>
      <w:r w:rsidRPr="00D9613D">
        <w:rPr>
          <w:sz w:val="22"/>
          <w:szCs w:val="22"/>
        </w:rPr>
        <w:t xml:space="preserve">     The Attendants are known as “friends of the Bridegroom.” </w:t>
      </w:r>
      <w:r w:rsidRPr="00D9613D">
        <w:rPr>
          <w:i/>
          <w:sz w:val="22"/>
          <w:szCs w:val="22"/>
        </w:rPr>
        <w:t>The Scriptures</w:t>
      </w:r>
      <w:r w:rsidRPr="00D9613D">
        <w:rPr>
          <w:sz w:val="22"/>
          <w:szCs w:val="22"/>
        </w:rPr>
        <w:t xml:space="preserve">, </w:t>
      </w:r>
      <w:r w:rsidRPr="00D9613D">
        <w:rPr>
          <w:b/>
          <w:sz w:val="22"/>
          <w:szCs w:val="22"/>
        </w:rPr>
        <w:t>John 15:14-16</w:t>
      </w:r>
      <w:r w:rsidRPr="00D9613D">
        <w:rPr>
          <w:sz w:val="22"/>
          <w:szCs w:val="22"/>
        </w:rPr>
        <w:t xml:space="preserve">, </w:t>
      </w:r>
      <w:proofErr w:type="spellStart"/>
      <w:r w:rsidRPr="00D9613D">
        <w:rPr>
          <w:sz w:val="22"/>
          <w:szCs w:val="22"/>
        </w:rPr>
        <w:t>Yahushua</w:t>
      </w:r>
      <w:proofErr w:type="spellEnd"/>
      <w:r w:rsidRPr="00D9613D">
        <w:rPr>
          <w:sz w:val="22"/>
          <w:szCs w:val="22"/>
        </w:rPr>
        <w:t xml:space="preserve"> speaking to His inner core of selected disciples: “You are </w:t>
      </w:r>
      <w:proofErr w:type="gramStart"/>
      <w:r w:rsidRPr="00D9613D">
        <w:rPr>
          <w:sz w:val="22"/>
          <w:szCs w:val="22"/>
        </w:rPr>
        <w:t>My</w:t>
      </w:r>
      <w:proofErr w:type="gramEnd"/>
      <w:r w:rsidRPr="00D9613D">
        <w:rPr>
          <w:sz w:val="22"/>
          <w:szCs w:val="22"/>
        </w:rPr>
        <w:t xml:space="preserve"> friends if you do whatever I command you. I do not call you servants, for the servant does not know what his Master is doing. But, have called you `Friends.’ You did not choose Me, but I chose you and appointed you that you should go forth and bear fruit and that your fruit should remain, so that whatever you ask the Father in My Name He might give it to you.” ….”</w:t>
      </w:r>
    </w:p>
    <w:p w:rsidR="00D9613D" w:rsidRPr="00D9613D" w:rsidRDefault="00D9613D" w:rsidP="00D9613D">
      <w:pPr>
        <w:pStyle w:val="NoSpacing"/>
        <w:rPr>
          <w:sz w:val="22"/>
          <w:szCs w:val="22"/>
        </w:rPr>
      </w:pPr>
      <w:r w:rsidRPr="00D9613D">
        <w:rPr>
          <w:sz w:val="22"/>
          <w:szCs w:val="22"/>
        </w:rPr>
        <w:lastRenderedPageBreak/>
        <w:t xml:space="preserve">      The “friends of the Bridegroom” are also friends of the Bride. But, He picks the attendants. Just naturally, attendants are picked from among the closest of friends. These close friends, beloved, trusted, well-known friends, often much closer than biological “family” members. They come to visit the couple after their “time in the </w:t>
      </w:r>
      <w:proofErr w:type="spellStart"/>
      <w:r w:rsidRPr="00D9613D">
        <w:rPr>
          <w:sz w:val="22"/>
          <w:szCs w:val="22"/>
        </w:rPr>
        <w:t>chupah</w:t>
      </w:r>
      <w:proofErr w:type="spellEnd"/>
      <w:r w:rsidRPr="00D9613D">
        <w:rPr>
          <w:sz w:val="22"/>
          <w:szCs w:val="22"/>
        </w:rPr>
        <w:t xml:space="preserve">”/“honeymoon.” During the wedding they are trusted to seat the guests, to stand with the Bride and Groom, and to do whatever needs to be done to make sure the wedding is perfect. </w:t>
      </w:r>
    </w:p>
    <w:p w:rsidR="00D9613D" w:rsidRPr="00D9613D" w:rsidRDefault="00D9613D" w:rsidP="00D9613D">
      <w:pPr>
        <w:pStyle w:val="NoSpacing"/>
        <w:rPr>
          <w:sz w:val="22"/>
          <w:szCs w:val="22"/>
        </w:rPr>
      </w:pPr>
      <w:r w:rsidRPr="00D9613D">
        <w:rPr>
          <w:sz w:val="22"/>
          <w:szCs w:val="22"/>
        </w:rPr>
        <w:t xml:space="preserve">     </w:t>
      </w:r>
      <w:proofErr w:type="spellStart"/>
      <w:proofErr w:type="gramStart"/>
      <w:r w:rsidRPr="00D9613D">
        <w:rPr>
          <w:sz w:val="22"/>
          <w:szCs w:val="22"/>
        </w:rPr>
        <w:t>Yahushua</w:t>
      </w:r>
      <w:proofErr w:type="spellEnd"/>
      <w:r w:rsidRPr="00D9613D">
        <w:rPr>
          <w:sz w:val="22"/>
          <w:szCs w:val="22"/>
        </w:rPr>
        <w:t xml:space="preserve"> speaking to His “friends of the Bridegroom,” His disciples.</w:t>
      </w:r>
      <w:proofErr w:type="gramEnd"/>
      <w:r w:rsidRPr="00D9613D">
        <w:rPr>
          <w:sz w:val="22"/>
          <w:szCs w:val="22"/>
        </w:rPr>
        <w:t xml:space="preserve"> Someone said to Him: “`Behold, your mother and you brothers stand outside desiring to speak to </w:t>
      </w:r>
      <w:proofErr w:type="gramStart"/>
      <w:r w:rsidRPr="00D9613D">
        <w:rPr>
          <w:sz w:val="22"/>
          <w:szCs w:val="22"/>
        </w:rPr>
        <w:t>You</w:t>
      </w:r>
      <w:proofErr w:type="gramEnd"/>
      <w:r w:rsidRPr="00D9613D">
        <w:rPr>
          <w:sz w:val="22"/>
          <w:szCs w:val="22"/>
        </w:rPr>
        <w:t xml:space="preserve">.’ He answered: `…who is </w:t>
      </w:r>
      <w:proofErr w:type="gramStart"/>
      <w:r w:rsidRPr="00D9613D">
        <w:rPr>
          <w:sz w:val="22"/>
          <w:szCs w:val="22"/>
        </w:rPr>
        <w:t>My</w:t>
      </w:r>
      <w:proofErr w:type="gramEnd"/>
      <w:r w:rsidRPr="00D9613D">
        <w:rPr>
          <w:sz w:val="22"/>
          <w:szCs w:val="22"/>
        </w:rPr>
        <w:t xml:space="preserve"> mother? And, who are my brothers? And He stretched towards His hands towards His disciples and said `Behold My mother and </w:t>
      </w:r>
      <w:proofErr w:type="gramStart"/>
      <w:r w:rsidRPr="00D9613D">
        <w:rPr>
          <w:sz w:val="22"/>
          <w:szCs w:val="22"/>
        </w:rPr>
        <w:t>My</w:t>
      </w:r>
      <w:proofErr w:type="gramEnd"/>
      <w:r w:rsidRPr="00D9613D">
        <w:rPr>
          <w:sz w:val="22"/>
          <w:szCs w:val="22"/>
        </w:rPr>
        <w:t xml:space="preserve"> brothers. For whoever shall do the will of My Father who is in heaven, the same is </w:t>
      </w:r>
      <w:proofErr w:type="gramStart"/>
      <w:r w:rsidRPr="00D9613D">
        <w:rPr>
          <w:sz w:val="22"/>
          <w:szCs w:val="22"/>
        </w:rPr>
        <w:t>My</w:t>
      </w:r>
      <w:proofErr w:type="gramEnd"/>
      <w:r w:rsidRPr="00D9613D">
        <w:rPr>
          <w:sz w:val="22"/>
          <w:szCs w:val="22"/>
        </w:rPr>
        <w:t xml:space="preserve"> brother, my sister, and my mother.” (</w:t>
      </w:r>
      <w:r w:rsidRPr="00D9613D">
        <w:rPr>
          <w:b/>
          <w:sz w:val="22"/>
          <w:szCs w:val="22"/>
        </w:rPr>
        <w:t>Matthew 12:47-50</w:t>
      </w:r>
      <w:r w:rsidRPr="00D9613D">
        <w:rPr>
          <w:sz w:val="22"/>
          <w:szCs w:val="22"/>
        </w:rPr>
        <w:t xml:space="preserve"> KJV)</w:t>
      </w: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The Scriptures</w:t>
      </w:r>
      <w:r w:rsidRPr="00D9613D">
        <w:rPr>
          <w:sz w:val="22"/>
          <w:szCs w:val="22"/>
        </w:rPr>
        <w:t xml:space="preserve">, </w:t>
      </w:r>
      <w:r w:rsidRPr="00D9613D">
        <w:rPr>
          <w:b/>
          <w:sz w:val="22"/>
          <w:szCs w:val="22"/>
        </w:rPr>
        <w:t>Matthew 10:32-40</w:t>
      </w:r>
      <w:r w:rsidRPr="00D9613D">
        <w:rPr>
          <w:sz w:val="22"/>
          <w:szCs w:val="22"/>
        </w:rPr>
        <w:t xml:space="preserve">: </w:t>
      </w:r>
      <w:hyperlink r:id="rId48" w:history="1">
        <w:r w:rsidRPr="00F32D7F">
          <w:rPr>
            <w:rStyle w:val="Hyperlink"/>
            <w:color w:val="auto"/>
            <w:sz w:val="22"/>
            <w:szCs w:val="22"/>
          </w:rPr>
          <w:t>32</w:t>
        </w:r>
      </w:hyperlink>
      <w:r w:rsidRPr="00F32D7F">
        <w:rPr>
          <w:rStyle w:val="reftext"/>
          <w:sz w:val="22"/>
          <w:szCs w:val="22"/>
        </w:rPr>
        <w:t xml:space="preserve"> </w:t>
      </w:r>
      <w:r w:rsidRPr="00F32D7F">
        <w:rPr>
          <w:sz w:val="22"/>
          <w:szCs w:val="22"/>
        </w:rPr>
        <w:t xml:space="preserve">“`Everyone, therefore, who shall confess </w:t>
      </w:r>
      <w:proofErr w:type="gramStart"/>
      <w:r w:rsidRPr="00F32D7F">
        <w:rPr>
          <w:sz w:val="22"/>
          <w:szCs w:val="22"/>
        </w:rPr>
        <w:t>Me</w:t>
      </w:r>
      <w:proofErr w:type="gramEnd"/>
      <w:r w:rsidRPr="00F32D7F">
        <w:rPr>
          <w:sz w:val="22"/>
          <w:szCs w:val="22"/>
        </w:rPr>
        <w:t xml:space="preserve"> before men, him I shall also confess before My Father who is in the heavens. </w:t>
      </w:r>
      <w:hyperlink r:id="rId49" w:history="1">
        <w:r w:rsidRPr="00F32D7F">
          <w:rPr>
            <w:rStyle w:val="Hyperlink"/>
            <w:color w:val="auto"/>
            <w:sz w:val="22"/>
            <w:szCs w:val="22"/>
          </w:rPr>
          <w:t>33</w:t>
        </w:r>
      </w:hyperlink>
      <w:r w:rsidRPr="00F32D7F">
        <w:rPr>
          <w:rStyle w:val="reftext"/>
          <w:sz w:val="22"/>
          <w:szCs w:val="22"/>
        </w:rPr>
        <w:t xml:space="preserve"> </w:t>
      </w:r>
      <w:r w:rsidRPr="00F32D7F">
        <w:rPr>
          <w:sz w:val="22"/>
          <w:szCs w:val="22"/>
        </w:rPr>
        <w:t xml:space="preserve">But whoever shall deny </w:t>
      </w:r>
      <w:proofErr w:type="gramStart"/>
      <w:r w:rsidRPr="00F32D7F">
        <w:rPr>
          <w:sz w:val="22"/>
          <w:szCs w:val="22"/>
        </w:rPr>
        <w:t>Me</w:t>
      </w:r>
      <w:proofErr w:type="gramEnd"/>
      <w:r w:rsidRPr="00F32D7F">
        <w:rPr>
          <w:sz w:val="22"/>
          <w:szCs w:val="22"/>
        </w:rPr>
        <w:t xml:space="preserve"> before men, him I shall also deny before My Father who is in the heavens. </w:t>
      </w:r>
      <w:hyperlink r:id="rId50" w:history="1">
        <w:r w:rsidRPr="00F32D7F">
          <w:rPr>
            <w:rStyle w:val="Hyperlink"/>
            <w:color w:val="auto"/>
            <w:sz w:val="22"/>
            <w:szCs w:val="22"/>
          </w:rPr>
          <w:t>34</w:t>
        </w:r>
      </w:hyperlink>
      <w:r w:rsidRPr="00F32D7F">
        <w:rPr>
          <w:rStyle w:val="reftext"/>
          <w:sz w:val="22"/>
          <w:szCs w:val="22"/>
        </w:rPr>
        <w:t xml:space="preserve"> </w:t>
      </w:r>
      <w:r w:rsidRPr="00F32D7F">
        <w:rPr>
          <w:sz w:val="22"/>
          <w:szCs w:val="22"/>
        </w:rPr>
        <w:t>Do not think that I have come to bring peace on earth. I did not come to bring peace but a sword,</w:t>
      </w:r>
      <w:r w:rsidRPr="00F32D7F">
        <w:rPr>
          <w:rStyle w:val="fn"/>
          <w:sz w:val="22"/>
          <w:szCs w:val="22"/>
        </w:rPr>
        <w:t xml:space="preserve"> </w:t>
      </w:r>
      <w:hyperlink r:id="rId51" w:history="1">
        <w:r w:rsidRPr="00F32D7F">
          <w:rPr>
            <w:rStyle w:val="Hyperlink"/>
            <w:color w:val="auto"/>
            <w:sz w:val="22"/>
            <w:szCs w:val="22"/>
          </w:rPr>
          <w:t>35</w:t>
        </w:r>
      </w:hyperlink>
      <w:r w:rsidRPr="00F32D7F">
        <w:rPr>
          <w:rStyle w:val="reftext"/>
          <w:sz w:val="22"/>
          <w:szCs w:val="22"/>
        </w:rPr>
        <w:t xml:space="preserve"> </w:t>
      </w:r>
      <w:r w:rsidRPr="00F32D7F">
        <w:rPr>
          <w:sz w:val="22"/>
          <w:szCs w:val="22"/>
        </w:rPr>
        <w:t xml:space="preserve">for I have come to bring division, a man against his father, a daughter against her mother, and a daughter-in-law against her mother-in-law, </w:t>
      </w:r>
      <w:hyperlink r:id="rId52" w:history="1">
        <w:r w:rsidRPr="00F32D7F">
          <w:rPr>
            <w:rStyle w:val="Hyperlink"/>
            <w:color w:val="auto"/>
            <w:sz w:val="22"/>
            <w:szCs w:val="22"/>
          </w:rPr>
          <w:t>36</w:t>
        </w:r>
      </w:hyperlink>
      <w:r w:rsidRPr="00F32D7F">
        <w:rPr>
          <w:rStyle w:val="reftext"/>
          <w:sz w:val="22"/>
          <w:szCs w:val="22"/>
        </w:rPr>
        <w:t xml:space="preserve"> </w:t>
      </w:r>
      <w:r w:rsidRPr="00F32D7F">
        <w:rPr>
          <w:sz w:val="22"/>
          <w:szCs w:val="22"/>
        </w:rPr>
        <w:t xml:space="preserve">and a man’s enemies are those of his own household. </w:t>
      </w:r>
      <w:hyperlink r:id="rId53" w:history="1">
        <w:r w:rsidRPr="00F32D7F">
          <w:rPr>
            <w:rStyle w:val="Hyperlink"/>
            <w:color w:val="auto"/>
            <w:sz w:val="22"/>
            <w:szCs w:val="22"/>
          </w:rPr>
          <w:t>37</w:t>
        </w:r>
      </w:hyperlink>
      <w:r w:rsidRPr="00F32D7F">
        <w:rPr>
          <w:rStyle w:val="reftext"/>
          <w:sz w:val="22"/>
          <w:szCs w:val="22"/>
        </w:rPr>
        <w:t xml:space="preserve"> </w:t>
      </w:r>
      <w:r w:rsidRPr="00F32D7F">
        <w:rPr>
          <w:sz w:val="22"/>
          <w:szCs w:val="22"/>
        </w:rPr>
        <w:t xml:space="preserve">He who loves father or mother more than Me is not worthy of Me, and he who loves son or daughter more than Me is not worthy of Me. </w:t>
      </w:r>
      <w:hyperlink r:id="rId54" w:history="1">
        <w:r w:rsidRPr="00F32D7F">
          <w:rPr>
            <w:rStyle w:val="Hyperlink"/>
            <w:color w:val="auto"/>
            <w:sz w:val="22"/>
            <w:szCs w:val="22"/>
          </w:rPr>
          <w:t>38</w:t>
        </w:r>
      </w:hyperlink>
      <w:r w:rsidRPr="00F32D7F">
        <w:rPr>
          <w:rStyle w:val="reftext"/>
          <w:sz w:val="22"/>
          <w:szCs w:val="22"/>
        </w:rPr>
        <w:t xml:space="preserve"> </w:t>
      </w:r>
      <w:r w:rsidRPr="00F32D7F">
        <w:rPr>
          <w:sz w:val="22"/>
          <w:szCs w:val="22"/>
        </w:rPr>
        <w:t xml:space="preserve">And he who does not take up his stake and follow after Me is not worthy of Me. </w:t>
      </w:r>
      <w:hyperlink r:id="rId55" w:history="1">
        <w:r w:rsidRPr="00F32D7F">
          <w:rPr>
            <w:rStyle w:val="Hyperlink"/>
            <w:color w:val="auto"/>
            <w:sz w:val="22"/>
            <w:szCs w:val="22"/>
          </w:rPr>
          <w:t>39</w:t>
        </w:r>
      </w:hyperlink>
      <w:r w:rsidRPr="00F32D7F">
        <w:rPr>
          <w:rStyle w:val="reftext"/>
          <w:sz w:val="22"/>
          <w:szCs w:val="22"/>
        </w:rPr>
        <w:t xml:space="preserve"> </w:t>
      </w:r>
      <w:r w:rsidRPr="00F32D7F">
        <w:rPr>
          <w:sz w:val="22"/>
          <w:szCs w:val="22"/>
        </w:rPr>
        <w:t xml:space="preserve">He who has found his life shall lose it, and he that has lost his life for My sake shall find it. </w:t>
      </w:r>
      <w:hyperlink r:id="rId56" w:history="1">
        <w:r w:rsidRPr="00F32D7F">
          <w:rPr>
            <w:rStyle w:val="Hyperlink"/>
            <w:color w:val="auto"/>
            <w:sz w:val="22"/>
            <w:szCs w:val="22"/>
          </w:rPr>
          <w:t>40</w:t>
        </w:r>
      </w:hyperlink>
      <w:r w:rsidRPr="00F32D7F">
        <w:rPr>
          <w:rStyle w:val="reftext"/>
          <w:sz w:val="22"/>
          <w:szCs w:val="22"/>
        </w:rPr>
        <w:t xml:space="preserve"> </w:t>
      </w:r>
      <w:r w:rsidRPr="00F32D7F">
        <w:rPr>
          <w:sz w:val="22"/>
          <w:szCs w:val="22"/>
        </w:rPr>
        <w:t xml:space="preserve">He who receives you receives </w:t>
      </w:r>
      <w:proofErr w:type="gramStart"/>
      <w:r w:rsidRPr="00F32D7F">
        <w:rPr>
          <w:sz w:val="22"/>
          <w:szCs w:val="22"/>
        </w:rPr>
        <w:t>Me</w:t>
      </w:r>
      <w:proofErr w:type="gramEnd"/>
      <w:r w:rsidRPr="00F32D7F">
        <w:rPr>
          <w:sz w:val="22"/>
          <w:szCs w:val="22"/>
        </w:rPr>
        <w:t>, and he who receives Me receives</w:t>
      </w:r>
      <w:r w:rsidRPr="00D9613D">
        <w:rPr>
          <w:sz w:val="22"/>
          <w:szCs w:val="22"/>
        </w:rPr>
        <w:t xml:space="preserve"> Him who sent Me.”</w:t>
      </w:r>
    </w:p>
    <w:p w:rsidR="00D9613D" w:rsidRPr="00D9613D" w:rsidRDefault="00D9613D" w:rsidP="00D9613D">
      <w:pPr>
        <w:pStyle w:val="NoSpacing"/>
        <w:rPr>
          <w:sz w:val="22"/>
          <w:szCs w:val="22"/>
        </w:rPr>
      </w:pPr>
      <w:r w:rsidRPr="00D9613D">
        <w:rPr>
          <w:sz w:val="22"/>
          <w:szCs w:val="22"/>
        </w:rPr>
        <w:t xml:space="preserve">     As we see from </w:t>
      </w:r>
      <w:r w:rsidRPr="00D9613D">
        <w:rPr>
          <w:b/>
          <w:sz w:val="22"/>
          <w:szCs w:val="22"/>
        </w:rPr>
        <w:t>Exodus 20:1-8</w:t>
      </w:r>
      <w:r w:rsidRPr="00D9613D">
        <w:rPr>
          <w:sz w:val="22"/>
          <w:szCs w:val="22"/>
        </w:rPr>
        <w:t xml:space="preserve"> and </w:t>
      </w:r>
      <w:r w:rsidRPr="00D9613D">
        <w:rPr>
          <w:b/>
          <w:sz w:val="22"/>
          <w:szCs w:val="22"/>
        </w:rPr>
        <w:t>Exodus 34:14</w:t>
      </w:r>
      <w:r w:rsidRPr="00D9613D">
        <w:rPr>
          <w:sz w:val="22"/>
          <w:szCs w:val="22"/>
        </w:rPr>
        <w:t xml:space="preserve">, </w:t>
      </w:r>
      <w:proofErr w:type="spellStart"/>
      <w:r w:rsidRPr="00D9613D">
        <w:rPr>
          <w:sz w:val="22"/>
          <w:szCs w:val="22"/>
        </w:rPr>
        <w:t>Yahuwah</w:t>
      </w:r>
      <w:proofErr w:type="spellEnd"/>
      <w:r w:rsidRPr="00D9613D">
        <w:rPr>
          <w:sz w:val="22"/>
          <w:szCs w:val="22"/>
        </w:rPr>
        <w:t xml:space="preserve"> and </w:t>
      </w:r>
      <w:proofErr w:type="spellStart"/>
      <w:r w:rsidRPr="00D9613D">
        <w:rPr>
          <w:sz w:val="22"/>
          <w:szCs w:val="22"/>
        </w:rPr>
        <w:t>Yahushua</w:t>
      </w:r>
      <w:proofErr w:type="spellEnd"/>
      <w:r w:rsidRPr="00D9613D">
        <w:rPr>
          <w:sz w:val="22"/>
          <w:szCs w:val="22"/>
        </w:rPr>
        <w:t xml:space="preserve"> are jealous for what belongs to </w:t>
      </w:r>
      <w:proofErr w:type="gramStart"/>
      <w:r w:rsidRPr="00D9613D">
        <w:rPr>
          <w:sz w:val="22"/>
          <w:szCs w:val="22"/>
        </w:rPr>
        <w:t>Them</w:t>
      </w:r>
      <w:proofErr w:type="gramEnd"/>
      <w:r w:rsidRPr="00D9613D">
        <w:rPr>
          <w:sz w:val="22"/>
          <w:szCs w:val="22"/>
        </w:rPr>
        <w:t xml:space="preserve">. They are defensive of who and what is </w:t>
      </w:r>
      <w:proofErr w:type="gramStart"/>
      <w:r w:rsidRPr="00D9613D">
        <w:rPr>
          <w:sz w:val="22"/>
          <w:szCs w:val="22"/>
        </w:rPr>
        <w:t>Theirs</w:t>
      </w:r>
      <w:proofErr w:type="gramEnd"/>
      <w:r w:rsidRPr="00D9613D">
        <w:rPr>
          <w:sz w:val="22"/>
          <w:szCs w:val="22"/>
        </w:rPr>
        <w:t xml:space="preserve">. There are two interlocking requirements for eternal life in the Kingdom: 1) </w:t>
      </w:r>
      <w:r w:rsidRPr="00D9613D">
        <w:rPr>
          <w:b/>
          <w:sz w:val="22"/>
          <w:szCs w:val="22"/>
        </w:rPr>
        <w:t>Exodus 20:2</w:t>
      </w:r>
      <w:r w:rsidRPr="00D9613D">
        <w:rPr>
          <w:sz w:val="22"/>
          <w:szCs w:val="22"/>
        </w:rPr>
        <w:t xml:space="preserve">, “You shall have no other gods against </w:t>
      </w:r>
      <w:proofErr w:type="gramStart"/>
      <w:r w:rsidRPr="00D9613D">
        <w:rPr>
          <w:sz w:val="22"/>
          <w:szCs w:val="22"/>
        </w:rPr>
        <w:t>My</w:t>
      </w:r>
      <w:proofErr w:type="gramEnd"/>
      <w:r w:rsidRPr="00D9613D">
        <w:rPr>
          <w:sz w:val="22"/>
          <w:szCs w:val="22"/>
        </w:rPr>
        <w:t xml:space="preserve"> face,” or “in My face.” And 2) </w:t>
      </w:r>
      <w:r w:rsidRPr="00D9613D">
        <w:rPr>
          <w:b/>
          <w:sz w:val="22"/>
          <w:szCs w:val="22"/>
        </w:rPr>
        <w:t>Matthew 22:37, from Deuteronomy 6:5</w:t>
      </w:r>
      <w:r w:rsidRPr="00D9613D">
        <w:rPr>
          <w:sz w:val="22"/>
          <w:szCs w:val="22"/>
        </w:rPr>
        <w:t xml:space="preserve">: “You shall love </w:t>
      </w:r>
      <w:proofErr w:type="spellStart"/>
      <w:r w:rsidRPr="00D9613D">
        <w:rPr>
          <w:sz w:val="22"/>
          <w:szCs w:val="22"/>
        </w:rPr>
        <w:t>Yahuwah</w:t>
      </w:r>
      <w:proofErr w:type="spellEnd"/>
      <w:r w:rsidRPr="00D9613D">
        <w:rPr>
          <w:sz w:val="22"/>
          <w:szCs w:val="22"/>
        </w:rPr>
        <w:t xml:space="preserve"> your </w:t>
      </w:r>
      <w:proofErr w:type="spellStart"/>
      <w:r w:rsidRPr="00D9613D">
        <w:rPr>
          <w:sz w:val="22"/>
          <w:szCs w:val="22"/>
        </w:rPr>
        <w:t>Elohim</w:t>
      </w:r>
      <w:proofErr w:type="spellEnd"/>
      <w:r w:rsidRPr="00D9613D">
        <w:rPr>
          <w:sz w:val="22"/>
          <w:szCs w:val="22"/>
        </w:rPr>
        <w:t xml:space="preserve"> with all your heart, with all your soul, and with </w:t>
      </w:r>
      <w:proofErr w:type="gramStart"/>
      <w:r w:rsidRPr="00D9613D">
        <w:rPr>
          <w:sz w:val="22"/>
          <w:szCs w:val="22"/>
        </w:rPr>
        <w:t>all your</w:t>
      </w:r>
      <w:proofErr w:type="gramEnd"/>
      <w:r w:rsidRPr="00D9613D">
        <w:rPr>
          <w:sz w:val="22"/>
          <w:szCs w:val="22"/>
        </w:rPr>
        <w:t xml:space="preserve"> mind.” </w:t>
      </w:r>
      <w:r w:rsidR="007C4058">
        <w:rPr>
          <w:sz w:val="22"/>
          <w:szCs w:val="22"/>
        </w:rPr>
        <w:t>This means a</w:t>
      </w:r>
      <w:r w:rsidRPr="00D9613D">
        <w:rPr>
          <w:sz w:val="22"/>
          <w:szCs w:val="22"/>
        </w:rPr>
        <w:t xml:space="preserve">bsolute surrender, absolute devotion, loyalty, and abandonment to </w:t>
      </w:r>
      <w:proofErr w:type="spellStart"/>
      <w:r w:rsidRPr="00D9613D">
        <w:rPr>
          <w:sz w:val="22"/>
          <w:szCs w:val="22"/>
        </w:rPr>
        <w:t>Elohim</w:t>
      </w:r>
      <w:proofErr w:type="spellEnd"/>
      <w:r w:rsidRPr="00D9613D">
        <w:rPr>
          <w:sz w:val="22"/>
          <w:szCs w:val="22"/>
        </w:rPr>
        <w:t xml:space="preserve"> as </w:t>
      </w:r>
      <w:proofErr w:type="spellStart"/>
      <w:r w:rsidRPr="00D9613D">
        <w:rPr>
          <w:sz w:val="22"/>
          <w:szCs w:val="22"/>
        </w:rPr>
        <w:t>Shaddai</w:t>
      </w:r>
      <w:proofErr w:type="spellEnd"/>
      <w:r w:rsidRPr="00D9613D">
        <w:rPr>
          <w:sz w:val="22"/>
          <w:szCs w:val="22"/>
        </w:rPr>
        <w:t xml:space="preserve"> (the All Mighty) and </w:t>
      </w:r>
      <w:proofErr w:type="spellStart"/>
      <w:r w:rsidRPr="00D9613D">
        <w:rPr>
          <w:sz w:val="22"/>
          <w:szCs w:val="22"/>
        </w:rPr>
        <w:t>Elyon</w:t>
      </w:r>
      <w:proofErr w:type="spellEnd"/>
      <w:r w:rsidRPr="00D9613D">
        <w:rPr>
          <w:sz w:val="22"/>
          <w:szCs w:val="22"/>
        </w:rPr>
        <w:t xml:space="preserve"> (the Most High).  </w:t>
      </w:r>
    </w:p>
    <w:p w:rsidR="00D9613D" w:rsidRPr="00D9613D" w:rsidRDefault="00D9613D" w:rsidP="00D9613D">
      <w:pPr>
        <w:pStyle w:val="NoSpacing"/>
        <w:rPr>
          <w:sz w:val="22"/>
          <w:szCs w:val="22"/>
        </w:rPr>
      </w:pPr>
      <w:r w:rsidRPr="00D9613D">
        <w:rPr>
          <w:sz w:val="22"/>
          <w:szCs w:val="22"/>
        </w:rPr>
        <w:t xml:space="preserve">     </w:t>
      </w:r>
      <w:proofErr w:type="spellStart"/>
      <w:r w:rsidRPr="00D9613D">
        <w:rPr>
          <w:sz w:val="22"/>
          <w:szCs w:val="22"/>
        </w:rPr>
        <w:t>Yahuwah</w:t>
      </w:r>
      <w:proofErr w:type="spellEnd"/>
      <w:r w:rsidRPr="00D9613D">
        <w:rPr>
          <w:sz w:val="22"/>
          <w:szCs w:val="22"/>
        </w:rPr>
        <w:t xml:space="preserve"> is an Exclusive Father. </w:t>
      </w:r>
      <w:proofErr w:type="spellStart"/>
      <w:r w:rsidRPr="00D9613D">
        <w:rPr>
          <w:sz w:val="22"/>
          <w:szCs w:val="22"/>
        </w:rPr>
        <w:t>Yahushua</w:t>
      </w:r>
      <w:proofErr w:type="spellEnd"/>
      <w:r w:rsidRPr="00D9613D">
        <w:rPr>
          <w:sz w:val="22"/>
          <w:szCs w:val="22"/>
        </w:rPr>
        <w:t xml:space="preserve"> is an Exclusive Bridegroom. They are not a wishy-washy, </w:t>
      </w:r>
      <w:proofErr w:type="spellStart"/>
      <w:r w:rsidRPr="00D9613D">
        <w:rPr>
          <w:sz w:val="22"/>
          <w:szCs w:val="22"/>
        </w:rPr>
        <w:t>ooy-gooy</w:t>
      </w:r>
      <w:proofErr w:type="spellEnd"/>
      <w:r w:rsidRPr="00D9613D">
        <w:rPr>
          <w:sz w:val="22"/>
          <w:szCs w:val="22"/>
        </w:rPr>
        <w:t xml:space="preserve">, candy-coated, sloppy religion. They are Persons, not a religion! What </w:t>
      </w:r>
      <w:proofErr w:type="gramStart"/>
      <w:r w:rsidRPr="00D9613D">
        <w:rPr>
          <w:sz w:val="22"/>
          <w:szCs w:val="22"/>
        </w:rPr>
        <w:t>They</w:t>
      </w:r>
      <w:proofErr w:type="gramEnd"/>
      <w:r w:rsidRPr="00D9613D">
        <w:rPr>
          <w:sz w:val="22"/>
          <w:szCs w:val="22"/>
        </w:rPr>
        <w:t xml:space="preserve"> say is either guarded and obeyed, or They shut the door – as in “bye.” Yes, mercy is extended to those </w:t>
      </w:r>
      <w:proofErr w:type="gramStart"/>
      <w:r w:rsidRPr="00D9613D">
        <w:rPr>
          <w:sz w:val="22"/>
          <w:szCs w:val="22"/>
        </w:rPr>
        <w:t>They</w:t>
      </w:r>
      <w:proofErr w:type="gramEnd"/>
      <w:r w:rsidRPr="00D9613D">
        <w:rPr>
          <w:sz w:val="22"/>
          <w:szCs w:val="22"/>
        </w:rPr>
        <w:t xml:space="preserve"> are working with, those They know.</w:t>
      </w:r>
    </w:p>
    <w:p w:rsidR="00D9613D" w:rsidRPr="00D9613D" w:rsidRDefault="00D9613D" w:rsidP="00D9613D">
      <w:pPr>
        <w:pStyle w:val="NoSpacing"/>
        <w:rPr>
          <w:sz w:val="22"/>
          <w:szCs w:val="22"/>
        </w:rPr>
      </w:pPr>
      <w:r w:rsidRPr="00D9613D">
        <w:rPr>
          <w:sz w:val="22"/>
          <w:szCs w:val="22"/>
        </w:rPr>
        <w:t xml:space="preserve">     They are pure Light, and if anything of darkness tries to enter Their Presence, by </w:t>
      </w:r>
      <w:proofErr w:type="gramStart"/>
      <w:r w:rsidRPr="00D9613D">
        <w:rPr>
          <w:sz w:val="22"/>
          <w:szCs w:val="22"/>
        </w:rPr>
        <w:t>Their</w:t>
      </w:r>
      <w:proofErr w:type="gramEnd"/>
      <w:r w:rsidRPr="00D9613D">
        <w:rPr>
          <w:sz w:val="22"/>
          <w:szCs w:val="22"/>
        </w:rPr>
        <w:t xml:space="preserve"> very nature Their Light destroys darkness. They are Persons filled with great love. But, if a person chooses to do “their own thing,” and “go their own way,” there is nothing </w:t>
      </w:r>
      <w:proofErr w:type="gramStart"/>
      <w:r w:rsidRPr="00D9613D">
        <w:rPr>
          <w:sz w:val="22"/>
          <w:szCs w:val="22"/>
        </w:rPr>
        <w:t>They</w:t>
      </w:r>
      <w:proofErr w:type="gramEnd"/>
      <w:r w:rsidRPr="00D9613D">
        <w:rPr>
          <w:sz w:val="22"/>
          <w:szCs w:val="22"/>
        </w:rPr>
        <w:t xml:space="preserve"> will do to interfere with someone’s will.  The only way to come into fellowship with </w:t>
      </w:r>
      <w:proofErr w:type="gramStart"/>
      <w:r w:rsidRPr="00D9613D">
        <w:rPr>
          <w:sz w:val="22"/>
          <w:szCs w:val="22"/>
        </w:rPr>
        <w:t>Them</w:t>
      </w:r>
      <w:proofErr w:type="gramEnd"/>
      <w:r w:rsidRPr="00D9613D">
        <w:rPr>
          <w:sz w:val="22"/>
          <w:szCs w:val="22"/>
        </w:rPr>
        <w:t xml:space="preserve"> is by complete submission and obedience to Their will through child-like faith! (</w:t>
      </w:r>
      <w:r w:rsidRPr="00D9613D">
        <w:rPr>
          <w:b/>
          <w:sz w:val="22"/>
          <w:szCs w:val="22"/>
        </w:rPr>
        <w:t>Matthew 18:1-4</w:t>
      </w:r>
      <w:r w:rsidRPr="00D9613D">
        <w:rPr>
          <w:sz w:val="22"/>
          <w:szCs w:val="22"/>
        </w:rPr>
        <w:t xml:space="preserve">) </w:t>
      </w:r>
    </w:p>
    <w:p w:rsidR="00D9613D" w:rsidRPr="00D9613D" w:rsidRDefault="00D9613D" w:rsidP="00D9613D">
      <w:pPr>
        <w:pStyle w:val="NoSpacing"/>
        <w:rPr>
          <w:sz w:val="22"/>
          <w:szCs w:val="22"/>
        </w:rPr>
      </w:pPr>
      <w:r w:rsidRPr="00D9613D">
        <w:rPr>
          <w:sz w:val="22"/>
          <w:szCs w:val="22"/>
        </w:rPr>
        <w:t xml:space="preserve">     Messiah said in the Garden, “Not My will but </w:t>
      </w:r>
      <w:proofErr w:type="gramStart"/>
      <w:r w:rsidRPr="00D9613D">
        <w:rPr>
          <w:sz w:val="22"/>
          <w:szCs w:val="22"/>
        </w:rPr>
        <w:t>Yours</w:t>
      </w:r>
      <w:proofErr w:type="gramEnd"/>
      <w:r w:rsidRPr="00D9613D">
        <w:rPr>
          <w:sz w:val="22"/>
          <w:szCs w:val="22"/>
        </w:rPr>
        <w:t xml:space="preserve"> be done Abba.” He’s our example!  (</w:t>
      </w:r>
      <w:r w:rsidRPr="00D9613D">
        <w:rPr>
          <w:b/>
          <w:sz w:val="22"/>
          <w:szCs w:val="22"/>
        </w:rPr>
        <w:t>Matthew 26:39</w:t>
      </w:r>
      <w:r w:rsidRPr="00D9613D">
        <w:rPr>
          <w:sz w:val="22"/>
          <w:szCs w:val="22"/>
        </w:rPr>
        <w:t>)</w:t>
      </w:r>
    </w:p>
    <w:p w:rsidR="00D9613D" w:rsidRPr="007C4058" w:rsidRDefault="00D9613D" w:rsidP="00D9613D">
      <w:pPr>
        <w:pStyle w:val="NoSpacing"/>
        <w:rPr>
          <w:sz w:val="22"/>
          <w:szCs w:val="22"/>
        </w:rPr>
      </w:pPr>
      <w:r w:rsidRPr="00D9613D">
        <w:rPr>
          <w:sz w:val="22"/>
          <w:szCs w:val="22"/>
        </w:rPr>
        <w:lastRenderedPageBreak/>
        <w:t xml:space="preserve">     </w:t>
      </w:r>
      <w:r w:rsidRPr="00D9613D">
        <w:rPr>
          <w:i/>
          <w:sz w:val="22"/>
          <w:szCs w:val="22"/>
        </w:rPr>
        <w:t>NASB</w:t>
      </w:r>
      <w:r w:rsidRPr="00D9613D">
        <w:rPr>
          <w:sz w:val="22"/>
          <w:szCs w:val="22"/>
        </w:rPr>
        <w:t xml:space="preserve">: </w:t>
      </w:r>
      <w:r w:rsidRPr="00D9613D">
        <w:rPr>
          <w:b/>
          <w:sz w:val="22"/>
          <w:szCs w:val="22"/>
        </w:rPr>
        <w:t xml:space="preserve">John 15:7-16: </w:t>
      </w:r>
      <w:hyperlink r:id="rId57" w:tgtFrame="_top" w:history="1">
        <w:r w:rsidRPr="007C4058">
          <w:rPr>
            <w:rStyle w:val="Hyperlink"/>
            <w:b/>
            <w:color w:val="auto"/>
            <w:sz w:val="22"/>
            <w:szCs w:val="22"/>
          </w:rPr>
          <w:t>7</w:t>
        </w:r>
      </w:hyperlink>
      <w:r w:rsidRPr="007C4058">
        <w:rPr>
          <w:rStyle w:val="reftext"/>
          <w:sz w:val="22"/>
          <w:szCs w:val="22"/>
        </w:rPr>
        <w:t xml:space="preserve"> </w:t>
      </w:r>
      <w:r w:rsidRPr="007C4058">
        <w:rPr>
          <w:sz w:val="22"/>
          <w:szCs w:val="22"/>
        </w:rPr>
        <w:t xml:space="preserve">“`If you abide in Me, and My words abide in you, ask whatever you wish, and it will be done for you </w:t>
      </w:r>
      <w:hyperlink r:id="rId58" w:tgtFrame="_top" w:history="1">
        <w:r w:rsidRPr="007C4058">
          <w:rPr>
            <w:rStyle w:val="Hyperlink"/>
            <w:color w:val="auto"/>
            <w:sz w:val="22"/>
            <w:szCs w:val="22"/>
          </w:rPr>
          <w:t>8</w:t>
        </w:r>
      </w:hyperlink>
      <w:r w:rsidRPr="007C4058">
        <w:rPr>
          <w:sz w:val="22"/>
          <w:szCs w:val="22"/>
        </w:rPr>
        <w:t xml:space="preserve"> My Father is glorified by this, that you bear much fruit, and so prove to be My disciples. </w:t>
      </w:r>
      <w:hyperlink r:id="rId59" w:tgtFrame="_top" w:history="1">
        <w:r w:rsidRPr="007C4058">
          <w:rPr>
            <w:rStyle w:val="Hyperlink"/>
            <w:color w:val="auto"/>
            <w:sz w:val="22"/>
            <w:szCs w:val="22"/>
          </w:rPr>
          <w:t>9</w:t>
        </w:r>
      </w:hyperlink>
      <w:r w:rsidRPr="007C4058">
        <w:rPr>
          <w:sz w:val="22"/>
          <w:szCs w:val="22"/>
        </w:rPr>
        <w:t xml:space="preserve"> J</w:t>
      </w:r>
      <w:r w:rsidRPr="00D9613D">
        <w:rPr>
          <w:sz w:val="22"/>
          <w:szCs w:val="22"/>
        </w:rPr>
        <w:t xml:space="preserve">ust as the Father has loved </w:t>
      </w:r>
      <w:r w:rsidRPr="007C4058">
        <w:rPr>
          <w:sz w:val="22"/>
          <w:szCs w:val="22"/>
        </w:rPr>
        <w:t xml:space="preserve">Me, I have also loved you; abide in </w:t>
      </w:r>
      <w:proofErr w:type="gramStart"/>
      <w:r w:rsidRPr="007C4058">
        <w:rPr>
          <w:sz w:val="22"/>
          <w:szCs w:val="22"/>
        </w:rPr>
        <w:t>My</w:t>
      </w:r>
      <w:proofErr w:type="gramEnd"/>
      <w:r w:rsidRPr="007C4058">
        <w:rPr>
          <w:sz w:val="22"/>
          <w:szCs w:val="22"/>
        </w:rPr>
        <w:t xml:space="preserve"> love. </w:t>
      </w:r>
      <w:hyperlink r:id="rId60" w:tgtFrame="_top" w:history="1">
        <w:r w:rsidRPr="007C4058">
          <w:rPr>
            <w:rStyle w:val="Hyperlink"/>
            <w:color w:val="auto"/>
            <w:sz w:val="22"/>
            <w:szCs w:val="22"/>
          </w:rPr>
          <w:t>10</w:t>
        </w:r>
      </w:hyperlink>
      <w:r w:rsidRPr="007C4058">
        <w:rPr>
          <w:sz w:val="22"/>
          <w:szCs w:val="22"/>
        </w:rPr>
        <w:t xml:space="preserve"> If you keep </w:t>
      </w:r>
      <w:proofErr w:type="gramStart"/>
      <w:r w:rsidRPr="007C4058">
        <w:rPr>
          <w:sz w:val="22"/>
          <w:szCs w:val="22"/>
        </w:rPr>
        <w:t>My</w:t>
      </w:r>
      <w:proofErr w:type="gramEnd"/>
      <w:r w:rsidRPr="007C4058">
        <w:rPr>
          <w:sz w:val="22"/>
          <w:szCs w:val="22"/>
        </w:rPr>
        <w:t xml:space="preserve"> commandments, you will abide in My love; just as I have kept My Father’s commandments and abide in His love. </w:t>
      </w:r>
      <w:hyperlink r:id="rId61" w:tgtFrame="_top" w:history="1">
        <w:r w:rsidRPr="007C4058">
          <w:rPr>
            <w:rStyle w:val="Hyperlink"/>
            <w:color w:val="auto"/>
            <w:sz w:val="22"/>
            <w:szCs w:val="22"/>
          </w:rPr>
          <w:t>11</w:t>
        </w:r>
      </w:hyperlink>
      <w:r w:rsidRPr="007C4058">
        <w:rPr>
          <w:sz w:val="22"/>
          <w:szCs w:val="22"/>
        </w:rPr>
        <w:t xml:space="preserve"> These things I have spoken to you so that </w:t>
      </w:r>
      <w:proofErr w:type="gramStart"/>
      <w:r w:rsidRPr="007C4058">
        <w:rPr>
          <w:sz w:val="22"/>
          <w:szCs w:val="22"/>
        </w:rPr>
        <w:t>My</w:t>
      </w:r>
      <w:proofErr w:type="gramEnd"/>
      <w:r w:rsidRPr="007C4058">
        <w:rPr>
          <w:sz w:val="22"/>
          <w:szCs w:val="22"/>
        </w:rPr>
        <w:t xml:space="preserve"> joy may be in you, and that your joy may be made full. </w:t>
      </w:r>
      <w:hyperlink r:id="rId62" w:tgtFrame="_top" w:history="1">
        <w:r w:rsidRPr="007C4058">
          <w:rPr>
            <w:rStyle w:val="Hyperlink"/>
            <w:color w:val="auto"/>
            <w:sz w:val="22"/>
            <w:szCs w:val="22"/>
          </w:rPr>
          <w:t>12</w:t>
        </w:r>
      </w:hyperlink>
      <w:r w:rsidRPr="007C4058">
        <w:rPr>
          <w:sz w:val="22"/>
          <w:szCs w:val="22"/>
        </w:rPr>
        <w:t xml:space="preserve"> This is </w:t>
      </w:r>
      <w:proofErr w:type="gramStart"/>
      <w:r w:rsidRPr="007C4058">
        <w:rPr>
          <w:sz w:val="22"/>
          <w:szCs w:val="22"/>
        </w:rPr>
        <w:t>My</w:t>
      </w:r>
      <w:proofErr w:type="gramEnd"/>
      <w:r w:rsidRPr="007C4058">
        <w:rPr>
          <w:sz w:val="22"/>
          <w:szCs w:val="22"/>
        </w:rPr>
        <w:t xml:space="preserve"> commandment, that you love one another, just as I have loved you. </w:t>
      </w:r>
      <w:hyperlink r:id="rId63" w:tgtFrame="_top" w:history="1">
        <w:r w:rsidRPr="007C4058">
          <w:rPr>
            <w:rStyle w:val="Hyperlink"/>
            <w:color w:val="auto"/>
            <w:sz w:val="22"/>
            <w:szCs w:val="22"/>
          </w:rPr>
          <w:t>13</w:t>
        </w:r>
      </w:hyperlink>
      <w:r w:rsidRPr="007C4058">
        <w:rPr>
          <w:sz w:val="22"/>
          <w:szCs w:val="22"/>
        </w:rPr>
        <w:t xml:space="preserve"> Greater love has no one than </w:t>
      </w:r>
      <w:proofErr w:type="gramStart"/>
      <w:r w:rsidRPr="007C4058">
        <w:rPr>
          <w:sz w:val="22"/>
          <w:szCs w:val="22"/>
        </w:rPr>
        <w:t>this, that</w:t>
      </w:r>
      <w:proofErr w:type="gramEnd"/>
      <w:r w:rsidRPr="007C4058">
        <w:rPr>
          <w:sz w:val="22"/>
          <w:szCs w:val="22"/>
        </w:rPr>
        <w:t xml:space="preserve"> one lay down his life for his friends. </w:t>
      </w:r>
      <w:hyperlink r:id="rId64" w:tgtFrame="_top" w:history="1">
        <w:r w:rsidRPr="007C4058">
          <w:rPr>
            <w:rStyle w:val="Hyperlink"/>
            <w:color w:val="auto"/>
            <w:sz w:val="22"/>
            <w:szCs w:val="22"/>
          </w:rPr>
          <w:t>14</w:t>
        </w:r>
      </w:hyperlink>
      <w:r w:rsidRPr="007C4058">
        <w:rPr>
          <w:sz w:val="22"/>
          <w:szCs w:val="22"/>
        </w:rPr>
        <w:t xml:space="preserve"> You are </w:t>
      </w:r>
      <w:proofErr w:type="gramStart"/>
      <w:r w:rsidRPr="007C4058">
        <w:rPr>
          <w:sz w:val="22"/>
          <w:szCs w:val="22"/>
        </w:rPr>
        <w:t>My</w:t>
      </w:r>
      <w:proofErr w:type="gramEnd"/>
      <w:r w:rsidRPr="007C4058">
        <w:rPr>
          <w:sz w:val="22"/>
          <w:szCs w:val="22"/>
        </w:rPr>
        <w:t xml:space="preserve"> friends if you do what I command you. </w:t>
      </w:r>
      <w:hyperlink r:id="rId65" w:tgtFrame="_top" w:history="1">
        <w:r w:rsidRPr="007C4058">
          <w:rPr>
            <w:rStyle w:val="Hyperlink"/>
            <w:color w:val="auto"/>
            <w:sz w:val="22"/>
            <w:szCs w:val="22"/>
          </w:rPr>
          <w:t>15</w:t>
        </w:r>
      </w:hyperlink>
      <w:r w:rsidRPr="007C4058">
        <w:rPr>
          <w:sz w:val="22"/>
          <w:szCs w:val="22"/>
        </w:rPr>
        <w:t xml:space="preserve"> </w:t>
      </w:r>
      <w:r w:rsidRPr="007C4058">
        <w:rPr>
          <w:b/>
          <w:sz w:val="22"/>
          <w:szCs w:val="22"/>
        </w:rPr>
        <w:t>No longer do I call you slaves, for the slave does not know what his master is doing; but I have called you friends</w:t>
      </w:r>
      <w:r w:rsidRPr="007C4058">
        <w:rPr>
          <w:sz w:val="22"/>
          <w:szCs w:val="22"/>
        </w:rPr>
        <w:t xml:space="preserve">, for all things that I have heard from My Father I have made known to you. </w:t>
      </w:r>
      <w:hyperlink r:id="rId66" w:tgtFrame="_top" w:history="1">
        <w:r w:rsidRPr="007C4058">
          <w:rPr>
            <w:rStyle w:val="Hyperlink"/>
            <w:color w:val="auto"/>
            <w:sz w:val="22"/>
            <w:szCs w:val="22"/>
          </w:rPr>
          <w:t>16</w:t>
        </w:r>
      </w:hyperlink>
      <w:r w:rsidRPr="007C4058">
        <w:rPr>
          <w:sz w:val="22"/>
          <w:szCs w:val="22"/>
        </w:rPr>
        <w:t xml:space="preserve"> You did not choose </w:t>
      </w:r>
      <w:proofErr w:type="gramStart"/>
      <w:r w:rsidRPr="007C4058">
        <w:rPr>
          <w:sz w:val="22"/>
          <w:szCs w:val="22"/>
        </w:rPr>
        <w:t>Me</w:t>
      </w:r>
      <w:proofErr w:type="gramEnd"/>
      <w:r w:rsidRPr="007C4058">
        <w:rPr>
          <w:sz w:val="22"/>
          <w:szCs w:val="22"/>
        </w:rPr>
        <w:t xml:space="preserve"> but I chose you, and appointed you that you would go and bear fruit, and that your fruit would remain, so that whatever you ask of the Father in My name He may give to you. </w:t>
      </w:r>
      <w:hyperlink r:id="rId67" w:tgtFrame="_top" w:history="1">
        <w:r w:rsidRPr="007C4058">
          <w:rPr>
            <w:rStyle w:val="Hyperlink"/>
            <w:color w:val="auto"/>
            <w:sz w:val="22"/>
            <w:szCs w:val="22"/>
          </w:rPr>
          <w:t>17</w:t>
        </w:r>
      </w:hyperlink>
      <w:r w:rsidRPr="007C4058">
        <w:rPr>
          <w:sz w:val="22"/>
          <w:szCs w:val="22"/>
        </w:rPr>
        <w:t xml:space="preserve"> This I command you, that you love one another.”</w:t>
      </w:r>
    </w:p>
    <w:p w:rsidR="00D9613D" w:rsidRPr="00D9613D" w:rsidRDefault="00D9613D" w:rsidP="00D9613D">
      <w:pPr>
        <w:pStyle w:val="NoSpacing"/>
        <w:rPr>
          <w:sz w:val="22"/>
          <w:szCs w:val="22"/>
        </w:rPr>
      </w:pPr>
      <w:r w:rsidRPr="007C4058">
        <w:rPr>
          <w:sz w:val="22"/>
          <w:szCs w:val="22"/>
        </w:rPr>
        <w:t xml:space="preserve">     </w:t>
      </w:r>
      <w:r w:rsidRPr="007C4058">
        <w:rPr>
          <w:i/>
          <w:sz w:val="22"/>
          <w:szCs w:val="22"/>
        </w:rPr>
        <w:t>The Scriptures</w:t>
      </w:r>
      <w:r w:rsidRPr="007C4058">
        <w:rPr>
          <w:sz w:val="22"/>
          <w:szCs w:val="22"/>
        </w:rPr>
        <w:t xml:space="preserve"> </w:t>
      </w:r>
      <w:r w:rsidRPr="007C4058">
        <w:rPr>
          <w:b/>
          <w:sz w:val="22"/>
          <w:szCs w:val="22"/>
        </w:rPr>
        <w:t>John 15:13-15</w:t>
      </w:r>
      <w:r w:rsidRPr="007C4058">
        <w:rPr>
          <w:sz w:val="22"/>
          <w:szCs w:val="22"/>
        </w:rPr>
        <w:t>: “</w:t>
      </w:r>
      <w:hyperlink r:id="rId68" w:history="1">
        <w:proofErr w:type="gramStart"/>
        <w:r w:rsidRPr="007C4058">
          <w:rPr>
            <w:rStyle w:val="Hyperlink"/>
            <w:color w:val="auto"/>
            <w:sz w:val="22"/>
            <w:szCs w:val="22"/>
          </w:rPr>
          <w:t>13</w:t>
        </w:r>
      </w:hyperlink>
      <w:r w:rsidRPr="007C4058">
        <w:rPr>
          <w:rStyle w:val="reftext"/>
          <w:sz w:val="22"/>
          <w:szCs w:val="22"/>
        </w:rPr>
        <w:t xml:space="preserve"> </w:t>
      </w:r>
      <w:r w:rsidRPr="007C4058">
        <w:rPr>
          <w:sz w:val="22"/>
          <w:szCs w:val="22"/>
        </w:rPr>
        <w:t>No one</w:t>
      </w:r>
      <w:proofErr w:type="gramEnd"/>
      <w:r w:rsidRPr="007C4058">
        <w:rPr>
          <w:sz w:val="22"/>
          <w:szCs w:val="22"/>
        </w:rPr>
        <w:t xml:space="preserve"> has greater love than this: that one should lay down his life for his friends. </w:t>
      </w:r>
      <w:hyperlink r:id="rId69" w:history="1">
        <w:r w:rsidRPr="007C4058">
          <w:rPr>
            <w:rStyle w:val="Hyperlink"/>
            <w:color w:val="auto"/>
            <w:sz w:val="22"/>
            <w:szCs w:val="22"/>
          </w:rPr>
          <w:t>14</w:t>
        </w:r>
      </w:hyperlink>
      <w:r w:rsidRPr="007C4058">
        <w:rPr>
          <w:rStyle w:val="reftext"/>
          <w:sz w:val="22"/>
          <w:szCs w:val="22"/>
        </w:rPr>
        <w:t xml:space="preserve"> </w:t>
      </w:r>
      <w:r w:rsidRPr="007C4058">
        <w:rPr>
          <w:sz w:val="22"/>
          <w:szCs w:val="22"/>
        </w:rPr>
        <w:t xml:space="preserve">You are </w:t>
      </w:r>
      <w:proofErr w:type="gramStart"/>
      <w:r w:rsidRPr="007C4058">
        <w:rPr>
          <w:sz w:val="22"/>
          <w:szCs w:val="22"/>
        </w:rPr>
        <w:t>My</w:t>
      </w:r>
      <w:proofErr w:type="gramEnd"/>
      <w:r w:rsidRPr="007C4058">
        <w:rPr>
          <w:sz w:val="22"/>
          <w:szCs w:val="22"/>
        </w:rPr>
        <w:t xml:space="preserve"> friends if you do whatever I command you. </w:t>
      </w:r>
      <w:hyperlink r:id="rId70" w:history="1">
        <w:r w:rsidRPr="007C4058">
          <w:rPr>
            <w:rStyle w:val="Hyperlink"/>
            <w:color w:val="auto"/>
            <w:sz w:val="22"/>
            <w:szCs w:val="22"/>
          </w:rPr>
          <w:t>15</w:t>
        </w:r>
      </w:hyperlink>
      <w:r w:rsidRPr="007C4058">
        <w:rPr>
          <w:rStyle w:val="reftext"/>
          <w:sz w:val="22"/>
          <w:szCs w:val="22"/>
        </w:rPr>
        <w:t xml:space="preserve"> </w:t>
      </w:r>
      <w:r w:rsidRPr="007C4058">
        <w:rPr>
          <w:sz w:val="22"/>
          <w:szCs w:val="22"/>
        </w:rPr>
        <w:t>No longer do I call you servants, for a servant does not know what his master is doing. But I have called you friends, for all teachings which I heard from My Father I have made known to you</w:t>
      </w:r>
      <w:r w:rsidRPr="00D9613D">
        <w:rPr>
          <w:sz w:val="22"/>
          <w:szCs w:val="22"/>
        </w:rPr>
        <w:t>.”</w:t>
      </w:r>
    </w:p>
    <w:p w:rsidR="00D9613D" w:rsidRPr="00D9613D" w:rsidRDefault="00D9613D" w:rsidP="00D9613D">
      <w:pPr>
        <w:pStyle w:val="NoSpacing"/>
        <w:rPr>
          <w:sz w:val="22"/>
          <w:szCs w:val="22"/>
        </w:rPr>
      </w:pPr>
    </w:p>
    <w:p w:rsidR="00D9613D" w:rsidRPr="00D9613D" w:rsidRDefault="00D9613D" w:rsidP="00D9613D">
      <w:pPr>
        <w:pStyle w:val="NoSpacing"/>
        <w:rPr>
          <w:sz w:val="22"/>
          <w:szCs w:val="22"/>
        </w:rPr>
      </w:pPr>
      <w:r w:rsidRPr="00D9613D">
        <w:rPr>
          <w:sz w:val="22"/>
          <w:szCs w:val="22"/>
        </w:rPr>
        <w:t>“</w:t>
      </w:r>
      <w:r w:rsidRPr="00D9613D">
        <w:rPr>
          <w:b/>
          <w:color w:val="660033"/>
          <w:sz w:val="22"/>
          <w:szCs w:val="22"/>
        </w:rPr>
        <w:t>DOULOS</w:t>
      </w:r>
      <w:r w:rsidRPr="00D9613D">
        <w:rPr>
          <w:sz w:val="22"/>
          <w:szCs w:val="22"/>
        </w:rPr>
        <w:t>”: Greek word for a “</w:t>
      </w:r>
      <w:r w:rsidRPr="00D9613D">
        <w:rPr>
          <w:b/>
          <w:sz w:val="22"/>
          <w:szCs w:val="22"/>
        </w:rPr>
        <w:t>bond slave</w:t>
      </w:r>
      <w:r w:rsidRPr="00D9613D">
        <w:rPr>
          <w:sz w:val="22"/>
          <w:szCs w:val="22"/>
        </w:rPr>
        <w:t>”</w:t>
      </w:r>
    </w:p>
    <w:p w:rsidR="00D9613D" w:rsidRPr="00D9613D" w:rsidRDefault="00D9613D" w:rsidP="00D9613D">
      <w:pPr>
        <w:pStyle w:val="NoSpacing"/>
        <w:rPr>
          <w:sz w:val="22"/>
          <w:szCs w:val="22"/>
        </w:rPr>
      </w:pPr>
      <w:r w:rsidRPr="00D9613D">
        <w:rPr>
          <w:sz w:val="22"/>
          <w:szCs w:val="22"/>
        </w:rPr>
        <w:t xml:space="preserve">     Why the use of “slave” by the NASB? It is because Messiah bought us off the slave block. We were slaves to Satan and his fallen angel servants. We were slaves to man. We were slaves to our own lusts and passions, will, and desires of the mind, emotions, and flesh. Messiah paid for our freedom. We became His “</w:t>
      </w:r>
      <w:proofErr w:type="spellStart"/>
      <w:r w:rsidRPr="00D9613D">
        <w:rPr>
          <w:sz w:val="22"/>
          <w:szCs w:val="22"/>
        </w:rPr>
        <w:t>doulos</w:t>
      </w:r>
      <w:proofErr w:type="spellEnd"/>
      <w:r w:rsidRPr="00D9613D">
        <w:rPr>
          <w:sz w:val="22"/>
          <w:szCs w:val="22"/>
        </w:rPr>
        <w:t xml:space="preserve">,” His bond slaves. We became the </w:t>
      </w:r>
      <w:r w:rsidRPr="00D9613D">
        <w:rPr>
          <w:b/>
          <w:sz w:val="22"/>
          <w:szCs w:val="22"/>
        </w:rPr>
        <w:t>Deuteronomy 15:16-17</w:t>
      </w:r>
      <w:r w:rsidRPr="00D9613D">
        <w:rPr>
          <w:sz w:val="22"/>
          <w:szCs w:val="22"/>
        </w:rPr>
        <w:t xml:space="preserve"> servants who chose to serve Him forever. Our ear was pierced to the door. In ancient times, slaves were marked as being a possession of the owner. We will look at the meaning of the “marking,” or “sealing” below - it is totally out of the understanding of Christianity or Messianic religion. We are marked as belonging to </w:t>
      </w:r>
      <w:proofErr w:type="spellStart"/>
      <w:r w:rsidRPr="00D9613D">
        <w:rPr>
          <w:sz w:val="22"/>
          <w:szCs w:val="22"/>
        </w:rPr>
        <w:t>Yahushua</w:t>
      </w:r>
      <w:proofErr w:type="spellEnd"/>
      <w:r w:rsidRPr="00D9613D">
        <w:rPr>
          <w:sz w:val="22"/>
          <w:szCs w:val="22"/>
        </w:rPr>
        <w:t xml:space="preserve"> and </w:t>
      </w:r>
      <w:proofErr w:type="spellStart"/>
      <w:r w:rsidRPr="00D9613D">
        <w:rPr>
          <w:sz w:val="22"/>
          <w:szCs w:val="22"/>
        </w:rPr>
        <w:t>Yahuwah</w:t>
      </w:r>
      <w:proofErr w:type="spellEnd"/>
      <w:r w:rsidRPr="00D9613D">
        <w:rPr>
          <w:sz w:val="22"/>
          <w:szCs w:val="22"/>
        </w:rPr>
        <w:t xml:space="preserve"> in a true new birth. But, there is a remnant that is also sealed as being the Bride of Messiah. </w:t>
      </w:r>
    </w:p>
    <w:p w:rsidR="00D9613D" w:rsidRPr="00D9613D" w:rsidRDefault="00D9613D" w:rsidP="00D9613D">
      <w:pPr>
        <w:pStyle w:val="NoSpacing"/>
        <w:rPr>
          <w:sz w:val="22"/>
          <w:szCs w:val="22"/>
        </w:rPr>
      </w:pPr>
      <w:r w:rsidRPr="00D9613D">
        <w:rPr>
          <w:sz w:val="22"/>
          <w:szCs w:val="22"/>
        </w:rPr>
        <w:t xml:space="preserve">     </w:t>
      </w:r>
    </w:p>
    <w:p w:rsidR="00D9613D" w:rsidRPr="00D9613D" w:rsidRDefault="00D9613D" w:rsidP="00D9613D">
      <w:pPr>
        <w:pStyle w:val="NoSpacing"/>
        <w:rPr>
          <w:sz w:val="22"/>
          <w:szCs w:val="22"/>
        </w:rPr>
      </w:pPr>
      <w:r w:rsidRPr="00D9613D">
        <w:rPr>
          <w:b/>
          <w:sz w:val="22"/>
          <w:szCs w:val="22"/>
        </w:rPr>
        <w:t>“</w:t>
      </w:r>
      <w:r w:rsidRPr="00D9613D">
        <w:rPr>
          <w:b/>
          <w:color w:val="660066"/>
          <w:sz w:val="22"/>
          <w:szCs w:val="22"/>
        </w:rPr>
        <w:t>LORD</w:t>
      </w:r>
      <w:r w:rsidRPr="00D9613D">
        <w:rPr>
          <w:b/>
          <w:sz w:val="22"/>
          <w:szCs w:val="22"/>
        </w:rPr>
        <w:t>”</w:t>
      </w:r>
      <w:r w:rsidRPr="00D9613D">
        <w:rPr>
          <w:sz w:val="22"/>
          <w:szCs w:val="22"/>
        </w:rPr>
        <w:t xml:space="preserve"> - </w:t>
      </w:r>
      <w:r w:rsidRPr="00D9613D">
        <w:rPr>
          <w:b/>
          <w:sz w:val="22"/>
          <w:szCs w:val="22"/>
        </w:rPr>
        <w:t>“</w:t>
      </w:r>
      <w:r w:rsidRPr="00D9613D">
        <w:rPr>
          <w:b/>
          <w:color w:val="660066"/>
          <w:sz w:val="22"/>
          <w:szCs w:val="22"/>
        </w:rPr>
        <w:t>MASTER</w:t>
      </w:r>
      <w:r w:rsidRPr="00D9613D">
        <w:rPr>
          <w:b/>
          <w:sz w:val="22"/>
          <w:szCs w:val="22"/>
        </w:rPr>
        <w:t>!”</w:t>
      </w:r>
      <w:r w:rsidRPr="00D9613D">
        <w:rPr>
          <w:sz w:val="22"/>
          <w:szCs w:val="22"/>
        </w:rPr>
        <w:t xml:space="preserve"> </w:t>
      </w: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The Scriptures</w:t>
      </w:r>
      <w:r w:rsidRPr="00D9613D">
        <w:rPr>
          <w:sz w:val="22"/>
          <w:szCs w:val="22"/>
        </w:rPr>
        <w:t xml:space="preserve">: </w:t>
      </w:r>
      <w:r w:rsidRPr="00D9613D">
        <w:rPr>
          <w:b/>
          <w:sz w:val="22"/>
          <w:szCs w:val="22"/>
        </w:rPr>
        <w:t>Matthew 7:21-23: 21</w:t>
      </w:r>
      <w:r w:rsidRPr="00D9613D">
        <w:rPr>
          <w:sz w:val="22"/>
          <w:szCs w:val="22"/>
        </w:rPr>
        <w:t xml:space="preserve"> “Not everyone who says to </w:t>
      </w:r>
      <w:proofErr w:type="gramStart"/>
      <w:r w:rsidRPr="00D9613D">
        <w:rPr>
          <w:sz w:val="22"/>
          <w:szCs w:val="22"/>
        </w:rPr>
        <w:t>Me</w:t>
      </w:r>
      <w:proofErr w:type="gramEnd"/>
      <w:r w:rsidRPr="00D9613D">
        <w:rPr>
          <w:sz w:val="22"/>
          <w:szCs w:val="22"/>
        </w:rPr>
        <w:t>, ‘Master, Master,’ shall enter into the reign of the heavens, but he who is doing the desire of My Father in the heavens</w:t>
      </w:r>
      <w:r w:rsidRPr="007C4058">
        <w:rPr>
          <w:sz w:val="22"/>
          <w:szCs w:val="22"/>
        </w:rPr>
        <w:t xml:space="preserve">. </w:t>
      </w:r>
      <w:hyperlink r:id="rId71" w:history="1">
        <w:r w:rsidRPr="007C4058">
          <w:rPr>
            <w:rStyle w:val="Hyperlink"/>
            <w:color w:val="auto"/>
            <w:sz w:val="22"/>
            <w:szCs w:val="22"/>
          </w:rPr>
          <w:t>22</w:t>
        </w:r>
      </w:hyperlink>
      <w:r w:rsidRPr="007C4058">
        <w:rPr>
          <w:rStyle w:val="reftext"/>
          <w:sz w:val="22"/>
          <w:szCs w:val="22"/>
        </w:rPr>
        <w:t xml:space="preserve"> </w:t>
      </w:r>
      <w:r w:rsidRPr="007C4058">
        <w:rPr>
          <w:sz w:val="22"/>
          <w:szCs w:val="22"/>
        </w:rPr>
        <w:t xml:space="preserve">Many shall say to Me in that day, ‘Master, Master, have we not prophesied in Your Name, and cast out demons in Your Name, and done many mighty works in Your Name?’ </w:t>
      </w:r>
      <w:hyperlink r:id="rId72" w:history="1">
        <w:r w:rsidRPr="007C4058">
          <w:rPr>
            <w:rStyle w:val="Hyperlink"/>
            <w:color w:val="auto"/>
            <w:sz w:val="22"/>
            <w:szCs w:val="22"/>
          </w:rPr>
          <w:t>23</w:t>
        </w:r>
      </w:hyperlink>
      <w:r w:rsidRPr="007C4058">
        <w:rPr>
          <w:rStyle w:val="reftext"/>
          <w:sz w:val="22"/>
          <w:szCs w:val="22"/>
        </w:rPr>
        <w:t xml:space="preserve"> </w:t>
      </w:r>
      <w:r w:rsidRPr="007C4058">
        <w:rPr>
          <w:sz w:val="22"/>
          <w:szCs w:val="22"/>
        </w:rPr>
        <w:t>And</w:t>
      </w:r>
      <w:r w:rsidRPr="00D9613D">
        <w:rPr>
          <w:sz w:val="22"/>
          <w:szCs w:val="22"/>
        </w:rPr>
        <w:t xml:space="preserve"> then I shall declare to them, ‘I never knew you, depart from Me, you who work lawlessness!’ ” </w:t>
      </w:r>
    </w:p>
    <w:p w:rsidR="00D9613D" w:rsidRPr="00D9613D" w:rsidRDefault="00D9613D" w:rsidP="00D9613D">
      <w:pPr>
        <w:pStyle w:val="NoSpacing"/>
        <w:rPr>
          <w:sz w:val="22"/>
          <w:szCs w:val="22"/>
        </w:rPr>
      </w:pPr>
      <w:r w:rsidRPr="00D9613D">
        <w:rPr>
          <w:sz w:val="22"/>
          <w:szCs w:val="22"/>
        </w:rPr>
        <w:t xml:space="preserve"> </w:t>
      </w: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The Scriptures</w:t>
      </w:r>
      <w:r w:rsidRPr="00D9613D">
        <w:rPr>
          <w:sz w:val="22"/>
          <w:szCs w:val="22"/>
        </w:rPr>
        <w:t xml:space="preserve">: </w:t>
      </w:r>
      <w:r w:rsidRPr="00D9613D">
        <w:rPr>
          <w:b/>
          <w:sz w:val="22"/>
          <w:szCs w:val="22"/>
        </w:rPr>
        <w:t>Revelation 11:15</w:t>
      </w:r>
      <w:r w:rsidRPr="00D9613D">
        <w:rPr>
          <w:sz w:val="22"/>
          <w:szCs w:val="22"/>
        </w:rPr>
        <w:t xml:space="preserve">: “And the seventh messenger sounded, and there came to be loud voices in the heaven, saying, `The reign of this world has become </w:t>
      </w:r>
      <w:r w:rsidRPr="00D9613D">
        <w:rPr>
          <w:i/>
          <w:iCs/>
          <w:sz w:val="22"/>
          <w:szCs w:val="22"/>
        </w:rPr>
        <w:t>the reign</w:t>
      </w:r>
      <w:r w:rsidRPr="00D9613D">
        <w:rPr>
          <w:sz w:val="22"/>
          <w:szCs w:val="22"/>
        </w:rPr>
        <w:t xml:space="preserve"> of our Master, and of His Messiah, and He shall reign forever and ever!” </w:t>
      </w:r>
    </w:p>
    <w:p w:rsidR="00D9613D" w:rsidRPr="007C4058" w:rsidRDefault="00D9613D" w:rsidP="00D9613D">
      <w:pPr>
        <w:pStyle w:val="NoSpacing"/>
        <w:rPr>
          <w:sz w:val="22"/>
          <w:szCs w:val="22"/>
        </w:rPr>
      </w:pPr>
      <w:r w:rsidRPr="00D9613D">
        <w:rPr>
          <w:sz w:val="22"/>
          <w:szCs w:val="22"/>
        </w:rPr>
        <w:lastRenderedPageBreak/>
        <w:t xml:space="preserve">     We are bond-slaves (</w:t>
      </w:r>
      <w:proofErr w:type="spellStart"/>
      <w:r w:rsidRPr="00D9613D">
        <w:rPr>
          <w:sz w:val="22"/>
          <w:szCs w:val="22"/>
        </w:rPr>
        <w:t>doulos</w:t>
      </w:r>
      <w:proofErr w:type="spellEnd"/>
      <w:r w:rsidRPr="00D9613D">
        <w:rPr>
          <w:sz w:val="22"/>
          <w:szCs w:val="22"/>
        </w:rPr>
        <w:t xml:space="preserve">) under the Master </w:t>
      </w:r>
      <w:proofErr w:type="spellStart"/>
      <w:r w:rsidRPr="00D9613D">
        <w:rPr>
          <w:sz w:val="22"/>
          <w:szCs w:val="22"/>
        </w:rPr>
        <w:t>Yahuwah</w:t>
      </w:r>
      <w:proofErr w:type="spellEnd"/>
      <w:r w:rsidRPr="00D9613D">
        <w:rPr>
          <w:sz w:val="22"/>
          <w:szCs w:val="22"/>
        </w:rPr>
        <w:t xml:space="preserve"> </w:t>
      </w:r>
      <w:proofErr w:type="spellStart"/>
      <w:r w:rsidRPr="00D9613D">
        <w:rPr>
          <w:sz w:val="22"/>
          <w:szCs w:val="22"/>
        </w:rPr>
        <w:t>Shaddai</w:t>
      </w:r>
      <w:proofErr w:type="spellEnd"/>
      <w:r w:rsidRPr="00D9613D">
        <w:rPr>
          <w:sz w:val="22"/>
          <w:szCs w:val="22"/>
        </w:rPr>
        <w:t xml:space="preserve"> </w:t>
      </w:r>
      <w:proofErr w:type="spellStart"/>
      <w:r w:rsidRPr="00D9613D">
        <w:rPr>
          <w:sz w:val="22"/>
          <w:szCs w:val="22"/>
        </w:rPr>
        <w:t>Elyon</w:t>
      </w:r>
      <w:proofErr w:type="spellEnd"/>
      <w:r w:rsidRPr="00D9613D">
        <w:rPr>
          <w:sz w:val="22"/>
          <w:szCs w:val="22"/>
        </w:rPr>
        <w:t xml:space="preserve">, and the Master </w:t>
      </w:r>
      <w:proofErr w:type="spellStart"/>
      <w:r w:rsidRPr="00D9613D">
        <w:rPr>
          <w:sz w:val="22"/>
          <w:szCs w:val="22"/>
        </w:rPr>
        <w:t>Yahushua</w:t>
      </w:r>
      <w:proofErr w:type="spellEnd"/>
      <w:r w:rsidRPr="00D9613D">
        <w:rPr>
          <w:sz w:val="22"/>
          <w:szCs w:val="22"/>
        </w:rPr>
        <w:t xml:space="preserve"> ha </w:t>
      </w:r>
      <w:proofErr w:type="spellStart"/>
      <w:r w:rsidRPr="00D9613D">
        <w:rPr>
          <w:sz w:val="22"/>
          <w:szCs w:val="22"/>
        </w:rPr>
        <w:t>Machiach</w:t>
      </w:r>
      <w:proofErr w:type="spellEnd"/>
      <w:r w:rsidRPr="00D9613D">
        <w:rPr>
          <w:sz w:val="22"/>
          <w:szCs w:val="22"/>
        </w:rPr>
        <w:t xml:space="preserve">. We are in training for our positions in His Kingdom! </w:t>
      </w:r>
      <w:r w:rsidRPr="00D9613D">
        <w:rPr>
          <w:sz w:val="22"/>
          <w:szCs w:val="22"/>
        </w:rPr>
        <w:br/>
        <w:t xml:space="preserve">     </w:t>
      </w:r>
      <w:r w:rsidRPr="00D9613D">
        <w:rPr>
          <w:i/>
          <w:sz w:val="22"/>
          <w:szCs w:val="22"/>
        </w:rPr>
        <w:t>The Scriptures</w:t>
      </w:r>
      <w:r w:rsidRPr="00D9613D">
        <w:rPr>
          <w:sz w:val="22"/>
          <w:szCs w:val="22"/>
        </w:rPr>
        <w:t xml:space="preserve">: </w:t>
      </w:r>
      <w:r w:rsidRPr="00D9613D">
        <w:rPr>
          <w:b/>
          <w:sz w:val="22"/>
          <w:szCs w:val="22"/>
        </w:rPr>
        <w:t>I Corinthians 6:19-20</w:t>
      </w:r>
      <w:r w:rsidRPr="00D9613D">
        <w:rPr>
          <w:sz w:val="22"/>
          <w:szCs w:val="22"/>
        </w:rPr>
        <w:t xml:space="preserve">: 19 “Or do you not know that your body is the Dwelling Place of the Set-apart Spirit who is in you, which you have from </w:t>
      </w:r>
      <w:proofErr w:type="spellStart"/>
      <w:r w:rsidRPr="00D9613D">
        <w:rPr>
          <w:sz w:val="22"/>
          <w:szCs w:val="22"/>
        </w:rPr>
        <w:t>Elohim</w:t>
      </w:r>
      <w:proofErr w:type="spellEnd"/>
      <w:r w:rsidRPr="00D9613D">
        <w:rPr>
          <w:sz w:val="22"/>
          <w:szCs w:val="22"/>
        </w:rPr>
        <w:t xml:space="preserve">, and you are not your own? </w:t>
      </w:r>
      <w:hyperlink r:id="rId73" w:history="1">
        <w:r w:rsidRPr="007C4058">
          <w:rPr>
            <w:rStyle w:val="Hyperlink"/>
            <w:color w:val="auto"/>
            <w:sz w:val="22"/>
            <w:szCs w:val="22"/>
          </w:rPr>
          <w:t>20</w:t>
        </w:r>
      </w:hyperlink>
      <w:proofErr w:type="gramStart"/>
      <w:r w:rsidRPr="007C4058">
        <w:rPr>
          <w:sz w:val="22"/>
          <w:szCs w:val="22"/>
        </w:rPr>
        <w:t>For</w:t>
      </w:r>
      <w:proofErr w:type="gramEnd"/>
      <w:r w:rsidRPr="007C4058">
        <w:rPr>
          <w:sz w:val="22"/>
          <w:szCs w:val="22"/>
        </w:rPr>
        <w:t xml:space="preserve"> you were bought with a price, therefore esteem </w:t>
      </w:r>
      <w:proofErr w:type="spellStart"/>
      <w:r w:rsidRPr="007C4058">
        <w:rPr>
          <w:sz w:val="22"/>
          <w:szCs w:val="22"/>
        </w:rPr>
        <w:t>Elohim</w:t>
      </w:r>
      <w:proofErr w:type="spellEnd"/>
      <w:r w:rsidRPr="007C4058">
        <w:rPr>
          <w:sz w:val="22"/>
          <w:szCs w:val="22"/>
        </w:rPr>
        <w:t xml:space="preserve"> in your body and in your spirit, which are of </w:t>
      </w:r>
      <w:proofErr w:type="spellStart"/>
      <w:r w:rsidRPr="007C4058">
        <w:rPr>
          <w:sz w:val="22"/>
          <w:szCs w:val="22"/>
        </w:rPr>
        <w:t>Elohim</w:t>
      </w:r>
      <w:proofErr w:type="spellEnd"/>
      <w:r w:rsidRPr="007C4058">
        <w:rPr>
          <w:sz w:val="22"/>
          <w:szCs w:val="22"/>
        </w:rPr>
        <w:t>.”</w:t>
      </w:r>
    </w:p>
    <w:p w:rsidR="00D9613D" w:rsidRPr="007C4058" w:rsidRDefault="00D9613D" w:rsidP="00D9613D">
      <w:pPr>
        <w:pStyle w:val="NoSpacing"/>
        <w:rPr>
          <w:sz w:val="22"/>
          <w:szCs w:val="22"/>
        </w:rPr>
      </w:pPr>
      <w:r w:rsidRPr="007C4058">
        <w:rPr>
          <w:sz w:val="22"/>
          <w:szCs w:val="22"/>
        </w:rPr>
        <w:t xml:space="preserve">     </w:t>
      </w:r>
      <w:r w:rsidRPr="007C4058">
        <w:rPr>
          <w:i/>
          <w:sz w:val="22"/>
          <w:szCs w:val="22"/>
        </w:rPr>
        <w:t>The Scriptures</w:t>
      </w:r>
      <w:r w:rsidRPr="007C4058">
        <w:rPr>
          <w:sz w:val="22"/>
          <w:szCs w:val="22"/>
        </w:rPr>
        <w:t xml:space="preserve">: </w:t>
      </w:r>
      <w:r w:rsidRPr="007C4058">
        <w:rPr>
          <w:b/>
          <w:sz w:val="22"/>
          <w:szCs w:val="22"/>
        </w:rPr>
        <w:t>I Corinthians 7:21-23: 21</w:t>
      </w:r>
      <w:r w:rsidRPr="007C4058">
        <w:rPr>
          <w:sz w:val="22"/>
          <w:szCs w:val="22"/>
        </w:rPr>
        <w:t xml:space="preserve"> “Were you called while a slave? It matters not to you, but if you are able to become free too, rather </w:t>
      </w:r>
      <w:proofErr w:type="gramStart"/>
      <w:r w:rsidRPr="007C4058">
        <w:rPr>
          <w:sz w:val="22"/>
          <w:szCs w:val="22"/>
        </w:rPr>
        <w:t>use</w:t>
      </w:r>
      <w:proofErr w:type="gramEnd"/>
      <w:r w:rsidRPr="007C4058">
        <w:rPr>
          <w:sz w:val="22"/>
          <w:szCs w:val="22"/>
        </w:rPr>
        <w:t xml:space="preserve"> it.</w:t>
      </w:r>
    </w:p>
    <w:p w:rsidR="00D9613D" w:rsidRPr="007C4058" w:rsidRDefault="00311F30" w:rsidP="00D9613D">
      <w:pPr>
        <w:pStyle w:val="NoSpacing"/>
        <w:rPr>
          <w:sz w:val="22"/>
          <w:szCs w:val="22"/>
        </w:rPr>
      </w:pPr>
      <w:hyperlink r:id="rId74" w:history="1">
        <w:r w:rsidR="00D9613D" w:rsidRPr="007C4058">
          <w:rPr>
            <w:rStyle w:val="Hyperlink"/>
            <w:bCs/>
            <w:color w:val="auto"/>
            <w:sz w:val="22"/>
            <w:szCs w:val="22"/>
          </w:rPr>
          <w:t>22</w:t>
        </w:r>
      </w:hyperlink>
      <w:r w:rsidR="00D9613D" w:rsidRPr="007C4058">
        <w:rPr>
          <w:rStyle w:val="reftext"/>
          <w:sz w:val="22"/>
          <w:szCs w:val="22"/>
        </w:rPr>
        <w:t xml:space="preserve"> </w:t>
      </w:r>
      <w:r w:rsidR="00D9613D" w:rsidRPr="007C4058">
        <w:rPr>
          <w:sz w:val="22"/>
          <w:szCs w:val="22"/>
        </w:rPr>
        <w:t xml:space="preserve">For he who is called in the Master while a slave is the Master’s freed man. Likewise he who is called while free is a slave of Messiah. </w:t>
      </w:r>
      <w:hyperlink r:id="rId75" w:history="1">
        <w:r w:rsidR="00D9613D" w:rsidRPr="007C4058">
          <w:rPr>
            <w:rStyle w:val="Hyperlink"/>
            <w:bCs/>
            <w:color w:val="auto"/>
            <w:sz w:val="22"/>
            <w:szCs w:val="22"/>
          </w:rPr>
          <w:t>23</w:t>
        </w:r>
      </w:hyperlink>
      <w:r w:rsidR="00D9613D" w:rsidRPr="007C4058">
        <w:rPr>
          <w:sz w:val="22"/>
          <w:szCs w:val="22"/>
        </w:rPr>
        <w:t xml:space="preserve"> You were bought with a price, do not become slaves of men.”</w:t>
      </w:r>
    </w:p>
    <w:p w:rsidR="00D9613D" w:rsidRPr="007C4058" w:rsidRDefault="00D9613D" w:rsidP="00D9613D">
      <w:pPr>
        <w:pStyle w:val="NoSpacing"/>
        <w:rPr>
          <w:sz w:val="22"/>
          <w:szCs w:val="22"/>
        </w:rPr>
      </w:pPr>
      <w:r w:rsidRPr="007C4058">
        <w:rPr>
          <w:sz w:val="22"/>
          <w:szCs w:val="22"/>
        </w:rPr>
        <w:t xml:space="preserve">     </w:t>
      </w:r>
      <w:r w:rsidRPr="007C4058">
        <w:rPr>
          <w:i/>
          <w:sz w:val="22"/>
          <w:szCs w:val="22"/>
        </w:rPr>
        <w:t>NASB</w:t>
      </w:r>
      <w:r w:rsidRPr="007C4058">
        <w:rPr>
          <w:sz w:val="22"/>
          <w:szCs w:val="22"/>
        </w:rPr>
        <w:t xml:space="preserve">: </w:t>
      </w:r>
      <w:r w:rsidRPr="007C4058">
        <w:rPr>
          <w:b/>
          <w:sz w:val="22"/>
          <w:szCs w:val="22"/>
        </w:rPr>
        <w:t xml:space="preserve">I Peter 1:17b-19: </w:t>
      </w:r>
      <w:r w:rsidRPr="007C4058">
        <w:rPr>
          <w:sz w:val="22"/>
          <w:szCs w:val="22"/>
        </w:rPr>
        <w:t xml:space="preserve">“…conduct yourselves in fear during the time of your stay </w:t>
      </w:r>
      <w:r w:rsidRPr="007C4058">
        <w:rPr>
          <w:i/>
          <w:iCs/>
          <w:sz w:val="22"/>
          <w:szCs w:val="22"/>
        </w:rPr>
        <w:t>on earth;</w:t>
      </w:r>
      <w:r w:rsidRPr="007C4058">
        <w:rPr>
          <w:sz w:val="22"/>
          <w:szCs w:val="22"/>
        </w:rPr>
        <w:t xml:space="preserve"> </w:t>
      </w:r>
      <w:hyperlink r:id="rId76" w:tgtFrame="_top" w:history="1">
        <w:r w:rsidRPr="007C4058">
          <w:rPr>
            <w:rStyle w:val="Hyperlink"/>
            <w:bCs/>
            <w:color w:val="auto"/>
            <w:sz w:val="22"/>
            <w:szCs w:val="22"/>
          </w:rPr>
          <w:t>18</w:t>
        </w:r>
      </w:hyperlink>
      <w:r w:rsidRPr="007C4058">
        <w:rPr>
          <w:sz w:val="22"/>
          <w:szCs w:val="22"/>
        </w:rPr>
        <w:t xml:space="preserve">knowing that you were not redeemed with perishable things like silver or gold from your futile way of life inherited from your forefathers, </w:t>
      </w:r>
      <w:hyperlink r:id="rId77" w:tgtFrame="_top" w:history="1">
        <w:r w:rsidRPr="007C4058">
          <w:rPr>
            <w:rStyle w:val="Hyperlink"/>
            <w:bCs/>
            <w:color w:val="auto"/>
            <w:sz w:val="22"/>
            <w:szCs w:val="22"/>
          </w:rPr>
          <w:t>19</w:t>
        </w:r>
      </w:hyperlink>
      <w:r w:rsidRPr="007C4058">
        <w:rPr>
          <w:sz w:val="22"/>
          <w:szCs w:val="22"/>
        </w:rPr>
        <w:t xml:space="preserve"> but with precious blood, as of a lamb unblemished and spotless, </w:t>
      </w:r>
      <w:r w:rsidRPr="007C4058">
        <w:rPr>
          <w:iCs/>
          <w:sz w:val="22"/>
          <w:szCs w:val="22"/>
        </w:rPr>
        <w:t>the blood</w:t>
      </w:r>
      <w:r w:rsidRPr="007C4058">
        <w:rPr>
          <w:sz w:val="22"/>
          <w:szCs w:val="22"/>
        </w:rPr>
        <w:t xml:space="preserve"> of Christ…”</w:t>
      </w:r>
    </w:p>
    <w:p w:rsidR="00D9613D" w:rsidRPr="007C4058" w:rsidRDefault="00D9613D" w:rsidP="00D9613D">
      <w:pPr>
        <w:pStyle w:val="NoSpacing"/>
        <w:rPr>
          <w:sz w:val="22"/>
          <w:szCs w:val="22"/>
        </w:rPr>
      </w:pPr>
      <w:r w:rsidRPr="007C4058">
        <w:rPr>
          <w:sz w:val="22"/>
          <w:szCs w:val="22"/>
        </w:rPr>
        <w:t xml:space="preserve">     Thus, because of their loyalty and faithfulness, the attendants are always welcome in the throne room. They are trusted friends. They oversea and govern the earth for </w:t>
      </w:r>
      <w:proofErr w:type="spellStart"/>
      <w:r w:rsidRPr="007C4058">
        <w:rPr>
          <w:sz w:val="22"/>
          <w:szCs w:val="22"/>
        </w:rPr>
        <w:t>Yahuwah</w:t>
      </w:r>
      <w:proofErr w:type="spellEnd"/>
      <w:r w:rsidRPr="007C4058">
        <w:rPr>
          <w:sz w:val="22"/>
          <w:szCs w:val="22"/>
        </w:rPr>
        <w:t xml:space="preserve">, but also bring in the esteem of the nations to </w:t>
      </w:r>
      <w:proofErr w:type="spellStart"/>
      <w:r w:rsidRPr="007C4058">
        <w:rPr>
          <w:sz w:val="22"/>
          <w:szCs w:val="22"/>
        </w:rPr>
        <w:t>Yahuwah</w:t>
      </w:r>
      <w:proofErr w:type="spellEnd"/>
      <w:r w:rsidRPr="007C4058">
        <w:rPr>
          <w:sz w:val="22"/>
          <w:szCs w:val="22"/>
        </w:rPr>
        <w:t xml:space="preserve">. These “friends” have the best of both worlds – the new earth and the City that hovers over it – the New Jerusalem.  </w:t>
      </w:r>
    </w:p>
    <w:p w:rsidR="00D9613D" w:rsidRPr="00D9613D" w:rsidRDefault="00D9613D" w:rsidP="00D9613D">
      <w:pPr>
        <w:pStyle w:val="NoSpacing"/>
        <w:rPr>
          <w:b/>
          <w:sz w:val="22"/>
          <w:szCs w:val="22"/>
        </w:rPr>
      </w:pPr>
      <w:r w:rsidRPr="007C4058">
        <w:rPr>
          <w:sz w:val="22"/>
          <w:szCs w:val="22"/>
        </w:rPr>
        <w:br/>
      </w:r>
      <w:r w:rsidRPr="00D9613D">
        <w:rPr>
          <w:b/>
          <w:color w:val="17365D" w:themeColor="text2" w:themeShade="BF"/>
          <w:sz w:val="22"/>
          <w:szCs w:val="22"/>
        </w:rPr>
        <w:t>THE</w:t>
      </w:r>
      <w:r w:rsidRPr="00D9613D">
        <w:rPr>
          <w:b/>
          <w:sz w:val="22"/>
          <w:szCs w:val="22"/>
        </w:rPr>
        <w:t xml:space="preserve"> </w:t>
      </w:r>
      <w:r w:rsidRPr="00D9613D">
        <w:rPr>
          <w:b/>
          <w:color w:val="17365D" w:themeColor="text2" w:themeShade="BF"/>
          <w:sz w:val="22"/>
          <w:szCs w:val="22"/>
        </w:rPr>
        <w:t>BRIDAL</w:t>
      </w:r>
      <w:r w:rsidRPr="00D9613D">
        <w:rPr>
          <w:b/>
          <w:sz w:val="22"/>
          <w:szCs w:val="22"/>
        </w:rPr>
        <w:t xml:space="preserve"> </w:t>
      </w:r>
      <w:r w:rsidRPr="00D9613D">
        <w:rPr>
          <w:b/>
          <w:color w:val="17365D" w:themeColor="text2" w:themeShade="BF"/>
          <w:sz w:val="22"/>
          <w:szCs w:val="22"/>
        </w:rPr>
        <w:t>REMNANT</w:t>
      </w:r>
      <w:r w:rsidRPr="00D9613D">
        <w:rPr>
          <w:b/>
          <w:sz w:val="22"/>
          <w:szCs w:val="22"/>
        </w:rPr>
        <w:t xml:space="preserve"> </w:t>
      </w:r>
    </w:p>
    <w:p w:rsidR="00D9613D" w:rsidRPr="00D9613D" w:rsidRDefault="00D9613D" w:rsidP="00D9613D">
      <w:pPr>
        <w:pStyle w:val="NoSpacing"/>
        <w:rPr>
          <w:b/>
          <w:sz w:val="22"/>
          <w:szCs w:val="22"/>
        </w:rPr>
      </w:pPr>
      <w:r w:rsidRPr="00D9613D">
        <w:rPr>
          <w:b/>
          <w:sz w:val="22"/>
          <w:szCs w:val="22"/>
        </w:rPr>
        <w:t xml:space="preserve">Deuteronomy 15:16-17 </w:t>
      </w:r>
    </w:p>
    <w:p w:rsidR="00D9613D" w:rsidRPr="00D9613D" w:rsidRDefault="00D9613D" w:rsidP="00D9613D">
      <w:pPr>
        <w:pStyle w:val="NoSpacing"/>
        <w:rPr>
          <w:b/>
          <w:sz w:val="22"/>
          <w:szCs w:val="22"/>
        </w:rPr>
      </w:pPr>
    </w:p>
    <w:p w:rsidR="00D9613D" w:rsidRPr="00D9613D" w:rsidRDefault="00D9613D" w:rsidP="00D9613D">
      <w:pPr>
        <w:pStyle w:val="NoSpacing"/>
        <w:rPr>
          <w:b/>
          <w:color w:val="0F243E" w:themeColor="text2" w:themeShade="80"/>
          <w:sz w:val="22"/>
          <w:szCs w:val="22"/>
        </w:rPr>
      </w:pPr>
      <w:r w:rsidRPr="00D9613D">
        <w:rPr>
          <w:b/>
          <w:color w:val="0F243E" w:themeColor="text2" w:themeShade="80"/>
          <w:sz w:val="22"/>
          <w:szCs w:val="22"/>
        </w:rPr>
        <w:t>THE</w:t>
      </w:r>
      <w:r w:rsidRPr="00D9613D">
        <w:rPr>
          <w:sz w:val="22"/>
          <w:szCs w:val="22"/>
        </w:rPr>
        <w:t xml:space="preserve"> </w:t>
      </w:r>
      <w:r w:rsidRPr="00D9613D">
        <w:rPr>
          <w:b/>
          <w:color w:val="0F243E" w:themeColor="text2" w:themeShade="80"/>
          <w:sz w:val="22"/>
          <w:szCs w:val="22"/>
        </w:rPr>
        <w:t>“</w:t>
      </w:r>
      <w:r w:rsidRPr="00805A69">
        <w:rPr>
          <w:b/>
          <w:color w:val="1F497D" w:themeColor="text2"/>
          <w:sz w:val="22"/>
          <w:szCs w:val="22"/>
        </w:rPr>
        <w:t>SEALING</w:t>
      </w:r>
      <w:r w:rsidRPr="00D9613D">
        <w:rPr>
          <w:b/>
          <w:color w:val="0F243E" w:themeColor="text2" w:themeShade="80"/>
          <w:sz w:val="22"/>
          <w:szCs w:val="22"/>
        </w:rPr>
        <w:t>”</w:t>
      </w:r>
    </w:p>
    <w:p w:rsidR="00D9613D" w:rsidRPr="00D9613D" w:rsidRDefault="00D9613D" w:rsidP="00D9613D">
      <w:pPr>
        <w:pStyle w:val="NoSpacing"/>
        <w:rPr>
          <w:b/>
          <w:sz w:val="22"/>
          <w:szCs w:val="22"/>
        </w:rPr>
      </w:pPr>
      <w:r w:rsidRPr="00D9613D">
        <w:rPr>
          <w:b/>
          <w:sz w:val="22"/>
          <w:szCs w:val="22"/>
        </w:rPr>
        <w:t>Ezekiel 9:4-6</w:t>
      </w:r>
    </w:p>
    <w:p w:rsidR="00D9613D" w:rsidRPr="00D9613D" w:rsidRDefault="00D9613D" w:rsidP="00D9613D">
      <w:pPr>
        <w:pStyle w:val="NoSpacing"/>
        <w:rPr>
          <w:b/>
          <w:sz w:val="22"/>
          <w:szCs w:val="22"/>
        </w:rPr>
      </w:pPr>
      <w:r w:rsidRPr="00D9613D">
        <w:rPr>
          <w:b/>
          <w:sz w:val="22"/>
          <w:szCs w:val="22"/>
        </w:rPr>
        <w:t>Revelation 3:12</w:t>
      </w:r>
    </w:p>
    <w:p w:rsidR="00D9613D" w:rsidRPr="00D9613D" w:rsidRDefault="00D9613D" w:rsidP="00D9613D">
      <w:pPr>
        <w:pStyle w:val="NoSpacing"/>
        <w:rPr>
          <w:b/>
          <w:sz w:val="22"/>
          <w:szCs w:val="22"/>
        </w:rPr>
      </w:pPr>
      <w:r w:rsidRPr="00D9613D">
        <w:rPr>
          <w:b/>
          <w:sz w:val="22"/>
          <w:szCs w:val="22"/>
        </w:rPr>
        <w:t>Revelation 7:1-9</w:t>
      </w:r>
    </w:p>
    <w:p w:rsidR="00D9613D" w:rsidRPr="00D9613D" w:rsidRDefault="00D9613D" w:rsidP="00D9613D">
      <w:pPr>
        <w:pStyle w:val="NoSpacing"/>
        <w:rPr>
          <w:b/>
          <w:sz w:val="22"/>
          <w:szCs w:val="22"/>
        </w:rPr>
      </w:pPr>
      <w:r w:rsidRPr="00D9613D">
        <w:rPr>
          <w:b/>
          <w:sz w:val="22"/>
          <w:szCs w:val="22"/>
        </w:rPr>
        <w:t>Revelation 14:1-5</w:t>
      </w:r>
    </w:p>
    <w:p w:rsidR="00D9613D" w:rsidRPr="00D9613D" w:rsidRDefault="00D9613D" w:rsidP="00D9613D">
      <w:pPr>
        <w:pStyle w:val="NoSpacing"/>
        <w:rPr>
          <w:sz w:val="22"/>
          <w:szCs w:val="22"/>
        </w:rPr>
      </w:pPr>
      <w:r w:rsidRPr="00D9613D">
        <w:rPr>
          <w:b/>
          <w:sz w:val="22"/>
          <w:szCs w:val="22"/>
        </w:rPr>
        <w:t>Revelation 22:3-5</w:t>
      </w:r>
    </w:p>
    <w:p w:rsidR="00D9613D" w:rsidRPr="00D9613D" w:rsidRDefault="00D9613D" w:rsidP="00D9613D">
      <w:pPr>
        <w:pStyle w:val="NoSpacing"/>
        <w:rPr>
          <w:sz w:val="22"/>
          <w:szCs w:val="22"/>
        </w:rPr>
      </w:pPr>
    </w:p>
    <w:p w:rsidR="00D9613D" w:rsidRPr="00D9613D" w:rsidRDefault="00D9613D" w:rsidP="00D9613D">
      <w:pPr>
        <w:pStyle w:val="NoSpacing"/>
        <w:rPr>
          <w:b/>
          <w:sz w:val="22"/>
          <w:szCs w:val="22"/>
        </w:rPr>
      </w:pPr>
      <w:r w:rsidRPr="00D9613D">
        <w:rPr>
          <w:b/>
          <w:color w:val="984806" w:themeColor="accent6" w:themeShade="80"/>
          <w:sz w:val="22"/>
          <w:szCs w:val="22"/>
        </w:rPr>
        <w:t>THE</w:t>
      </w:r>
      <w:r w:rsidRPr="00D9613D">
        <w:rPr>
          <w:sz w:val="22"/>
          <w:szCs w:val="22"/>
        </w:rPr>
        <w:t xml:space="preserve"> </w:t>
      </w:r>
      <w:r w:rsidRPr="00D9613D">
        <w:rPr>
          <w:b/>
          <w:color w:val="984806" w:themeColor="accent6" w:themeShade="80"/>
          <w:sz w:val="22"/>
          <w:szCs w:val="22"/>
        </w:rPr>
        <w:t>TESTING</w:t>
      </w:r>
    </w:p>
    <w:p w:rsidR="00D9613D" w:rsidRPr="00D9613D" w:rsidRDefault="00D9613D" w:rsidP="00D9613D">
      <w:pPr>
        <w:pStyle w:val="NoSpacing"/>
        <w:rPr>
          <w:sz w:val="22"/>
          <w:szCs w:val="22"/>
        </w:rPr>
      </w:pPr>
      <w:r w:rsidRPr="00D9613D">
        <w:rPr>
          <w:sz w:val="22"/>
          <w:szCs w:val="22"/>
        </w:rPr>
        <w:t xml:space="preserve">     Messiah had not one thing bad to say to the assemblies of Smyrna and Philadelphia. He had no warnings, no threats. These two are very different, but in eternity they are united.</w:t>
      </w:r>
    </w:p>
    <w:p w:rsidR="00D9613D" w:rsidRPr="00D9613D" w:rsidRDefault="00D9613D" w:rsidP="00D9613D">
      <w:pPr>
        <w:pStyle w:val="NoSpacing"/>
        <w:rPr>
          <w:sz w:val="22"/>
          <w:szCs w:val="22"/>
        </w:rPr>
      </w:pPr>
      <w:r w:rsidRPr="00D9613D">
        <w:rPr>
          <w:b/>
          <w:color w:val="4F6228" w:themeColor="accent3" w:themeShade="80"/>
          <w:sz w:val="22"/>
          <w:szCs w:val="22"/>
        </w:rPr>
        <w:t>Philadelphia</w:t>
      </w:r>
      <w:r w:rsidRPr="00D9613D">
        <w:rPr>
          <w:b/>
          <w:sz w:val="22"/>
          <w:szCs w:val="22"/>
        </w:rPr>
        <w:t>: Revelation 3:7-13; 7:1-8</w:t>
      </w:r>
      <w:r w:rsidRPr="00D9613D">
        <w:rPr>
          <w:sz w:val="22"/>
          <w:szCs w:val="22"/>
        </w:rPr>
        <w:t xml:space="preserve"> and </w:t>
      </w:r>
      <w:r w:rsidRPr="00D9613D">
        <w:rPr>
          <w:b/>
          <w:sz w:val="22"/>
          <w:szCs w:val="22"/>
        </w:rPr>
        <w:t>Revelation 14:1-4</w:t>
      </w:r>
      <w:r w:rsidRPr="00D9613D">
        <w:rPr>
          <w:sz w:val="22"/>
          <w:szCs w:val="22"/>
        </w:rPr>
        <w:t xml:space="preserve">. </w:t>
      </w:r>
    </w:p>
    <w:p w:rsidR="00D9613D" w:rsidRPr="00D9613D" w:rsidRDefault="00D9613D" w:rsidP="00D9613D">
      <w:pPr>
        <w:pStyle w:val="NoSpacing"/>
        <w:rPr>
          <w:sz w:val="22"/>
          <w:szCs w:val="22"/>
        </w:rPr>
      </w:pPr>
      <w:r w:rsidRPr="00D9613D">
        <w:rPr>
          <w:b/>
          <w:color w:val="4F6228" w:themeColor="accent3" w:themeShade="80"/>
          <w:sz w:val="22"/>
          <w:szCs w:val="22"/>
        </w:rPr>
        <w:t>Smyrna</w:t>
      </w:r>
      <w:r w:rsidRPr="00D9613D">
        <w:rPr>
          <w:sz w:val="22"/>
          <w:szCs w:val="22"/>
        </w:rPr>
        <w:t xml:space="preserve">: </w:t>
      </w:r>
      <w:r w:rsidRPr="00D9613D">
        <w:rPr>
          <w:b/>
          <w:sz w:val="22"/>
          <w:szCs w:val="22"/>
        </w:rPr>
        <w:t xml:space="preserve">Revelation 2:8-11; 7:9-17 </w:t>
      </w:r>
      <w:r w:rsidRPr="00D9613D">
        <w:rPr>
          <w:sz w:val="22"/>
          <w:szCs w:val="22"/>
        </w:rPr>
        <w:t>and</w:t>
      </w:r>
      <w:r w:rsidRPr="00D9613D">
        <w:rPr>
          <w:b/>
          <w:sz w:val="22"/>
          <w:szCs w:val="22"/>
        </w:rPr>
        <w:t xml:space="preserve"> Revelation 14:12-13</w:t>
      </w:r>
    </w:p>
    <w:p w:rsidR="00D9613D" w:rsidRPr="00D9613D" w:rsidRDefault="00D9613D" w:rsidP="00D9613D">
      <w:pPr>
        <w:pStyle w:val="NoSpacing"/>
        <w:rPr>
          <w:b/>
          <w:sz w:val="22"/>
          <w:szCs w:val="22"/>
        </w:rPr>
      </w:pPr>
    </w:p>
    <w:p w:rsidR="00D9613D" w:rsidRPr="00D9613D" w:rsidRDefault="00D9613D" w:rsidP="00D9613D">
      <w:pPr>
        <w:pStyle w:val="NoSpacing"/>
        <w:rPr>
          <w:sz w:val="22"/>
          <w:szCs w:val="22"/>
        </w:rPr>
      </w:pPr>
      <w:r w:rsidRPr="00D9613D">
        <w:rPr>
          <w:b/>
          <w:sz w:val="22"/>
          <w:szCs w:val="22"/>
        </w:rPr>
        <w:t xml:space="preserve">    </w:t>
      </w:r>
      <w:r w:rsidRPr="00D9613D">
        <w:rPr>
          <w:b/>
          <w:color w:val="0F243E" w:themeColor="text2" w:themeShade="80"/>
          <w:sz w:val="22"/>
          <w:szCs w:val="22"/>
        </w:rPr>
        <w:t>The</w:t>
      </w:r>
      <w:r w:rsidRPr="00D9613D">
        <w:rPr>
          <w:color w:val="0F243E" w:themeColor="text2" w:themeShade="80"/>
          <w:sz w:val="22"/>
          <w:szCs w:val="22"/>
        </w:rPr>
        <w:t xml:space="preserve"> </w:t>
      </w:r>
      <w:r w:rsidRPr="00D9613D">
        <w:rPr>
          <w:b/>
          <w:color w:val="0F243E" w:themeColor="text2" w:themeShade="80"/>
          <w:sz w:val="22"/>
          <w:szCs w:val="22"/>
        </w:rPr>
        <w:t>remnant of Philadelphia, the “Bridal remnant,” is preserved</w:t>
      </w:r>
      <w:r w:rsidRPr="00D9613D">
        <w:rPr>
          <w:color w:val="0F243E" w:themeColor="text2" w:themeShade="80"/>
          <w:sz w:val="22"/>
          <w:szCs w:val="22"/>
        </w:rPr>
        <w:t xml:space="preserve"> </w:t>
      </w:r>
      <w:r w:rsidRPr="00D9613D">
        <w:rPr>
          <w:b/>
          <w:color w:val="0F243E" w:themeColor="text2" w:themeShade="80"/>
          <w:sz w:val="22"/>
          <w:szCs w:val="22"/>
        </w:rPr>
        <w:t>from the time of testing</w:t>
      </w:r>
      <w:r w:rsidRPr="00D9613D">
        <w:rPr>
          <w:sz w:val="22"/>
          <w:szCs w:val="22"/>
        </w:rPr>
        <w:t xml:space="preserve">. </w:t>
      </w:r>
      <w:r w:rsidRPr="00D9613D">
        <w:rPr>
          <w:b/>
          <w:color w:val="244061" w:themeColor="accent1" w:themeShade="80"/>
          <w:sz w:val="22"/>
          <w:szCs w:val="22"/>
        </w:rPr>
        <w:t>The remnant of Smyrna, the martyred remnant,</w:t>
      </w:r>
      <w:r w:rsidRPr="00D9613D">
        <w:rPr>
          <w:color w:val="244061" w:themeColor="accent1" w:themeShade="80"/>
          <w:sz w:val="22"/>
          <w:szCs w:val="22"/>
        </w:rPr>
        <w:t xml:space="preserve"> </w:t>
      </w:r>
      <w:r w:rsidRPr="00D9613D">
        <w:rPr>
          <w:b/>
          <w:color w:val="244061" w:themeColor="accent1" w:themeShade="80"/>
          <w:sz w:val="22"/>
          <w:szCs w:val="22"/>
        </w:rPr>
        <w:t>goes through severe testing</w:t>
      </w:r>
      <w:r w:rsidRPr="00D9613D">
        <w:rPr>
          <w:b/>
          <w:sz w:val="22"/>
          <w:szCs w:val="22"/>
        </w:rPr>
        <w:t>,</w:t>
      </w:r>
      <w:r w:rsidRPr="00D9613D">
        <w:rPr>
          <w:sz w:val="22"/>
          <w:szCs w:val="22"/>
        </w:rPr>
        <w:t xml:space="preserve"> especially the most severe final 10 days of the tribulation. </w:t>
      </w:r>
      <w:r w:rsidRPr="001F2CCB">
        <w:rPr>
          <w:b/>
          <w:color w:val="17365D" w:themeColor="text2" w:themeShade="BF"/>
          <w:sz w:val="22"/>
          <w:szCs w:val="22"/>
        </w:rPr>
        <w:t>Both end up with the same eternal position</w:t>
      </w:r>
      <w:r w:rsidRPr="00D9613D">
        <w:rPr>
          <w:sz w:val="22"/>
          <w:szCs w:val="22"/>
        </w:rPr>
        <w:t xml:space="preserve">: </w:t>
      </w:r>
      <w:r w:rsidRPr="00D9613D">
        <w:rPr>
          <w:b/>
          <w:sz w:val="22"/>
          <w:szCs w:val="22"/>
        </w:rPr>
        <w:t>Revelation 22:3-5</w:t>
      </w:r>
      <w:r w:rsidRPr="00D9613D">
        <w:rPr>
          <w:sz w:val="22"/>
          <w:szCs w:val="22"/>
        </w:rPr>
        <w:t xml:space="preserve">. </w:t>
      </w:r>
    </w:p>
    <w:p w:rsidR="00D9613D" w:rsidRPr="00D9613D" w:rsidRDefault="00D9613D" w:rsidP="00D9613D">
      <w:pPr>
        <w:pStyle w:val="NoSpacing"/>
        <w:rPr>
          <w:sz w:val="22"/>
          <w:szCs w:val="22"/>
        </w:rPr>
      </w:pPr>
      <w:r w:rsidRPr="00D9613D">
        <w:rPr>
          <w:sz w:val="22"/>
          <w:szCs w:val="22"/>
        </w:rPr>
        <w:t xml:space="preserve">     Smyrna, </w:t>
      </w:r>
      <w:r w:rsidRPr="00D9613D">
        <w:rPr>
          <w:b/>
          <w:sz w:val="22"/>
          <w:szCs w:val="22"/>
        </w:rPr>
        <w:t>Revelation 2:10</w:t>
      </w:r>
      <w:r w:rsidRPr="00D9613D">
        <w:rPr>
          <w:sz w:val="22"/>
          <w:szCs w:val="22"/>
        </w:rPr>
        <w:t xml:space="preserve">: “Do not be afraid of what you are about to suffer. See, the devil is about to throw some of you in prison in order to try you, and </w:t>
      </w:r>
      <w:r w:rsidRPr="00D9613D">
        <w:rPr>
          <w:b/>
          <w:sz w:val="22"/>
          <w:szCs w:val="22"/>
        </w:rPr>
        <w:t>you shall have persecution ten day.</w:t>
      </w:r>
      <w:r w:rsidRPr="00D9613D">
        <w:rPr>
          <w:sz w:val="22"/>
          <w:szCs w:val="22"/>
        </w:rPr>
        <w:t xml:space="preserve"> Be trustworthy unto death and I will give you a crown of life.”  </w:t>
      </w:r>
    </w:p>
    <w:p w:rsidR="00D9613D" w:rsidRPr="00D9613D" w:rsidRDefault="00D9613D" w:rsidP="00D9613D">
      <w:pPr>
        <w:pStyle w:val="NoSpacing"/>
        <w:rPr>
          <w:sz w:val="22"/>
          <w:szCs w:val="22"/>
        </w:rPr>
      </w:pPr>
      <w:r w:rsidRPr="00D9613D">
        <w:rPr>
          <w:sz w:val="22"/>
          <w:szCs w:val="22"/>
        </w:rPr>
        <w:lastRenderedPageBreak/>
        <w:t xml:space="preserve">     In all of the Word there is only one 10-day period that He could be referring to: </w:t>
      </w:r>
      <w:proofErr w:type="spellStart"/>
      <w:r w:rsidRPr="00D9613D">
        <w:rPr>
          <w:sz w:val="22"/>
          <w:szCs w:val="22"/>
        </w:rPr>
        <w:t>Tishre</w:t>
      </w:r>
      <w:proofErr w:type="spellEnd"/>
      <w:r w:rsidRPr="00D9613D">
        <w:rPr>
          <w:sz w:val="22"/>
          <w:szCs w:val="22"/>
        </w:rPr>
        <w:t xml:space="preserve"> 1 to </w:t>
      </w:r>
      <w:proofErr w:type="spellStart"/>
      <w:r w:rsidRPr="00D9613D">
        <w:rPr>
          <w:sz w:val="22"/>
          <w:szCs w:val="22"/>
        </w:rPr>
        <w:t>Tishre</w:t>
      </w:r>
      <w:proofErr w:type="spellEnd"/>
      <w:r w:rsidRPr="00D9613D">
        <w:rPr>
          <w:sz w:val="22"/>
          <w:szCs w:val="22"/>
        </w:rPr>
        <w:t xml:space="preserve"> 10. It is very possible that the Bride is translated at sunset beginning a </w:t>
      </w:r>
      <w:proofErr w:type="spellStart"/>
      <w:r w:rsidRPr="00D9613D">
        <w:rPr>
          <w:sz w:val="22"/>
          <w:szCs w:val="22"/>
        </w:rPr>
        <w:t>Tishre</w:t>
      </w:r>
      <w:proofErr w:type="spellEnd"/>
      <w:r w:rsidRPr="00D9613D">
        <w:rPr>
          <w:sz w:val="22"/>
          <w:szCs w:val="22"/>
        </w:rPr>
        <w:t xml:space="preserve"> 1 and that Messiah comes on that </w:t>
      </w:r>
      <w:proofErr w:type="spellStart"/>
      <w:r w:rsidRPr="00D9613D">
        <w:rPr>
          <w:sz w:val="22"/>
          <w:szCs w:val="22"/>
        </w:rPr>
        <w:t>Tishre</w:t>
      </w:r>
      <w:proofErr w:type="spellEnd"/>
      <w:r w:rsidRPr="00D9613D">
        <w:rPr>
          <w:sz w:val="22"/>
          <w:szCs w:val="22"/>
        </w:rPr>
        <w:t xml:space="preserve"> 10. You might want to refer to: “The Yom Kippur Consideration </w:t>
      </w:r>
      <w:proofErr w:type="gramStart"/>
      <w:r w:rsidRPr="00D9613D">
        <w:rPr>
          <w:sz w:val="22"/>
          <w:szCs w:val="22"/>
        </w:rPr>
        <w:t>For</w:t>
      </w:r>
      <w:proofErr w:type="gramEnd"/>
      <w:r w:rsidRPr="00D9613D">
        <w:rPr>
          <w:sz w:val="22"/>
          <w:szCs w:val="22"/>
        </w:rPr>
        <w:t xml:space="preserve"> the Return of Messiah.” I’ve grown in understanding, but this does ask some good questions.  </w:t>
      </w:r>
    </w:p>
    <w:p w:rsidR="00D9613D" w:rsidRPr="00D9613D" w:rsidRDefault="00D9613D" w:rsidP="00D9613D">
      <w:pPr>
        <w:pStyle w:val="NoSpacing"/>
        <w:rPr>
          <w:sz w:val="22"/>
          <w:szCs w:val="22"/>
        </w:rPr>
      </w:pPr>
      <w:r w:rsidRPr="00D9613D">
        <w:rPr>
          <w:sz w:val="22"/>
          <w:szCs w:val="22"/>
        </w:rPr>
        <w:t xml:space="preserve">     When Messiah was speaking the words of </w:t>
      </w:r>
      <w:r w:rsidRPr="00D9613D">
        <w:rPr>
          <w:b/>
          <w:sz w:val="22"/>
          <w:szCs w:val="22"/>
        </w:rPr>
        <w:t>Matthew 24</w:t>
      </w:r>
      <w:r w:rsidRPr="00D9613D">
        <w:rPr>
          <w:sz w:val="22"/>
          <w:szCs w:val="22"/>
        </w:rPr>
        <w:t xml:space="preserve">, “No man knows the day or the hour,” He was referring to </w:t>
      </w:r>
      <w:proofErr w:type="spellStart"/>
      <w:r w:rsidRPr="00D9613D">
        <w:rPr>
          <w:sz w:val="22"/>
          <w:szCs w:val="22"/>
        </w:rPr>
        <w:t>Tishre</w:t>
      </w:r>
      <w:proofErr w:type="spellEnd"/>
      <w:r w:rsidRPr="00D9613D">
        <w:rPr>
          <w:sz w:val="22"/>
          <w:szCs w:val="22"/>
        </w:rPr>
        <w:t xml:space="preserve"> 1 of course, and Yom </w:t>
      </w:r>
      <w:proofErr w:type="spellStart"/>
      <w:r w:rsidRPr="00D9613D">
        <w:rPr>
          <w:sz w:val="22"/>
          <w:szCs w:val="22"/>
        </w:rPr>
        <w:t>Teruah</w:t>
      </w:r>
      <w:proofErr w:type="spellEnd"/>
      <w:r w:rsidRPr="00D9613D">
        <w:rPr>
          <w:sz w:val="22"/>
          <w:szCs w:val="22"/>
        </w:rPr>
        <w:t xml:space="preserve">. It’s the only Festival that is determined by the sighting of the New Moon from Jerusalem. Yom </w:t>
      </w:r>
      <w:proofErr w:type="spellStart"/>
      <w:r w:rsidRPr="00D9613D">
        <w:rPr>
          <w:sz w:val="22"/>
          <w:szCs w:val="22"/>
        </w:rPr>
        <w:t>Teruah</w:t>
      </w:r>
      <w:proofErr w:type="spellEnd"/>
      <w:r w:rsidRPr="00D9613D">
        <w:rPr>
          <w:sz w:val="22"/>
          <w:szCs w:val="22"/>
        </w:rPr>
        <w:t xml:space="preserve">, the Day of Trumps and Shouting, is also known as “Yom </w:t>
      </w:r>
      <w:proofErr w:type="spellStart"/>
      <w:r w:rsidRPr="00D9613D">
        <w:rPr>
          <w:sz w:val="22"/>
          <w:szCs w:val="22"/>
        </w:rPr>
        <w:t>ha din</w:t>
      </w:r>
      <w:proofErr w:type="spellEnd"/>
      <w:r w:rsidRPr="00D9613D">
        <w:rPr>
          <w:sz w:val="22"/>
          <w:szCs w:val="22"/>
        </w:rPr>
        <w:t xml:space="preserve">,” the Day of Judgment. </w:t>
      </w:r>
    </w:p>
    <w:p w:rsidR="00473C42" w:rsidRDefault="00D9613D" w:rsidP="00473C42">
      <w:pPr>
        <w:pStyle w:val="NoSpacing"/>
        <w:rPr>
          <w:sz w:val="22"/>
          <w:szCs w:val="22"/>
        </w:rPr>
      </w:pPr>
      <w:r w:rsidRPr="00D9613D">
        <w:rPr>
          <w:sz w:val="22"/>
          <w:szCs w:val="22"/>
        </w:rPr>
        <w:t xml:space="preserve">     We know from </w:t>
      </w:r>
      <w:r w:rsidRPr="00D9613D">
        <w:rPr>
          <w:b/>
          <w:sz w:val="22"/>
          <w:szCs w:val="22"/>
        </w:rPr>
        <w:t>Revelation 14:1-4</w:t>
      </w:r>
      <w:r w:rsidRPr="00D9613D">
        <w:rPr>
          <w:sz w:val="22"/>
          <w:szCs w:val="22"/>
        </w:rPr>
        <w:t xml:space="preserve">, the Bridal remnant is the “first fruits” of the resurrection. </w:t>
      </w:r>
      <w:proofErr w:type="spellStart"/>
      <w:r w:rsidRPr="00D9613D">
        <w:rPr>
          <w:sz w:val="22"/>
          <w:szCs w:val="22"/>
        </w:rPr>
        <w:t>Yochanan</w:t>
      </w:r>
      <w:proofErr w:type="spellEnd"/>
      <w:r w:rsidRPr="00D9613D">
        <w:rPr>
          <w:sz w:val="22"/>
          <w:szCs w:val="22"/>
        </w:rPr>
        <w:t>/John sees her on Mount Zion, the City of David, in the throne room portal, before the resurrection of the saved. She might be taken into the throne room at translation. What good would it be for His Bride to be on earth during the greatest ten days of Satan’s wrath and watch the horrible results of it? She can’t die, but she can see and feel the horror all around her.</w:t>
      </w:r>
      <w:r w:rsidR="00473C42">
        <w:rPr>
          <w:sz w:val="22"/>
          <w:szCs w:val="22"/>
        </w:rPr>
        <w:t xml:space="preserve"> </w:t>
      </w:r>
    </w:p>
    <w:p w:rsidR="00473C42" w:rsidRPr="00473C42" w:rsidRDefault="00473C42" w:rsidP="00473C42">
      <w:pPr>
        <w:pStyle w:val="NoSpacing"/>
        <w:rPr>
          <w:sz w:val="22"/>
          <w:szCs w:val="22"/>
        </w:rPr>
      </w:pPr>
      <w:r>
        <w:rPr>
          <w:sz w:val="22"/>
          <w:szCs w:val="22"/>
        </w:rPr>
        <w:t xml:space="preserve">     </w:t>
      </w:r>
      <w:r w:rsidRPr="00D9613D">
        <w:rPr>
          <w:sz w:val="22"/>
          <w:szCs w:val="22"/>
        </w:rPr>
        <w:t xml:space="preserve">My </w:t>
      </w:r>
      <w:r>
        <w:rPr>
          <w:sz w:val="22"/>
          <w:szCs w:val="22"/>
        </w:rPr>
        <w:t>understanding to date</w:t>
      </w:r>
      <w:r w:rsidR="001E07E5">
        <w:rPr>
          <w:sz w:val="22"/>
          <w:szCs w:val="22"/>
        </w:rPr>
        <w:t>, I’m still studying</w:t>
      </w:r>
      <w:r>
        <w:rPr>
          <w:sz w:val="22"/>
          <w:szCs w:val="22"/>
        </w:rPr>
        <w:t>:</w:t>
      </w:r>
      <w:r w:rsidRPr="00D9613D">
        <w:rPr>
          <w:sz w:val="22"/>
          <w:szCs w:val="22"/>
        </w:rPr>
        <w:t xml:space="preserve"> </w:t>
      </w:r>
      <w:r>
        <w:rPr>
          <w:sz w:val="22"/>
          <w:szCs w:val="22"/>
        </w:rPr>
        <w:t xml:space="preserve">The Greek-language word in </w:t>
      </w:r>
      <w:r w:rsidRPr="00FB4EFF">
        <w:rPr>
          <w:b/>
          <w:sz w:val="22"/>
          <w:szCs w:val="22"/>
        </w:rPr>
        <w:t>Matthew 25:10</w:t>
      </w:r>
      <w:r>
        <w:rPr>
          <w:sz w:val="22"/>
          <w:szCs w:val="22"/>
        </w:rPr>
        <w:t xml:space="preserve"> says that those who were ready went into a </w:t>
      </w:r>
      <w:r>
        <w:t>“</w:t>
      </w:r>
      <w:r>
        <w:rPr>
          <w:sz w:val="22"/>
          <w:szCs w:val="22"/>
        </w:rPr>
        <w:t>wedding,</w:t>
      </w:r>
      <w:r>
        <w:t>”</w:t>
      </w:r>
      <w:r>
        <w:rPr>
          <w:sz w:val="22"/>
          <w:szCs w:val="22"/>
        </w:rPr>
        <w:t xml:space="preserve"> a “marriage ceremony.”</w:t>
      </w:r>
      <w:r w:rsidRPr="00D9613D">
        <w:rPr>
          <w:sz w:val="22"/>
          <w:szCs w:val="22"/>
        </w:rPr>
        <w:t xml:space="preserve"> </w:t>
      </w:r>
      <w:r>
        <w:rPr>
          <w:sz w:val="22"/>
          <w:szCs w:val="22"/>
        </w:rPr>
        <w:t xml:space="preserve">The wedding is on </w:t>
      </w:r>
      <w:r w:rsidRPr="00473C42">
        <w:rPr>
          <w:sz w:val="22"/>
          <w:szCs w:val="22"/>
        </w:rPr>
        <w:t xml:space="preserve">earth. As Messiah prepares to return, </w:t>
      </w:r>
      <w:r w:rsidRPr="00473C42">
        <w:rPr>
          <w:b/>
          <w:sz w:val="22"/>
          <w:szCs w:val="22"/>
        </w:rPr>
        <w:t>Revelation 19:7-9</w:t>
      </w:r>
      <w:r w:rsidRPr="00473C42">
        <w:rPr>
          <w:sz w:val="22"/>
          <w:szCs w:val="22"/>
        </w:rPr>
        <w:t xml:space="preserve"> says the time of the wedding has come and “His wife has made herself ready.” The marriage has not yet occurred</w:t>
      </w:r>
      <w:r w:rsidR="001E07E5">
        <w:rPr>
          <w:sz w:val="22"/>
          <w:szCs w:val="22"/>
        </w:rPr>
        <w:t xml:space="preserve"> as He descends</w:t>
      </w:r>
      <w:r w:rsidRPr="00473C42">
        <w:rPr>
          <w:sz w:val="22"/>
          <w:szCs w:val="22"/>
        </w:rPr>
        <w:t xml:space="preserve">. It occurs </w:t>
      </w:r>
      <w:r w:rsidR="001E07E5">
        <w:rPr>
          <w:sz w:val="22"/>
          <w:szCs w:val="22"/>
        </w:rPr>
        <w:t>after</w:t>
      </w:r>
      <w:r w:rsidRPr="00473C42">
        <w:rPr>
          <w:sz w:val="22"/>
          <w:szCs w:val="22"/>
        </w:rPr>
        <w:t xml:space="preserve"> His </w:t>
      </w:r>
      <w:r w:rsidR="001E07E5">
        <w:rPr>
          <w:sz w:val="22"/>
          <w:szCs w:val="22"/>
        </w:rPr>
        <w:t>return.</w:t>
      </w:r>
      <w:r w:rsidRPr="00473C42">
        <w:rPr>
          <w:sz w:val="22"/>
          <w:szCs w:val="22"/>
        </w:rPr>
        <w:t xml:space="preserve"> In Hebrew culture, even today, the “wife” is the unmarried woman, and “the bride” is the married woman. The “marriage supper of the Lamb,” the “wedding feast,” follows the wedding. It appears from Scripture that it </w:t>
      </w:r>
      <w:r w:rsidR="001E07E5">
        <w:rPr>
          <w:sz w:val="22"/>
          <w:szCs w:val="22"/>
        </w:rPr>
        <w:t xml:space="preserve">all </w:t>
      </w:r>
      <w:r w:rsidRPr="00473C42">
        <w:rPr>
          <w:sz w:val="22"/>
          <w:szCs w:val="22"/>
        </w:rPr>
        <w:t>happens on earth. Go to Abba about it! Things are becoming clearer. It’s not that we’ve been “out of the ball park” totally</w:t>
      </w:r>
      <w:r w:rsidR="001E07E5">
        <w:rPr>
          <w:sz w:val="22"/>
          <w:szCs w:val="22"/>
        </w:rPr>
        <w:t>. It</w:t>
      </w:r>
      <w:r w:rsidRPr="00473C42">
        <w:rPr>
          <w:sz w:val="22"/>
          <w:szCs w:val="22"/>
        </w:rPr>
        <w:t>’s just that our spiritual vision is getting better</w:t>
      </w:r>
    </w:p>
    <w:p w:rsidR="00D9613D" w:rsidRPr="00D9613D" w:rsidRDefault="008E7111" w:rsidP="00D9613D">
      <w:pPr>
        <w:pStyle w:val="NoSpacing"/>
        <w:rPr>
          <w:sz w:val="22"/>
          <w:szCs w:val="22"/>
        </w:rPr>
      </w:pPr>
      <w:r w:rsidRPr="00473C42">
        <w:rPr>
          <w:sz w:val="22"/>
          <w:szCs w:val="22"/>
        </w:rPr>
        <w:t xml:space="preserve">     </w:t>
      </w:r>
      <w:r w:rsidR="00D9613D" w:rsidRPr="00473C42">
        <w:rPr>
          <w:sz w:val="22"/>
          <w:szCs w:val="22"/>
        </w:rPr>
        <w:t>Go to Abba about it! Things are becoming much clearer. It’s not that we’ve been “out of the ball park”</w:t>
      </w:r>
      <w:r w:rsidR="00FB4EFF" w:rsidRPr="00473C42">
        <w:rPr>
          <w:sz w:val="22"/>
          <w:szCs w:val="22"/>
        </w:rPr>
        <w:t xml:space="preserve"> </w:t>
      </w:r>
      <w:proofErr w:type="gramStart"/>
      <w:r w:rsidR="00FB4EFF" w:rsidRPr="00473C42">
        <w:rPr>
          <w:sz w:val="22"/>
          <w:szCs w:val="22"/>
        </w:rPr>
        <w:t>totally,</w:t>
      </w:r>
      <w:proofErr w:type="gramEnd"/>
      <w:r w:rsidR="00D9613D" w:rsidRPr="00D9613D">
        <w:rPr>
          <w:sz w:val="22"/>
          <w:szCs w:val="22"/>
        </w:rPr>
        <w:t xml:space="preserve"> it’s </w:t>
      </w:r>
      <w:r w:rsidR="00FB4EFF">
        <w:rPr>
          <w:sz w:val="22"/>
          <w:szCs w:val="22"/>
        </w:rPr>
        <w:t xml:space="preserve">just </w:t>
      </w:r>
      <w:r w:rsidR="00D9613D" w:rsidRPr="00D9613D">
        <w:rPr>
          <w:sz w:val="22"/>
          <w:szCs w:val="22"/>
        </w:rPr>
        <w:t>that our spiritual vision is getting better!</w:t>
      </w:r>
    </w:p>
    <w:p w:rsidR="00D9613D" w:rsidRPr="00D9613D" w:rsidRDefault="00D9613D" w:rsidP="00D9613D">
      <w:pPr>
        <w:pStyle w:val="NoSpacing"/>
        <w:rPr>
          <w:sz w:val="22"/>
          <w:szCs w:val="22"/>
        </w:rPr>
      </w:pPr>
      <w:r w:rsidRPr="00D9613D">
        <w:rPr>
          <w:sz w:val="22"/>
          <w:szCs w:val="22"/>
        </w:rPr>
        <w:t xml:space="preserve">     We see that from </w:t>
      </w:r>
      <w:r w:rsidRPr="00D9613D">
        <w:rPr>
          <w:b/>
          <w:sz w:val="22"/>
          <w:szCs w:val="22"/>
        </w:rPr>
        <w:t xml:space="preserve">Revelation 7:1-3 </w:t>
      </w:r>
      <w:r w:rsidRPr="00D9613D">
        <w:rPr>
          <w:sz w:val="22"/>
          <w:szCs w:val="22"/>
        </w:rPr>
        <w:t>and</w:t>
      </w:r>
      <w:r w:rsidRPr="00D9613D">
        <w:rPr>
          <w:b/>
          <w:sz w:val="22"/>
          <w:szCs w:val="22"/>
        </w:rPr>
        <w:t xml:space="preserve"> 8:7</w:t>
      </w:r>
      <w:r w:rsidRPr="00D9613D">
        <w:rPr>
          <w:sz w:val="22"/>
          <w:szCs w:val="22"/>
        </w:rPr>
        <w:t xml:space="preserve">, but before </w:t>
      </w:r>
      <w:r w:rsidRPr="00D9613D">
        <w:rPr>
          <w:b/>
          <w:sz w:val="22"/>
          <w:szCs w:val="22"/>
        </w:rPr>
        <w:t>Revelation 9:4</w:t>
      </w:r>
      <w:r w:rsidRPr="00D9613D">
        <w:rPr>
          <w:sz w:val="22"/>
          <w:szCs w:val="22"/>
        </w:rPr>
        <w:t xml:space="preserve">, the end of the sealing of the Bridal remnant takes place. </w:t>
      </w:r>
    </w:p>
    <w:p w:rsidR="00D9613D" w:rsidRPr="00D9613D" w:rsidRDefault="00D9613D" w:rsidP="00D9613D">
      <w:pPr>
        <w:pStyle w:val="NoSpacing"/>
        <w:rPr>
          <w:sz w:val="22"/>
          <w:szCs w:val="22"/>
        </w:rPr>
      </w:pPr>
      <w:r w:rsidRPr="00D9613D">
        <w:rPr>
          <w:sz w:val="22"/>
          <w:szCs w:val="22"/>
        </w:rPr>
        <w:t xml:space="preserve">     In speaking to His inner group of disciples in </w:t>
      </w:r>
      <w:r w:rsidRPr="00D9613D">
        <w:rPr>
          <w:b/>
          <w:sz w:val="22"/>
          <w:szCs w:val="22"/>
        </w:rPr>
        <w:t>Luke 21</w:t>
      </w:r>
      <w:r w:rsidRPr="00D9613D">
        <w:rPr>
          <w:sz w:val="22"/>
          <w:szCs w:val="22"/>
        </w:rPr>
        <w:t xml:space="preserve">, giving an overview of the last days that we are in before His return, Messiah may be alerting them to pray that they might join the Bridal remnant that is translated before the resurrection of the just, and escapes the testing of the most severe time of tribulation--the last 10 days. </w:t>
      </w:r>
      <w:r w:rsidRPr="00D9613D">
        <w:rPr>
          <w:b/>
          <w:sz w:val="22"/>
          <w:szCs w:val="22"/>
        </w:rPr>
        <w:t>Luke 21:36</w:t>
      </w:r>
      <w:r w:rsidRPr="00D9613D">
        <w:rPr>
          <w:sz w:val="22"/>
          <w:szCs w:val="22"/>
        </w:rPr>
        <w:t xml:space="preserve">: “Watch, then, at all times and pray that you might be counted worthy to escape all this that is about to take </w:t>
      </w:r>
      <w:proofErr w:type="gramStart"/>
      <w:r w:rsidRPr="00D9613D">
        <w:rPr>
          <w:sz w:val="22"/>
          <w:szCs w:val="22"/>
        </w:rPr>
        <w:t>place,</w:t>
      </w:r>
      <w:proofErr w:type="gramEnd"/>
      <w:r w:rsidRPr="00D9613D">
        <w:rPr>
          <w:sz w:val="22"/>
          <w:szCs w:val="22"/>
        </w:rPr>
        <w:t xml:space="preserve"> and to stand before the Son of Man.”   </w:t>
      </w:r>
    </w:p>
    <w:p w:rsidR="00D9613D" w:rsidRPr="00D9613D" w:rsidRDefault="00D9613D" w:rsidP="00D9613D">
      <w:pPr>
        <w:pStyle w:val="NoSpacing"/>
        <w:rPr>
          <w:sz w:val="22"/>
          <w:szCs w:val="22"/>
        </w:rPr>
      </w:pPr>
      <w:r w:rsidRPr="00D9613D">
        <w:rPr>
          <w:sz w:val="22"/>
          <w:szCs w:val="22"/>
        </w:rPr>
        <w:t xml:space="preserve">    </w:t>
      </w:r>
      <w:r w:rsidRPr="00D9613D">
        <w:rPr>
          <w:b/>
          <w:sz w:val="22"/>
          <w:szCs w:val="22"/>
        </w:rPr>
        <w:t xml:space="preserve">The ultimate test is “the test of </w:t>
      </w:r>
      <w:proofErr w:type="spellStart"/>
      <w:r w:rsidRPr="00D9613D">
        <w:rPr>
          <w:b/>
          <w:sz w:val="22"/>
          <w:szCs w:val="22"/>
        </w:rPr>
        <w:t>Iyob</w:t>
      </w:r>
      <w:proofErr w:type="spellEnd"/>
      <w:r w:rsidRPr="00D9613D">
        <w:rPr>
          <w:b/>
          <w:sz w:val="22"/>
          <w:szCs w:val="22"/>
        </w:rPr>
        <w:t>/Job</w:t>
      </w:r>
      <w:r w:rsidRPr="00D9613D">
        <w:rPr>
          <w:sz w:val="22"/>
          <w:szCs w:val="22"/>
        </w:rPr>
        <w:t xml:space="preserve">.” Without passing this test, a person cannot live in the City before the throne. So, whether tested and passed before tribulation, then translated as to now see death “the first fruits of the resurrection,” or tested and passed during tribulation and martyrdom, both groups pass the ultimate test and are destined for the same eternal state - before the throne of </w:t>
      </w:r>
      <w:proofErr w:type="spellStart"/>
      <w:r w:rsidRPr="00D9613D">
        <w:rPr>
          <w:sz w:val="22"/>
          <w:szCs w:val="22"/>
        </w:rPr>
        <w:t>Yahuwah</w:t>
      </w:r>
      <w:proofErr w:type="spellEnd"/>
      <w:r w:rsidRPr="00D9613D">
        <w:rPr>
          <w:sz w:val="22"/>
          <w:szCs w:val="22"/>
        </w:rPr>
        <w:t xml:space="preserve"> forever.</w:t>
      </w:r>
    </w:p>
    <w:p w:rsidR="00D9613D" w:rsidRPr="00D9613D" w:rsidRDefault="00D9613D" w:rsidP="00D9613D">
      <w:pPr>
        <w:pStyle w:val="NoSpacing"/>
        <w:rPr>
          <w:sz w:val="22"/>
          <w:szCs w:val="22"/>
        </w:rPr>
      </w:pPr>
    </w:p>
    <w:p w:rsidR="00D9613D" w:rsidRPr="00D9613D" w:rsidRDefault="00D9613D" w:rsidP="00D9613D">
      <w:pPr>
        <w:pStyle w:val="NoSpacing"/>
        <w:rPr>
          <w:sz w:val="22"/>
          <w:szCs w:val="22"/>
        </w:rPr>
      </w:pPr>
      <w:r w:rsidRPr="00D9613D">
        <w:rPr>
          <w:b/>
          <w:color w:val="404040" w:themeColor="text1" w:themeTint="BF"/>
          <w:sz w:val="22"/>
          <w:szCs w:val="22"/>
        </w:rPr>
        <w:t>THE</w:t>
      </w:r>
      <w:r w:rsidRPr="00D9613D">
        <w:rPr>
          <w:b/>
          <w:sz w:val="22"/>
          <w:szCs w:val="22"/>
        </w:rPr>
        <w:t xml:space="preserve"> </w:t>
      </w:r>
      <w:r w:rsidRPr="00D9613D">
        <w:rPr>
          <w:b/>
          <w:color w:val="262626" w:themeColor="text1" w:themeTint="D9"/>
          <w:sz w:val="22"/>
          <w:szCs w:val="22"/>
        </w:rPr>
        <w:t>SYNAGOGUE</w:t>
      </w:r>
      <w:r w:rsidRPr="00D9613D">
        <w:rPr>
          <w:color w:val="262626" w:themeColor="text1" w:themeTint="D9"/>
          <w:sz w:val="22"/>
          <w:szCs w:val="22"/>
        </w:rPr>
        <w:t xml:space="preserve"> </w:t>
      </w:r>
      <w:r w:rsidRPr="00D9613D">
        <w:rPr>
          <w:b/>
          <w:color w:val="262626" w:themeColor="text1" w:themeTint="D9"/>
          <w:sz w:val="22"/>
          <w:szCs w:val="22"/>
        </w:rPr>
        <w:t>OF SATAN</w:t>
      </w:r>
    </w:p>
    <w:p w:rsidR="00D9613D" w:rsidRPr="00D9613D" w:rsidRDefault="00D9613D" w:rsidP="00D9613D">
      <w:pPr>
        <w:pStyle w:val="NoSpacing"/>
        <w:rPr>
          <w:sz w:val="22"/>
          <w:szCs w:val="22"/>
        </w:rPr>
      </w:pPr>
      <w:r w:rsidRPr="00D9613D">
        <w:rPr>
          <w:b/>
          <w:sz w:val="22"/>
          <w:szCs w:val="22"/>
        </w:rPr>
        <w:t xml:space="preserve">     </w:t>
      </w:r>
      <w:r w:rsidRPr="00D9613D">
        <w:rPr>
          <w:i/>
          <w:sz w:val="22"/>
          <w:szCs w:val="22"/>
        </w:rPr>
        <w:t>The Scriptures</w:t>
      </w:r>
      <w:r w:rsidRPr="00D9613D">
        <w:rPr>
          <w:sz w:val="22"/>
          <w:szCs w:val="22"/>
        </w:rPr>
        <w:t xml:space="preserve">: </w:t>
      </w:r>
      <w:r w:rsidRPr="00D9613D">
        <w:rPr>
          <w:b/>
          <w:sz w:val="22"/>
          <w:szCs w:val="22"/>
        </w:rPr>
        <w:t xml:space="preserve">Revelation 2:8-9, Smyrna: </w:t>
      </w:r>
      <w:r w:rsidRPr="00D9613D">
        <w:rPr>
          <w:sz w:val="22"/>
          <w:szCs w:val="22"/>
        </w:rPr>
        <w:t xml:space="preserve">“And to the messenger of the assembly in </w:t>
      </w:r>
      <w:proofErr w:type="spellStart"/>
      <w:r w:rsidRPr="00D9613D">
        <w:rPr>
          <w:sz w:val="22"/>
          <w:szCs w:val="22"/>
        </w:rPr>
        <w:t>Smurna</w:t>
      </w:r>
      <w:proofErr w:type="spellEnd"/>
      <w:r w:rsidRPr="00D9613D">
        <w:rPr>
          <w:sz w:val="22"/>
          <w:szCs w:val="22"/>
        </w:rPr>
        <w:t xml:space="preserve"> write, ‘This says the First and the Last, who became dead, and </w:t>
      </w:r>
      <w:r w:rsidRPr="00D9613D">
        <w:rPr>
          <w:sz w:val="22"/>
          <w:szCs w:val="22"/>
        </w:rPr>
        <w:lastRenderedPageBreak/>
        <w:t xml:space="preserve">came to life: `I know your works, and pressure, and poverty – yet you are rich – and the blasphemy of those who say they are </w:t>
      </w:r>
      <w:proofErr w:type="spellStart"/>
      <w:r w:rsidRPr="00D9613D">
        <w:rPr>
          <w:sz w:val="22"/>
          <w:szCs w:val="22"/>
        </w:rPr>
        <w:t>Yehu</w:t>
      </w:r>
      <w:r w:rsidRPr="00D9613D">
        <w:rPr>
          <w:rFonts w:hAnsi="Arial" w:cs="Arial"/>
          <w:sz w:val="22"/>
          <w:szCs w:val="22"/>
        </w:rPr>
        <w:t>ḏ</w:t>
      </w:r>
      <w:r w:rsidRPr="00D9613D">
        <w:rPr>
          <w:sz w:val="22"/>
          <w:szCs w:val="22"/>
        </w:rPr>
        <w:t>im</w:t>
      </w:r>
      <w:proofErr w:type="spellEnd"/>
      <w:r w:rsidRPr="00D9613D">
        <w:rPr>
          <w:sz w:val="22"/>
          <w:szCs w:val="22"/>
        </w:rPr>
        <w:t>/</w:t>
      </w:r>
      <w:r w:rsidRPr="00D9613D">
        <w:rPr>
          <w:i/>
          <w:sz w:val="22"/>
          <w:szCs w:val="22"/>
        </w:rPr>
        <w:t xml:space="preserve">Jews </w:t>
      </w:r>
      <w:r w:rsidRPr="00D9613D">
        <w:rPr>
          <w:sz w:val="22"/>
          <w:szCs w:val="22"/>
        </w:rPr>
        <w:t>and are not, but are a congregation of Satan…”</w:t>
      </w: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The Scriptures</w:t>
      </w:r>
      <w:r w:rsidRPr="00D9613D">
        <w:rPr>
          <w:sz w:val="22"/>
          <w:szCs w:val="22"/>
        </w:rPr>
        <w:t xml:space="preserve">, </w:t>
      </w:r>
      <w:r w:rsidRPr="00D9613D">
        <w:rPr>
          <w:b/>
          <w:sz w:val="22"/>
          <w:szCs w:val="22"/>
        </w:rPr>
        <w:t xml:space="preserve">Revelation 3:8-11, Philadelphia: </w:t>
      </w:r>
      <w:r w:rsidRPr="00D9613D">
        <w:rPr>
          <w:sz w:val="22"/>
          <w:szCs w:val="22"/>
        </w:rPr>
        <w:t xml:space="preserve">“I know your works – see, I have set before you an open door, and no one is able to shut it – that you have little power, yet have guarded My Word, and have not denied My Name. See, I am giving up those of the congregation of Satan, who say they are </w:t>
      </w:r>
      <w:proofErr w:type="spellStart"/>
      <w:r w:rsidRPr="00D9613D">
        <w:rPr>
          <w:sz w:val="22"/>
          <w:szCs w:val="22"/>
        </w:rPr>
        <w:t>Yehu</w:t>
      </w:r>
      <w:r w:rsidRPr="00D9613D">
        <w:rPr>
          <w:rFonts w:hAnsi="Arial" w:cs="Arial"/>
          <w:sz w:val="22"/>
          <w:szCs w:val="22"/>
        </w:rPr>
        <w:t>ḏ</w:t>
      </w:r>
      <w:r w:rsidRPr="00D9613D">
        <w:rPr>
          <w:rFonts w:cs="Verdana"/>
          <w:sz w:val="22"/>
          <w:szCs w:val="22"/>
        </w:rPr>
        <w:t>im</w:t>
      </w:r>
      <w:proofErr w:type="spellEnd"/>
      <w:r w:rsidRPr="00D9613D">
        <w:rPr>
          <w:rFonts w:cs="Verdana"/>
          <w:sz w:val="22"/>
          <w:szCs w:val="22"/>
        </w:rPr>
        <w:t>/</w:t>
      </w:r>
      <w:r w:rsidRPr="00D9613D">
        <w:rPr>
          <w:rFonts w:cs="Verdana"/>
          <w:i/>
          <w:sz w:val="22"/>
          <w:szCs w:val="22"/>
        </w:rPr>
        <w:t>Jews</w:t>
      </w:r>
      <w:r w:rsidRPr="00D9613D">
        <w:rPr>
          <w:rFonts w:cs="Verdana"/>
          <w:sz w:val="22"/>
          <w:szCs w:val="22"/>
        </w:rPr>
        <w:t xml:space="preserve"> and are not, but lie. See, I am making them come and worship before your feet, and to know that I have loved you. </w:t>
      </w:r>
      <w:r w:rsidRPr="00D9613D">
        <w:rPr>
          <w:sz w:val="22"/>
          <w:szCs w:val="22"/>
        </w:rPr>
        <w:t xml:space="preserve">Because you have guarded My Word of endurance, I also shall guard you from the hour of trial which shall come upon </w:t>
      </w:r>
      <w:proofErr w:type="gramStart"/>
      <w:r w:rsidRPr="00D9613D">
        <w:rPr>
          <w:sz w:val="22"/>
          <w:szCs w:val="22"/>
        </w:rPr>
        <w:t>all the</w:t>
      </w:r>
      <w:proofErr w:type="gramEnd"/>
      <w:r w:rsidRPr="00D9613D">
        <w:rPr>
          <w:sz w:val="22"/>
          <w:szCs w:val="22"/>
        </w:rPr>
        <w:t xml:space="preserve"> world, to try those who dwell on the earth. See, I am coming speedily! Hold what you have that no one take your crown…”</w:t>
      </w:r>
    </w:p>
    <w:p w:rsidR="00D9613D" w:rsidRPr="00D9613D" w:rsidRDefault="00D9613D" w:rsidP="00D9613D">
      <w:pPr>
        <w:pStyle w:val="NoSpacing"/>
        <w:rPr>
          <w:b/>
          <w:sz w:val="22"/>
          <w:szCs w:val="22"/>
        </w:rPr>
      </w:pPr>
      <w:r w:rsidRPr="00D9613D">
        <w:rPr>
          <w:b/>
          <w:sz w:val="22"/>
          <w:szCs w:val="22"/>
        </w:rPr>
        <w:t xml:space="preserve">     Who is the</w:t>
      </w:r>
      <w:r w:rsidRPr="00D9613D">
        <w:rPr>
          <w:sz w:val="22"/>
          <w:szCs w:val="22"/>
        </w:rPr>
        <w:t xml:space="preserve"> </w:t>
      </w:r>
      <w:r w:rsidRPr="00D9613D">
        <w:rPr>
          <w:b/>
          <w:sz w:val="22"/>
          <w:szCs w:val="22"/>
        </w:rPr>
        <w:t>“synagogue of Satan?”</w:t>
      </w:r>
      <w:r w:rsidRPr="00D9613D">
        <w:rPr>
          <w:sz w:val="22"/>
          <w:szCs w:val="22"/>
        </w:rPr>
        <w:t xml:space="preserve"> You can read in my now 20 articles on the subject, beginning with “Beware the </w:t>
      </w:r>
      <w:proofErr w:type="spellStart"/>
      <w:r w:rsidRPr="00D9613D">
        <w:rPr>
          <w:sz w:val="22"/>
          <w:szCs w:val="22"/>
        </w:rPr>
        <w:t>Noahide</w:t>
      </w:r>
      <w:proofErr w:type="spellEnd"/>
      <w:r w:rsidRPr="00D9613D">
        <w:rPr>
          <w:sz w:val="22"/>
          <w:szCs w:val="22"/>
        </w:rPr>
        <w:t xml:space="preserve"> Laws,” </w:t>
      </w:r>
      <w:proofErr w:type="spellStart"/>
      <w:r w:rsidRPr="00D9613D">
        <w:rPr>
          <w:sz w:val="22"/>
          <w:szCs w:val="22"/>
        </w:rPr>
        <w:t>Mikvah</w:t>
      </w:r>
      <w:proofErr w:type="spellEnd"/>
      <w:r w:rsidRPr="00D9613D">
        <w:rPr>
          <w:sz w:val="22"/>
          <w:szCs w:val="22"/>
        </w:rPr>
        <w:t xml:space="preserve"> of Present Reality to the other 19 article under the </w:t>
      </w:r>
      <w:proofErr w:type="spellStart"/>
      <w:r w:rsidRPr="00D9613D">
        <w:rPr>
          <w:sz w:val="22"/>
          <w:szCs w:val="22"/>
        </w:rPr>
        <w:t>Mikvah</w:t>
      </w:r>
      <w:proofErr w:type="spellEnd"/>
      <w:r w:rsidRPr="00D9613D">
        <w:rPr>
          <w:sz w:val="22"/>
          <w:szCs w:val="22"/>
        </w:rPr>
        <w:t xml:space="preserve"> of Israel, Our Eternal Inheritance, between December 2018 and August 2019, about who the synagogue of Satan is, and what causes such worldwide martyrdom, especially under antichrist/anti-messiah. </w:t>
      </w:r>
      <w:r w:rsidRPr="00D9613D">
        <w:rPr>
          <w:b/>
          <w:sz w:val="22"/>
          <w:szCs w:val="22"/>
        </w:rPr>
        <w:t>Revelation 20:4</w:t>
      </w:r>
      <w:r w:rsidRPr="00D9613D">
        <w:rPr>
          <w:sz w:val="22"/>
          <w:szCs w:val="22"/>
        </w:rPr>
        <w:t xml:space="preserve"> tells the planned method of martyrdom under antichrist. </w:t>
      </w:r>
      <w:r w:rsidRPr="00D9613D">
        <w:rPr>
          <w:b/>
          <w:sz w:val="22"/>
          <w:szCs w:val="22"/>
        </w:rPr>
        <w:t xml:space="preserve">     </w:t>
      </w:r>
    </w:p>
    <w:p w:rsidR="00D9613D" w:rsidRPr="00D9613D" w:rsidRDefault="00D9613D" w:rsidP="00D9613D">
      <w:pPr>
        <w:pStyle w:val="NoSpacing"/>
        <w:rPr>
          <w:sz w:val="22"/>
          <w:szCs w:val="22"/>
        </w:rPr>
      </w:pPr>
      <w:r w:rsidRPr="00D9613D">
        <w:rPr>
          <w:b/>
          <w:sz w:val="22"/>
          <w:szCs w:val="22"/>
        </w:rPr>
        <w:t xml:space="preserve">     </w:t>
      </w:r>
      <w:r w:rsidRPr="00D9613D">
        <w:rPr>
          <w:sz w:val="22"/>
          <w:szCs w:val="22"/>
        </w:rPr>
        <w:t xml:space="preserve">Why do those of the synagogue of Satan bow at the feet of the translated Bridal remnant of </w:t>
      </w:r>
      <w:r w:rsidRPr="00D9613D">
        <w:rPr>
          <w:b/>
          <w:sz w:val="22"/>
          <w:szCs w:val="22"/>
        </w:rPr>
        <w:t>Revelation 3:9</w:t>
      </w:r>
      <w:r w:rsidRPr="00D9613D">
        <w:rPr>
          <w:sz w:val="22"/>
          <w:szCs w:val="22"/>
        </w:rPr>
        <w:t xml:space="preserve">? It just came to me recently. The enemy knows there is a group of marked servants of </w:t>
      </w:r>
      <w:proofErr w:type="spellStart"/>
      <w:r w:rsidRPr="00D9613D">
        <w:rPr>
          <w:sz w:val="22"/>
          <w:szCs w:val="22"/>
        </w:rPr>
        <w:t>Yahuwah</w:t>
      </w:r>
      <w:proofErr w:type="spellEnd"/>
      <w:r w:rsidRPr="00D9613D">
        <w:rPr>
          <w:sz w:val="22"/>
          <w:szCs w:val="22"/>
        </w:rPr>
        <w:t xml:space="preserve"> who cannot be intimidated, deceived, or killed, but who are given assignments to work with the two witnesses to bring the good news of salvation and judgment throughout the world before Messiah comes for </w:t>
      </w:r>
      <w:proofErr w:type="spellStart"/>
      <w:r w:rsidRPr="00D9613D">
        <w:rPr>
          <w:sz w:val="22"/>
          <w:szCs w:val="22"/>
        </w:rPr>
        <w:t>Yahuwah</w:t>
      </w:r>
      <w:proofErr w:type="spellEnd"/>
      <w:r w:rsidRPr="00D9613D">
        <w:rPr>
          <w:sz w:val="22"/>
          <w:szCs w:val="22"/>
        </w:rPr>
        <w:t xml:space="preserve">. These assignments are carried out between the end of the sealing and the day of translation. The sealing protects the Bridal Remnant as she goes forth to carry out the orders of her Master. She is flanked with angels also. </w:t>
      </w:r>
    </w:p>
    <w:p w:rsidR="00D9613D" w:rsidRPr="00D9613D" w:rsidRDefault="00D9613D" w:rsidP="00D9613D">
      <w:pPr>
        <w:pStyle w:val="NoSpacing"/>
        <w:rPr>
          <w:sz w:val="22"/>
          <w:szCs w:val="22"/>
        </w:rPr>
      </w:pPr>
      <w:r w:rsidRPr="00D9613D">
        <w:rPr>
          <w:sz w:val="22"/>
          <w:szCs w:val="22"/>
        </w:rPr>
        <w:t xml:space="preserve">     </w:t>
      </w:r>
      <w:r w:rsidRPr="00D9613D">
        <w:rPr>
          <w:b/>
          <w:sz w:val="22"/>
          <w:szCs w:val="22"/>
        </w:rPr>
        <w:t>Psalm 91</w:t>
      </w:r>
      <w:r w:rsidRPr="00D9613D">
        <w:rPr>
          <w:sz w:val="22"/>
          <w:szCs w:val="22"/>
        </w:rPr>
        <w:t xml:space="preserve"> was written by Moses for the Bridal Remnant during this time period, from the final sealing to the translation based on her living </w:t>
      </w:r>
      <w:r w:rsidRPr="00447511">
        <w:rPr>
          <w:b/>
          <w:sz w:val="22"/>
          <w:szCs w:val="22"/>
        </w:rPr>
        <w:t>Psalm 91:1</w:t>
      </w:r>
      <w:r w:rsidRPr="00D9613D">
        <w:rPr>
          <w:sz w:val="22"/>
          <w:szCs w:val="22"/>
        </w:rPr>
        <w:t xml:space="preserve">. From the ancient Hebrew wedding, it is said that Moses is the attendant of the Bride and </w:t>
      </w:r>
      <w:proofErr w:type="spellStart"/>
      <w:r w:rsidRPr="00D9613D">
        <w:rPr>
          <w:sz w:val="22"/>
          <w:szCs w:val="22"/>
        </w:rPr>
        <w:t>Eliyahu</w:t>
      </w:r>
      <w:proofErr w:type="spellEnd"/>
      <w:r w:rsidRPr="00D9613D">
        <w:rPr>
          <w:sz w:val="22"/>
          <w:szCs w:val="22"/>
        </w:rPr>
        <w:t xml:space="preserve"> is the attendant of the Bridegroom. </w:t>
      </w:r>
    </w:p>
    <w:p w:rsidR="00D9613D" w:rsidRPr="00D9613D" w:rsidRDefault="00D9613D" w:rsidP="00D9613D">
      <w:pPr>
        <w:pStyle w:val="NoSpacing"/>
        <w:rPr>
          <w:sz w:val="22"/>
          <w:szCs w:val="22"/>
        </w:rPr>
      </w:pPr>
      <w:r w:rsidRPr="00D9613D">
        <w:rPr>
          <w:sz w:val="22"/>
          <w:szCs w:val="22"/>
        </w:rPr>
        <w:t xml:space="preserve">     In </w:t>
      </w:r>
      <w:r w:rsidRPr="00D9613D">
        <w:rPr>
          <w:b/>
          <w:sz w:val="22"/>
          <w:szCs w:val="22"/>
        </w:rPr>
        <w:t>Matthew 17:1-8</w:t>
      </w:r>
      <w:r w:rsidRPr="00D9613D">
        <w:rPr>
          <w:sz w:val="22"/>
          <w:szCs w:val="22"/>
        </w:rPr>
        <w:t xml:space="preserve"> the apostle </w:t>
      </w:r>
      <w:proofErr w:type="spellStart"/>
      <w:r w:rsidRPr="00D9613D">
        <w:rPr>
          <w:sz w:val="22"/>
          <w:szCs w:val="22"/>
        </w:rPr>
        <w:t>Kepha</w:t>
      </w:r>
      <w:proofErr w:type="spellEnd"/>
      <w:r w:rsidRPr="00D9613D">
        <w:rPr>
          <w:sz w:val="22"/>
          <w:szCs w:val="22"/>
        </w:rPr>
        <w:t xml:space="preserve">/Peter understood this and wanted to build </w:t>
      </w:r>
      <w:proofErr w:type="spellStart"/>
      <w:r w:rsidRPr="00D9613D">
        <w:rPr>
          <w:sz w:val="22"/>
          <w:szCs w:val="22"/>
        </w:rPr>
        <w:t>succas</w:t>
      </w:r>
      <w:proofErr w:type="spellEnd"/>
      <w:r w:rsidRPr="00D9613D">
        <w:rPr>
          <w:sz w:val="22"/>
          <w:szCs w:val="22"/>
        </w:rPr>
        <w:t xml:space="preserve">, since he knew it was the time of the wedding of Messiah; it was also near </w:t>
      </w:r>
      <w:proofErr w:type="spellStart"/>
      <w:r w:rsidRPr="00D9613D">
        <w:rPr>
          <w:sz w:val="22"/>
          <w:szCs w:val="22"/>
        </w:rPr>
        <w:t>Sukkot</w:t>
      </w:r>
      <w:proofErr w:type="spellEnd"/>
      <w:r w:rsidRPr="00D9613D">
        <w:rPr>
          <w:sz w:val="22"/>
          <w:szCs w:val="22"/>
        </w:rPr>
        <w:t xml:space="preserve">. [Yom </w:t>
      </w:r>
      <w:proofErr w:type="spellStart"/>
      <w:r w:rsidRPr="00D9613D">
        <w:rPr>
          <w:sz w:val="22"/>
          <w:szCs w:val="22"/>
        </w:rPr>
        <w:t>Teruah</w:t>
      </w:r>
      <w:proofErr w:type="spellEnd"/>
      <w:r w:rsidRPr="00D9613D">
        <w:rPr>
          <w:sz w:val="22"/>
          <w:szCs w:val="22"/>
        </w:rPr>
        <w:t xml:space="preserve"> is one </w:t>
      </w:r>
      <w:proofErr w:type="spellStart"/>
      <w:r w:rsidRPr="00D9613D">
        <w:rPr>
          <w:sz w:val="22"/>
          <w:szCs w:val="22"/>
        </w:rPr>
        <w:t>Tishre</w:t>
      </w:r>
      <w:proofErr w:type="spellEnd"/>
      <w:r w:rsidRPr="00D9613D">
        <w:rPr>
          <w:sz w:val="22"/>
          <w:szCs w:val="22"/>
        </w:rPr>
        <w:t xml:space="preserve"> 1, Yom Kippur on </w:t>
      </w:r>
      <w:proofErr w:type="spellStart"/>
      <w:r w:rsidRPr="00D9613D">
        <w:rPr>
          <w:sz w:val="22"/>
          <w:szCs w:val="22"/>
        </w:rPr>
        <w:t>Tishre</w:t>
      </w:r>
      <w:proofErr w:type="spellEnd"/>
      <w:r w:rsidRPr="00D9613D">
        <w:rPr>
          <w:sz w:val="22"/>
          <w:szCs w:val="22"/>
        </w:rPr>
        <w:t xml:space="preserve"> </w:t>
      </w:r>
      <w:proofErr w:type="gramStart"/>
      <w:r w:rsidRPr="00D9613D">
        <w:rPr>
          <w:sz w:val="22"/>
          <w:szCs w:val="22"/>
        </w:rPr>
        <w:t>10,</w:t>
      </w:r>
      <w:proofErr w:type="gramEnd"/>
      <w:r w:rsidRPr="00D9613D">
        <w:rPr>
          <w:sz w:val="22"/>
          <w:szCs w:val="22"/>
        </w:rPr>
        <w:t xml:space="preserve"> </w:t>
      </w:r>
      <w:proofErr w:type="spellStart"/>
      <w:r w:rsidRPr="00D9613D">
        <w:rPr>
          <w:sz w:val="22"/>
          <w:szCs w:val="22"/>
        </w:rPr>
        <w:t>Sukkot</w:t>
      </w:r>
      <w:proofErr w:type="spellEnd"/>
      <w:r w:rsidRPr="00D9613D">
        <w:rPr>
          <w:sz w:val="22"/>
          <w:szCs w:val="22"/>
        </w:rPr>
        <w:t xml:space="preserve"> is an 8-day Festival from sunset </w:t>
      </w:r>
      <w:proofErr w:type="spellStart"/>
      <w:r w:rsidRPr="00D9613D">
        <w:rPr>
          <w:sz w:val="22"/>
          <w:szCs w:val="22"/>
        </w:rPr>
        <w:t>Tishre</w:t>
      </w:r>
      <w:proofErr w:type="spellEnd"/>
      <w:r w:rsidRPr="00D9613D">
        <w:rPr>
          <w:sz w:val="22"/>
          <w:szCs w:val="22"/>
        </w:rPr>
        <w:t xml:space="preserve"> 15 to sunset </w:t>
      </w:r>
      <w:proofErr w:type="spellStart"/>
      <w:r w:rsidRPr="00D9613D">
        <w:rPr>
          <w:sz w:val="22"/>
          <w:szCs w:val="22"/>
        </w:rPr>
        <w:t>Tishre</w:t>
      </w:r>
      <w:proofErr w:type="spellEnd"/>
      <w:r w:rsidRPr="00D9613D">
        <w:rPr>
          <w:sz w:val="22"/>
          <w:szCs w:val="22"/>
        </w:rPr>
        <w:t xml:space="preserve"> 22.]   </w:t>
      </w:r>
    </w:p>
    <w:p w:rsidR="00D9613D" w:rsidRPr="00D9613D" w:rsidRDefault="00D9613D" w:rsidP="00D9613D">
      <w:pPr>
        <w:pStyle w:val="NoSpacing"/>
        <w:rPr>
          <w:sz w:val="22"/>
          <w:szCs w:val="22"/>
        </w:rPr>
      </w:pPr>
      <w:r w:rsidRPr="00D9613D">
        <w:rPr>
          <w:sz w:val="22"/>
          <w:szCs w:val="22"/>
        </w:rPr>
        <w:t xml:space="preserve">     These religious deceivers – murders of the set-apart ones - will throw themselves at the feet of the Bridal remnant because they know who they are, and they fear them greatly. These have the seal of the living </w:t>
      </w:r>
      <w:proofErr w:type="spellStart"/>
      <w:r w:rsidRPr="00D9613D">
        <w:rPr>
          <w:sz w:val="22"/>
          <w:szCs w:val="22"/>
        </w:rPr>
        <w:t>Elohim</w:t>
      </w:r>
      <w:proofErr w:type="spellEnd"/>
      <w:r w:rsidRPr="00D9613D">
        <w:rPr>
          <w:sz w:val="22"/>
          <w:szCs w:val="22"/>
        </w:rPr>
        <w:t xml:space="preserve"> in their foreheads. This seal is seen by the fallen angels and </w:t>
      </w:r>
      <w:proofErr w:type="spellStart"/>
      <w:r w:rsidRPr="00D9613D">
        <w:rPr>
          <w:sz w:val="22"/>
          <w:szCs w:val="22"/>
        </w:rPr>
        <w:t>Nephilim</w:t>
      </w:r>
      <w:proofErr w:type="spellEnd"/>
      <w:r w:rsidRPr="00D9613D">
        <w:rPr>
          <w:sz w:val="22"/>
          <w:szCs w:val="22"/>
        </w:rPr>
        <w:t>, and Satan himself.</w:t>
      </w:r>
    </w:p>
    <w:p w:rsidR="00D9613D" w:rsidRPr="00D9613D" w:rsidRDefault="00D9613D" w:rsidP="00D9613D">
      <w:pPr>
        <w:pStyle w:val="NoSpacing"/>
        <w:rPr>
          <w:sz w:val="22"/>
          <w:szCs w:val="22"/>
        </w:rPr>
      </w:pPr>
      <w:r w:rsidRPr="00D9613D">
        <w:rPr>
          <w:sz w:val="22"/>
          <w:szCs w:val="22"/>
        </w:rPr>
        <w:t xml:space="preserve">     </w:t>
      </w:r>
      <w:proofErr w:type="gramStart"/>
      <w:r w:rsidRPr="00D9613D">
        <w:rPr>
          <w:sz w:val="22"/>
          <w:szCs w:val="22"/>
        </w:rPr>
        <w:t xml:space="preserve">Bringing </w:t>
      </w:r>
      <w:r w:rsidRPr="00D9613D">
        <w:rPr>
          <w:b/>
          <w:sz w:val="22"/>
          <w:szCs w:val="22"/>
        </w:rPr>
        <w:t xml:space="preserve">Ezekiel 9 </w:t>
      </w:r>
      <w:r w:rsidRPr="00D9613D">
        <w:rPr>
          <w:sz w:val="22"/>
          <w:szCs w:val="22"/>
        </w:rPr>
        <w:t>into 2019: These religious deceivers, in power in Israel, but not of the tribe of Judah at all, know that the preverbal “man with the ink horn” has marked those who will not die.</w:t>
      </w:r>
      <w:proofErr w:type="gramEnd"/>
      <w:r w:rsidRPr="00D9613D">
        <w:rPr>
          <w:sz w:val="22"/>
          <w:szCs w:val="22"/>
        </w:rPr>
        <w:t xml:space="preserve"> They know that because of this remnant their doom is near. They have no forces that can take out this remnant, so they plead for mercy because they know that this remnant </w:t>
      </w:r>
      <w:proofErr w:type="gramStart"/>
      <w:r w:rsidRPr="00D9613D">
        <w:rPr>
          <w:sz w:val="22"/>
          <w:szCs w:val="22"/>
        </w:rPr>
        <w:t>is  highly</w:t>
      </w:r>
      <w:proofErr w:type="gramEnd"/>
      <w:r w:rsidRPr="00D9613D">
        <w:rPr>
          <w:sz w:val="22"/>
          <w:szCs w:val="22"/>
        </w:rPr>
        <w:t xml:space="preserve"> favored of Abba. They know that Abba loves this special group of human children passionately as His Beloved. They are Messiah’s Bridal remnant! They have done what they could to wear down the set-apart ones, but they know that they have lost. Perhaps, they think, that in </w:t>
      </w:r>
      <w:r w:rsidRPr="00D9613D">
        <w:rPr>
          <w:sz w:val="22"/>
          <w:szCs w:val="22"/>
        </w:rPr>
        <w:lastRenderedPageBreak/>
        <w:t xml:space="preserve">their throwing themselves down at the feet of the remnant, they might obtain mercy from </w:t>
      </w:r>
      <w:proofErr w:type="spellStart"/>
      <w:r w:rsidRPr="00D9613D">
        <w:rPr>
          <w:sz w:val="22"/>
          <w:szCs w:val="22"/>
        </w:rPr>
        <w:t>Yahuwah</w:t>
      </w:r>
      <w:proofErr w:type="spellEnd"/>
      <w:r w:rsidRPr="00D9613D">
        <w:rPr>
          <w:sz w:val="22"/>
          <w:szCs w:val="22"/>
        </w:rPr>
        <w:t>. (</w:t>
      </w:r>
      <w:r w:rsidRPr="00D9613D">
        <w:rPr>
          <w:b/>
          <w:sz w:val="22"/>
          <w:szCs w:val="22"/>
        </w:rPr>
        <w:t>Daniel 7:25</w:t>
      </w:r>
      <w:r w:rsidRPr="00D9613D">
        <w:rPr>
          <w:sz w:val="22"/>
          <w:szCs w:val="22"/>
        </w:rPr>
        <w:t xml:space="preserve">) This is the remnant of </w:t>
      </w:r>
      <w:r w:rsidRPr="00D9613D">
        <w:rPr>
          <w:b/>
          <w:sz w:val="22"/>
          <w:szCs w:val="22"/>
        </w:rPr>
        <w:t>Daniel 11:32</w:t>
      </w:r>
      <w:r w:rsidRPr="00D9613D">
        <w:rPr>
          <w:sz w:val="22"/>
          <w:szCs w:val="22"/>
        </w:rPr>
        <w:t>!</w:t>
      </w:r>
    </w:p>
    <w:p w:rsidR="00D9613D" w:rsidRPr="00AC2516" w:rsidRDefault="00D9613D" w:rsidP="00D9613D">
      <w:pPr>
        <w:pStyle w:val="NoSpacing"/>
        <w:rPr>
          <w:sz w:val="22"/>
          <w:szCs w:val="22"/>
        </w:rPr>
      </w:pPr>
      <w:r w:rsidRPr="00D9613D">
        <w:rPr>
          <w:sz w:val="22"/>
          <w:szCs w:val="22"/>
        </w:rPr>
        <w:t xml:space="preserve">      </w:t>
      </w:r>
      <w:r w:rsidRPr="00D9613D">
        <w:rPr>
          <w:i/>
          <w:sz w:val="22"/>
          <w:szCs w:val="22"/>
        </w:rPr>
        <w:t>NASB</w:t>
      </w:r>
      <w:r w:rsidRPr="00D9613D">
        <w:rPr>
          <w:sz w:val="22"/>
          <w:szCs w:val="22"/>
        </w:rPr>
        <w:t xml:space="preserve">: </w:t>
      </w:r>
      <w:r w:rsidRPr="00D9613D">
        <w:rPr>
          <w:b/>
          <w:sz w:val="22"/>
          <w:szCs w:val="22"/>
        </w:rPr>
        <w:t>Daniel 11:31b-35</w:t>
      </w:r>
      <w:r w:rsidRPr="00D9613D">
        <w:rPr>
          <w:sz w:val="22"/>
          <w:szCs w:val="22"/>
        </w:rPr>
        <w:t xml:space="preserve">: “And they will set up the abomination of desolation. </w:t>
      </w:r>
      <w:hyperlink r:id="rId78" w:tgtFrame="_top" w:history="1">
        <w:r w:rsidRPr="00AC2516">
          <w:rPr>
            <w:rStyle w:val="Hyperlink"/>
            <w:color w:val="auto"/>
            <w:sz w:val="22"/>
            <w:szCs w:val="22"/>
          </w:rPr>
          <w:t>32</w:t>
        </w:r>
      </w:hyperlink>
      <w:r w:rsidRPr="00AC2516">
        <w:rPr>
          <w:rStyle w:val="reftext"/>
          <w:sz w:val="22"/>
          <w:szCs w:val="22"/>
        </w:rPr>
        <w:t xml:space="preserve"> </w:t>
      </w:r>
      <w:r w:rsidRPr="00AC2516">
        <w:rPr>
          <w:sz w:val="22"/>
          <w:szCs w:val="22"/>
        </w:rPr>
        <w:t xml:space="preserve">By </w:t>
      </w:r>
      <w:r w:rsidRPr="00AC2516">
        <w:rPr>
          <w:b/>
          <w:sz w:val="22"/>
          <w:szCs w:val="22"/>
        </w:rPr>
        <w:t>smooth words</w:t>
      </w:r>
      <w:r w:rsidRPr="00AC2516">
        <w:rPr>
          <w:sz w:val="22"/>
          <w:szCs w:val="22"/>
        </w:rPr>
        <w:t xml:space="preserve"> he will turn to godlessness those who act wickedly toward the covenant, but </w:t>
      </w:r>
      <w:r w:rsidRPr="00AC2516">
        <w:rPr>
          <w:b/>
          <w:sz w:val="22"/>
          <w:szCs w:val="22"/>
        </w:rPr>
        <w:t>the people who know their God will display strength and take action</w:t>
      </w:r>
      <w:r w:rsidRPr="00AC2516">
        <w:rPr>
          <w:sz w:val="22"/>
          <w:szCs w:val="22"/>
        </w:rPr>
        <w:t xml:space="preserve">. </w:t>
      </w:r>
      <w:hyperlink r:id="rId79" w:tgtFrame="_top" w:history="1">
        <w:r w:rsidRPr="00AC2516">
          <w:rPr>
            <w:rStyle w:val="Hyperlink"/>
            <w:color w:val="auto"/>
            <w:sz w:val="22"/>
            <w:szCs w:val="22"/>
          </w:rPr>
          <w:t>33</w:t>
        </w:r>
      </w:hyperlink>
      <w:r w:rsidRPr="00AC2516">
        <w:rPr>
          <w:rStyle w:val="reftext"/>
          <w:sz w:val="22"/>
          <w:szCs w:val="22"/>
        </w:rPr>
        <w:t xml:space="preserve"> </w:t>
      </w:r>
      <w:r w:rsidRPr="00AC2516">
        <w:rPr>
          <w:sz w:val="22"/>
          <w:szCs w:val="22"/>
        </w:rPr>
        <w:t xml:space="preserve">Those who have insight among the people will give understanding to the many; yet they will fall by sword and by flame, by captivity and by plunder for many days. </w:t>
      </w:r>
      <w:hyperlink r:id="rId80" w:tgtFrame="_top" w:history="1">
        <w:r w:rsidRPr="00AC2516">
          <w:rPr>
            <w:rStyle w:val="Hyperlink"/>
            <w:color w:val="auto"/>
            <w:sz w:val="22"/>
            <w:szCs w:val="22"/>
          </w:rPr>
          <w:t>34</w:t>
        </w:r>
      </w:hyperlink>
      <w:r w:rsidRPr="00AC2516">
        <w:rPr>
          <w:rStyle w:val="reftext"/>
          <w:sz w:val="22"/>
          <w:szCs w:val="22"/>
        </w:rPr>
        <w:t xml:space="preserve"> </w:t>
      </w:r>
      <w:r w:rsidRPr="00AC2516">
        <w:rPr>
          <w:sz w:val="22"/>
          <w:szCs w:val="22"/>
        </w:rPr>
        <w:t xml:space="preserve">Now when they fall they will be granted a little help, and many will join with them in hypocrisy. </w:t>
      </w:r>
      <w:hyperlink r:id="rId81" w:tgtFrame="_top" w:history="1">
        <w:r w:rsidRPr="00AC2516">
          <w:rPr>
            <w:rStyle w:val="Hyperlink"/>
            <w:color w:val="auto"/>
            <w:sz w:val="22"/>
            <w:szCs w:val="22"/>
          </w:rPr>
          <w:t>35</w:t>
        </w:r>
      </w:hyperlink>
      <w:r w:rsidRPr="00AC2516">
        <w:rPr>
          <w:rStyle w:val="reftext"/>
          <w:sz w:val="22"/>
          <w:szCs w:val="22"/>
        </w:rPr>
        <w:t xml:space="preserve"> </w:t>
      </w:r>
      <w:r w:rsidRPr="00AC2516">
        <w:rPr>
          <w:sz w:val="22"/>
          <w:szCs w:val="22"/>
        </w:rPr>
        <w:t>Some of those who have insight will fall, in order to refine, purge and make them pure until the end time; because it is still to come at the appointed time.”</w:t>
      </w:r>
    </w:p>
    <w:p w:rsidR="00D9613D" w:rsidRPr="00D9613D" w:rsidRDefault="00D9613D" w:rsidP="00D9613D">
      <w:pPr>
        <w:pStyle w:val="NoSpacing"/>
        <w:rPr>
          <w:sz w:val="22"/>
          <w:szCs w:val="22"/>
        </w:rPr>
      </w:pPr>
      <w:r w:rsidRPr="00AC2516">
        <w:rPr>
          <w:sz w:val="22"/>
          <w:szCs w:val="22"/>
        </w:rPr>
        <w:t xml:space="preserve">    The use of the “smooth word</w:t>
      </w:r>
      <w:r w:rsidRPr="00D9613D">
        <w:rPr>
          <w:sz w:val="22"/>
          <w:szCs w:val="22"/>
        </w:rPr>
        <w:t xml:space="preserve">” above is very amazing. Recently in a study on Nahum that Steven </w:t>
      </w:r>
      <w:proofErr w:type="spellStart"/>
      <w:r w:rsidRPr="00D9613D">
        <w:rPr>
          <w:sz w:val="22"/>
          <w:szCs w:val="22"/>
        </w:rPr>
        <w:t>ben</w:t>
      </w:r>
      <w:proofErr w:type="spellEnd"/>
      <w:r w:rsidRPr="00D9613D">
        <w:rPr>
          <w:sz w:val="22"/>
          <w:szCs w:val="22"/>
        </w:rPr>
        <w:t xml:space="preserve"> Nun did on YouTube, 3</w:t>
      </w:r>
      <w:r w:rsidRPr="00D9613D">
        <w:rPr>
          <w:sz w:val="22"/>
          <w:szCs w:val="22"/>
          <w:vertAlign w:val="superscript"/>
        </w:rPr>
        <w:t>rd</w:t>
      </w:r>
      <w:r w:rsidRPr="00D9613D">
        <w:rPr>
          <w:sz w:val="22"/>
          <w:szCs w:val="22"/>
        </w:rPr>
        <w:t xml:space="preserve"> week of August, he read from the Dead Sea Scrolls and saw where the </w:t>
      </w:r>
      <w:proofErr w:type="spellStart"/>
      <w:r w:rsidRPr="00D9613D">
        <w:rPr>
          <w:sz w:val="22"/>
          <w:szCs w:val="22"/>
        </w:rPr>
        <w:t>Zadok</w:t>
      </w:r>
      <w:proofErr w:type="spellEnd"/>
      <w:r w:rsidRPr="00D9613D">
        <w:rPr>
          <w:sz w:val="22"/>
          <w:szCs w:val="22"/>
        </w:rPr>
        <w:t xml:space="preserve"> Priests had added 4 verses to Nahum/</w:t>
      </w:r>
      <w:proofErr w:type="spellStart"/>
      <w:r w:rsidRPr="00D9613D">
        <w:rPr>
          <w:sz w:val="22"/>
          <w:szCs w:val="22"/>
        </w:rPr>
        <w:t>Naum</w:t>
      </w:r>
      <w:proofErr w:type="spellEnd"/>
      <w:r w:rsidRPr="00D9613D">
        <w:rPr>
          <w:sz w:val="22"/>
          <w:szCs w:val="22"/>
        </w:rPr>
        <w:t xml:space="preserve"> in chapter 3. Remember it was the </w:t>
      </w:r>
      <w:proofErr w:type="spellStart"/>
      <w:r w:rsidRPr="00D9613D">
        <w:rPr>
          <w:sz w:val="22"/>
          <w:szCs w:val="22"/>
        </w:rPr>
        <w:t>Maccabees</w:t>
      </w:r>
      <w:proofErr w:type="spellEnd"/>
      <w:r w:rsidRPr="00D9613D">
        <w:rPr>
          <w:sz w:val="22"/>
          <w:szCs w:val="22"/>
        </w:rPr>
        <w:t xml:space="preserve">’ hybrid relatives that created the Pharisee sect, and ran out the true </w:t>
      </w:r>
      <w:proofErr w:type="spellStart"/>
      <w:r w:rsidRPr="00D9613D">
        <w:rPr>
          <w:sz w:val="22"/>
          <w:szCs w:val="22"/>
        </w:rPr>
        <w:t>Zadok</w:t>
      </w:r>
      <w:proofErr w:type="spellEnd"/>
      <w:r w:rsidRPr="00D9613D">
        <w:rPr>
          <w:sz w:val="22"/>
          <w:szCs w:val="22"/>
        </w:rPr>
        <w:t xml:space="preserve"> Priesthood from David and Solomon, who fled to Qumran. These </w:t>
      </w:r>
      <w:proofErr w:type="spellStart"/>
      <w:r w:rsidRPr="00D9613D">
        <w:rPr>
          <w:sz w:val="22"/>
          <w:szCs w:val="22"/>
        </w:rPr>
        <w:t>Zadok</w:t>
      </w:r>
      <w:proofErr w:type="spellEnd"/>
      <w:r w:rsidRPr="00D9613D">
        <w:rPr>
          <w:sz w:val="22"/>
          <w:szCs w:val="22"/>
        </w:rPr>
        <w:t xml:space="preserve"> Priests took with them the original scrolls of the </w:t>
      </w:r>
      <w:proofErr w:type="spellStart"/>
      <w:r w:rsidRPr="00D9613D">
        <w:rPr>
          <w:sz w:val="22"/>
          <w:szCs w:val="22"/>
        </w:rPr>
        <w:t>Tenach</w:t>
      </w:r>
      <w:proofErr w:type="spellEnd"/>
      <w:r w:rsidRPr="00D9613D">
        <w:rPr>
          <w:sz w:val="22"/>
          <w:szCs w:val="22"/>
        </w:rPr>
        <w:t xml:space="preserve"> from the temple in Jerusalem. In writing their commentary on </w:t>
      </w:r>
      <w:proofErr w:type="spellStart"/>
      <w:r w:rsidRPr="00D9613D">
        <w:rPr>
          <w:sz w:val="22"/>
          <w:szCs w:val="22"/>
        </w:rPr>
        <w:t>Naum</w:t>
      </w:r>
      <w:proofErr w:type="spellEnd"/>
      <w:r w:rsidRPr="00D9613D">
        <w:rPr>
          <w:sz w:val="22"/>
          <w:szCs w:val="22"/>
        </w:rPr>
        <w:t xml:space="preserve">, they inserted four verses into chapter 3 which described the Pharisees. I have a copy of the English Translation of the Dead Sea Scrolls, and yes, even the Dead Sea Bible, describe the Pharisees as the “smooth talkers” who deceive the people. Zechariah took baby </w:t>
      </w:r>
      <w:proofErr w:type="spellStart"/>
      <w:r w:rsidRPr="00D9613D">
        <w:rPr>
          <w:sz w:val="22"/>
          <w:szCs w:val="22"/>
        </w:rPr>
        <w:t>Yochanan</w:t>
      </w:r>
      <w:proofErr w:type="spellEnd"/>
      <w:r w:rsidRPr="00D9613D">
        <w:rPr>
          <w:sz w:val="22"/>
          <w:szCs w:val="22"/>
        </w:rPr>
        <w:t xml:space="preserve">/John to these priests to </w:t>
      </w:r>
      <w:proofErr w:type="gramStart"/>
      <w:r w:rsidRPr="00D9613D">
        <w:rPr>
          <w:sz w:val="22"/>
          <w:szCs w:val="22"/>
        </w:rPr>
        <w:t>raise</w:t>
      </w:r>
      <w:proofErr w:type="gramEnd"/>
      <w:r w:rsidRPr="00D9613D">
        <w:rPr>
          <w:sz w:val="22"/>
          <w:szCs w:val="22"/>
        </w:rPr>
        <w:t xml:space="preserve"> because the Pharisees in Jerusalem knew who he was – the rightful High Priest – and would have killed him. At age 30, John returned from the “wilderness” and began baptizing in the river Jordan.  </w:t>
      </w: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The Scriptures</w:t>
      </w:r>
      <w:r w:rsidRPr="00D9613D">
        <w:rPr>
          <w:sz w:val="22"/>
          <w:szCs w:val="22"/>
        </w:rPr>
        <w:t xml:space="preserve">: </w:t>
      </w:r>
      <w:r w:rsidRPr="00D9613D">
        <w:rPr>
          <w:b/>
          <w:sz w:val="22"/>
          <w:szCs w:val="22"/>
        </w:rPr>
        <w:t>Daniel 11:32</w:t>
      </w:r>
      <w:r w:rsidRPr="00D9613D">
        <w:rPr>
          <w:sz w:val="22"/>
          <w:szCs w:val="22"/>
        </w:rPr>
        <w:t xml:space="preserve">: “And by flatteries he shall profane those who do wrong against the covenant, but the people who know their </w:t>
      </w:r>
      <w:proofErr w:type="spellStart"/>
      <w:r w:rsidRPr="00D9613D">
        <w:rPr>
          <w:sz w:val="22"/>
          <w:szCs w:val="22"/>
        </w:rPr>
        <w:t>Elohim</w:t>
      </w:r>
      <w:proofErr w:type="spellEnd"/>
      <w:r w:rsidRPr="00D9613D">
        <w:rPr>
          <w:sz w:val="22"/>
          <w:szCs w:val="22"/>
        </w:rPr>
        <w:t xml:space="preserve"> shall be strong, and shall act.”</w:t>
      </w: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KJV</w:t>
      </w:r>
      <w:r w:rsidRPr="00D9613D">
        <w:rPr>
          <w:sz w:val="22"/>
          <w:szCs w:val="22"/>
        </w:rPr>
        <w:t xml:space="preserve">: </w:t>
      </w:r>
      <w:r w:rsidRPr="00D9613D">
        <w:rPr>
          <w:b/>
          <w:sz w:val="22"/>
          <w:szCs w:val="22"/>
        </w:rPr>
        <w:t>Daniel 11:32</w:t>
      </w:r>
      <w:r w:rsidRPr="00D9613D">
        <w:rPr>
          <w:sz w:val="22"/>
          <w:szCs w:val="22"/>
        </w:rPr>
        <w:t xml:space="preserve">: “And such as do wickedly against the covenant shall he corrupt by flatteries: but the people that do know their God shall be strong, and do </w:t>
      </w:r>
      <w:r w:rsidRPr="00D9613D">
        <w:rPr>
          <w:iCs/>
          <w:sz w:val="22"/>
          <w:szCs w:val="22"/>
        </w:rPr>
        <w:t>exploits</w:t>
      </w:r>
      <w:r w:rsidRPr="00D9613D">
        <w:rPr>
          <w:i/>
          <w:iCs/>
          <w:sz w:val="22"/>
          <w:szCs w:val="22"/>
        </w:rPr>
        <w:t xml:space="preserve">.” </w:t>
      </w:r>
      <w:r w:rsidRPr="00D9613D">
        <w:rPr>
          <w:sz w:val="22"/>
          <w:szCs w:val="22"/>
        </w:rPr>
        <w:t xml:space="preserve"> The KJV is closest to the Hebrew by the use of the word “exploits.”</w:t>
      </w:r>
    </w:p>
    <w:p w:rsidR="00D9613D" w:rsidRPr="00D9613D" w:rsidRDefault="00D9613D" w:rsidP="00D9613D">
      <w:pPr>
        <w:pStyle w:val="NoSpacing"/>
        <w:rPr>
          <w:sz w:val="22"/>
          <w:szCs w:val="22"/>
        </w:rPr>
      </w:pPr>
      <w:r w:rsidRPr="00D9613D">
        <w:rPr>
          <w:sz w:val="22"/>
          <w:szCs w:val="22"/>
        </w:rPr>
        <w:t xml:space="preserve">     These are not just any acts of good deeds or helps. The word “exploit” in Hebrew means something never before done by anyone. “Behold I will do a new thing in the earth,” </w:t>
      </w:r>
      <w:proofErr w:type="spellStart"/>
      <w:r w:rsidRPr="00D9613D">
        <w:rPr>
          <w:sz w:val="22"/>
          <w:szCs w:val="22"/>
        </w:rPr>
        <w:t>Yahuwah</w:t>
      </w:r>
      <w:proofErr w:type="spellEnd"/>
      <w:r w:rsidRPr="00D9613D">
        <w:rPr>
          <w:sz w:val="22"/>
          <w:szCs w:val="22"/>
        </w:rPr>
        <w:t xml:space="preserve"> said. These are the exploits of </w:t>
      </w:r>
      <w:proofErr w:type="spellStart"/>
      <w:r w:rsidRPr="00D9613D">
        <w:rPr>
          <w:sz w:val="22"/>
          <w:szCs w:val="22"/>
        </w:rPr>
        <w:t>Yahuwah</w:t>
      </w:r>
      <w:proofErr w:type="spellEnd"/>
      <w:r w:rsidRPr="00D9613D">
        <w:rPr>
          <w:sz w:val="22"/>
          <w:szCs w:val="22"/>
        </w:rPr>
        <w:t xml:space="preserve"> through His translated servants, who walk in His power and authority because they know Him. They are strong because they trust </w:t>
      </w:r>
      <w:proofErr w:type="spellStart"/>
      <w:r w:rsidRPr="00D9613D">
        <w:rPr>
          <w:sz w:val="22"/>
          <w:szCs w:val="22"/>
        </w:rPr>
        <w:t>Yahuwah</w:t>
      </w:r>
      <w:proofErr w:type="spellEnd"/>
      <w:r w:rsidRPr="00D9613D">
        <w:rPr>
          <w:sz w:val="22"/>
          <w:szCs w:val="22"/>
        </w:rPr>
        <w:t xml:space="preserve">, and He trusts them to do exactly as He commands, and instantly. This is the blameless remnant of </w:t>
      </w:r>
      <w:r w:rsidRPr="00D9613D">
        <w:rPr>
          <w:b/>
          <w:sz w:val="22"/>
          <w:szCs w:val="22"/>
        </w:rPr>
        <w:t>Revelation 14:5</w:t>
      </w:r>
      <w:r w:rsidRPr="00D9613D">
        <w:rPr>
          <w:sz w:val="22"/>
          <w:szCs w:val="22"/>
        </w:rPr>
        <w:t xml:space="preserve">. </w:t>
      </w:r>
    </w:p>
    <w:p w:rsidR="00D9613D" w:rsidRPr="00D9613D" w:rsidRDefault="00D9613D" w:rsidP="00D9613D">
      <w:pPr>
        <w:pStyle w:val="NoSpacing"/>
        <w:rPr>
          <w:sz w:val="22"/>
          <w:szCs w:val="22"/>
        </w:rPr>
      </w:pPr>
    </w:p>
    <w:p w:rsidR="00D9613D" w:rsidRPr="00D9613D" w:rsidRDefault="00D9613D" w:rsidP="00D9613D">
      <w:pPr>
        <w:pStyle w:val="NoSpacing"/>
        <w:rPr>
          <w:sz w:val="22"/>
          <w:szCs w:val="22"/>
        </w:rPr>
      </w:pPr>
      <w:r w:rsidRPr="00D9613D">
        <w:rPr>
          <w:b/>
          <w:color w:val="800000"/>
          <w:sz w:val="22"/>
          <w:szCs w:val="22"/>
        </w:rPr>
        <w:t>MESSAGE</w:t>
      </w:r>
      <w:r w:rsidRPr="00D9613D">
        <w:rPr>
          <w:sz w:val="22"/>
          <w:szCs w:val="22"/>
        </w:rPr>
        <w:t xml:space="preserve"> </w:t>
      </w:r>
      <w:r w:rsidRPr="00D9613D">
        <w:rPr>
          <w:b/>
          <w:color w:val="800000"/>
          <w:sz w:val="22"/>
          <w:szCs w:val="22"/>
        </w:rPr>
        <w:t>TO</w:t>
      </w:r>
      <w:r w:rsidRPr="00D9613D">
        <w:rPr>
          <w:sz w:val="22"/>
          <w:szCs w:val="22"/>
        </w:rPr>
        <w:t xml:space="preserve"> </w:t>
      </w:r>
      <w:r w:rsidRPr="00D9613D">
        <w:rPr>
          <w:b/>
          <w:color w:val="A20000"/>
          <w:sz w:val="22"/>
          <w:szCs w:val="22"/>
        </w:rPr>
        <w:t>SMYRNA</w:t>
      </w:r>
      <w:r w:rsidRPr="00D9613D">
        <w:rPr>
          <w:color w:val="A20000"/>
          <w:sz w:val="22"/>
          <w:szCs w:val="22"/>
        </w:rPr>
        <w:t xml:space="preserve"> </w:t>
      </w: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NASB</w:t>
      </w:r>
      <w:r w:rsidRPr="00D9613D">
        <w:rPr>
          <w:sz w:val="22"/>
          <w:szCs w:val="22"/>
        </w:rPr>
        <w:t xml:space="preserve">: </w:t>
      </w:r>
      <w:r w:rsidRPr="00D9613D">
        <w:rPr>
          <w:b/>
          <w:sz w:val="22"/>
          <w:szCs w:val="22"/>
        </w:rPr>
        <w:t>Revelation 2:8-11</w:t>
      </w:r>
      <w:r w:rsidRPr="00D9613D">
        <w:rPr>
          <w:sz w:val="22"/>
          <w:szCs w:val="22"/>
        </w:rPr>
        <w:t xml:space="preserve">: </w:t>
      </w:r>
      <w:hyperlink r:id="rId82" w:tgtFrame="_top" w:history="1">
        <w:r w:rsidRPr="00D9613D">
          <w:rPr>
            <w:rStyle w:val="Hyperlink"/>
            <w:color w:val="000000"/>
            <w:sz w:val="22"/>
            <w:szCs w:val="22"/>
          </w:rPr>
          <w:t>8</w:t>
        </w:r>
      </w:hyperlink>
      <w:r w:rsidRPr="00D9613D">
        <w:rPr>
          <w:sz w:val="22"/>
          <w:szCs w:val="22"/>
        </w:rPr>
        <w:t xml:space="preserve">“And to the angel of the church in Smyrna write: The first and the last, who was dead, and has come to life, says this: </w:t>
      </w:r>
      <w:hyperlink r:id="rId83" w:tgtFrame="_top" w:history="1">
        <w:r w:rsidRPr="00D9613D">
          <w:rPr>
            <w:rStyle w:val="Hyperlink"/>
            <w:color w:val="000000"/>
            <w:sz w:val="22"/>
            <w:szCs w:val="22"/>
          </w:rPr>
          <w:t>9</w:t>
        </w:r>
      </w:hyperlink>
      <w:r w:rsidRPr="00D9613D">
        <w:rPr>
          <w:sz w:val="22"/>
          <w:szCs w:val="22"/>
        </w:rPr>
        <w:t xml:space="preserve">‘I know your tribulation and your poverty (but you are rich), and </w:t>
      </w:r>
      <w:r w:rsidRPr="00D9613D">
        <w:rPr>
          <w:b/>
          <w:sz w:val="22"/>
          <w:szCs w:val="22"/>
        </w:rPr>
        <w:t xml:space="preserve">the blasphemy by those who </w:t>
      </w:r>
      <w:r w:rsidRPr="00D9613D">
        <w:rPr>
          <w:b/>
          <w:color w:val="C00000"/>
          <w:sz w:val="22"/>
          <w:szCs w:val="22"/>
        </w:rPr>
        <w:t>say they are</w:t>
      </w:r>
      <w:r w:rsidRPr="00D9613D">
        <w:rPr>
          <w:b/>
          <w:sz w:val="22"/>
          <w:szCs w:val="22"/>
        </w:rPr>
        <w:t xml:space="preserve"> </w:t>
      </w:r>
      <w:r w:rsidRPr="00D9613D">
        <w:rPr>
          <w:b/>
          <w:color w:val="A20000"/>
          <w:sz w:val="22"/>
          <w:szCs w:val="22"/>
        </w:rPr>
        <w:t>Jews</w:t>
      </w:r>
      <w:r w:rsidRPr="00D9613D">
        <w:rPr>
          <w:b/>
          <w:sz w:val="22"/>
          <w:szCs w:val="22"/>
        </w:rPr>
        <w:t xml:space="preserve"> </w:t>
      </w:r>
      <w:r w:rsidRPr="00D9613D">
        <w:rPr>
          <w:b/>
          <w:color w:val="C00000"/>
          <w:sz w:val="22"/>
          <w:szCs w:val="22"/>
        </w:rPr>
        <w:t>and are not</w:t>
      </w:r>
      <w:r w:rsidRPr="00D9613D">
        <w:rPr>
          <w:b/>
          <w:sz w:val="22"/>
          <w:szCs w:val="22"/>
        </w:rPr>
        <w:t xml:space="preserve">, </w:t>
      </w:r>
      <w:r w:rsidRPr="00D9613D">
        <w:rPr>
          <w:b/>
          <w:color w:val="C00000"/>
          <w:sz w:val="22"/>
          <w:szCs w:val="22"/>
        </w:rPr>
        <w:t xml:space="preserve">but are </w:t>
      </w:r>
      <w:r w:rsidRPr="00D9613D">
        <w:rPr>
          <w:b/>
          <w:color w:val="C00000"/>
          <w:sz w:val="22"/>
          <w:szCs w:val="22"/>
          <w:u w:val="single"/>
        </w:rPr>
        <w:t>a</w:t>
      </w:r>
      <w:r w:rsidRPr="00D9613D">
        <w:rPr>
          <w:b/>
          <w:color w:val="C00000"/>
          <w:sz w:val="22"/>
          <w:szCs w:val="22"/>
        </w:rPr>
        <w:t xml:space="preserve"> synagogue</w:t>
      </w:r>
      <w:r w:rsidRPr="00D9613D">
        <w:rPr>
          <w:b/>
          <w:sz w:val="22"/>
          <w:szCs w:val="22"/>
        </w:rPr>
        <w:t xml:space="preserve"> </w:t>
      </w:r>
      <w:r w:rsidRPr="00D9613D">
        <w:rPr>
          <w:b/>
          <w:color w:val="C00000"/>
          <w:sz w:val="22"/>
          <w:szCs w:val="22"/>
        </w:rPr>
        <w:t>of Satan</w:t>
      </w:r>
      <w:r w:rsidRPr="00D9613D">
        <w:rPr>
          <w:sz w:val="22"/>
          <w:szCs w:val="22"/>
        </w:rPr>
        <w:t xml:space="preserve">. </w:t>
      </w:r>
      <w:hyperlink r:id="rId84" w:tgtFrame="_top" w:history="1">
        <w:r w:rsidRPr="00D9613D">
          <w:rPr>
            <w:rStyle w:val="Hyperlink"/>
            <w:color w:val="000000"/>
            <w:sz w:val="22"/>
            <w:szCs w:val="22"/>
          </w:rPr>
          <w:t>10</w:t>
        </w:r>
      </w:hyperlink>
      <w:r w:rsidRPr="00D9613D">
        <w:rPr>
          <w:sz w:val="22"/>
          <w:szCs w:val="22"/>
        </w:rPr>
        <w:t xml:space="preserve"> ‘Do not fear what you are about to suffer. Behold, the devil is about to cast some of you into prison, </w:t>
      </w:r>
      <w:r w:rsidRPr="00D9613D">
        <w:rPr>
          <w:b/>
          <w:sz w:val="22"/>
          <w:szCs w:val="22"/>
        </w:rPr>
        <w:t>so that you will be tested</w:t>
      </w:r>
      <w:r w:rsidRPr="00D9613D">
        <w:rPr>
          <w:sz w:val="22"/>
          <w:szCs w:val="22"/>
        </w:rPr>
        <w:t xml:space="preserve">, and you will have tribulation for ten days. Be faithful until death, and I will give you the crown of life. </w:t>
      </w:r>
      <w:hyperlink r:id="rId85" w:tgtFrame="_top" w:history="1">
        <w:proofErr w:type="gramStart"/>
        <w:r w:rsidRPr="00D9613D">
          <w:rPr>
            <w:rStyle w:val="Hyperlink"/>
            <w:color w:val="000000"/>
            <w:sz w:val="22"/>
            <w:szCs w:val="22"/>
          </w:rPr>
          <w:t>11</w:t>
        </w:r>
      </w:hyperlink>
      <w:r w:rsidRPr="00D9613D">
        <w:rPr>
          <w:sz w:val="22"/>
          <w:szCs w:val="22"/>
        </w:rPr>
        <w:t xml:space="preserve"> ‘He who has an ear, let </w:t>
      </w:r>
      <w:r w:rsidRPr="00D9613D">
        <w:rPr>
          <w:sz w:val="22"/>
          <w:szCs w:val="22"/>
        </w:rPr>
        <w:lastRenderedPageBreak/>
        <w:t>him hear what the Spirit says to the churches.</w:t>
      </w:r>
      <w:proofErr w:type="gramEnd"/>
      <w:r w:rsidRPr="00D9613D">
        <w:rPr>
          <w:sz w:val="22"/>
          <w:szCs w:val="22"/>
        </w:rPr>
        <w:t xml:space="preserve"> He who overcomes will not be hurt by the second death.’ ”</w:t>
      </w:r>
    </w:p>
    <w:p w:rsidR="00D9613D" w:rsidRPr="00AC2516" w:rsidRDefault="00D9613D" w:rsidP="00D9613D">
      <w:pPr>
        <w:pStyle w:val="NoSpacing"/>
        <w:rPr>
          <w:sz w:val="22"/>
          <w:szCs w:val="22"/>
        </w:rPr>
      </w:pPr>
      <w:r w:rsidRPr="00D9613D">
        <w:rPr>
          <w:sz w:val="22"/>
          <w:szCs w:val="22"/>
        </w:rPr>
        <w:t xml:space="preserve">     </w:t>
      </w:r>
      <w:r w:rsidRPr="00D9613D">
        <w:rPr>
          <w:i/>
          <w:sz w:val="22"/>
          <w:szCs w:val="22"/>
        </w:rPr>
        <w:t>NASB</w:t>
      </w:r>
      <w:r w:rsidRPr="00D9613D">
        <w:rPr>
          <w:sz w:val="22"/>
          <w:szCs w:val="22"/>
        </w:rPr>
        <w:t xml:space="preserve">: </w:t>
      </w:r>
      <w:r w:rsidRPr="00D9613D">
        <w:rPr>
          <w:b/>
          <w:sz w:val="22"/>
          <w:szCs w:val="22"/>
        </w:rPr>
        <w:t xml:space="preserve">Revelation 3:7-13: </w:t>
      </w:r>
      <w:hyperlink r:id="rId86" w:tgtFrame="_top" w:history="1">
        <w:r w:rsidRPr="00AC2516">
          <w:rPr>
            <w:rStyle w:val="Hyperlink"/>
            <w:color w:val="auto"/>
            <w:sz w:val="22"/>
            <w:szCs w:val="22"/>
          </w:rPr>
          <w:t>7</w:t>
        </w:r>
      </w:hyperlink>
      <w:r w:rsidRPr="00AC2516">
        <w:rPr>
          <w:rStyle w:val="reftext"/>
          <w:sz w:val="22"/>
          <w:szCs w:val="22"/>
        </w:rPr>
        <w:t xml:space="preserve"> </w:t>
      </w:r>
      <w:r w:rsidRPr="00AC2516">
        <w:rPr>
          <w:sz w:val="22"/>
          <w:szCs w:val="22"/>
        </w:rPr>
        <w:t xml:space="preserve">“And to the angel of the church in Philadelphia write: He who is holy, who is true, who has the key of David, who opens and no one will shut, and who shuts and no one opens, says this: </w:t>
      </w:r>
      <w:hyperlink r:id="rId87" w:tgtFrame="_top" w:history="1">
        <w:r w:rsidRPr="00AC2516">
          <w:rPr>
            <w:rStyle w:val="Hyperlink"/>
            <w:color w:val="auto"/>
            <w:sz w:val="22"/>
            <w:szCs w:val="22"/>
          </w:rPr>
          <w:t>8</w:t>
        </w:r>
      </w:hyperlink>
      <w:r w:rsidRPr="00AC2516">
        <w:rPr>
          <w:rStyle w:val="reftext"/>
          <w:sz w:val="22"/>
          <w:szCs w:val="22"/>
        </w:rPr>
        <w:t xml:space="preserve"> </w:t>
      </w:r>
      <w:r w:rsidRPr="00AC2516">
        <w:rPr>
          <w:sz w:val="22"/>
          <w:szCs w:val="22"/>
        </w:rPr>
        <w:t xml:space="preserve">‘I know your deeds. Behold, I have put before you an open door which no one can shut, because you have a little power, and have kept </w:t>
      </w:r>
      <w:proofErr w:type="gramStart"/>
      <w:r w:rsidRPr="00AC2516">
        <w:rPr>
          <w:sz w:val="22"/>
          <w:szCs w:val="22"/>
        </w:rPr>
        <w:t>My</w:t>
      </w:r>
      <w:proofErr w:type="gramEnd"/>
      <w:r w:rsidRPr="00AC2516">
        <w:rPr>
          <w:sz w:val="22"/>
          <w:szCs w:val="22"/>
        </w:rPr>
        <w:t xml:space="preserve"> word, and have not denied My name. </w:t>
      </w:r>
      <w:hyperlink r:id="rId88" w:tgtFrame="_top" w:history="1">
        <w:r w:rsidRPr="00AC2516">
          <w:rPr>
            <w:rStyle w:val="Hyperlink"/>
            <w:color w:val="auto"/>
            <w:sz w:val="22"/>
            <w:szCs w:val="22"/>
          </w:rPr>
          <w:t>9</w:t>
        </w:r>
      </w:hyperlink>
      <w:r w:rsidRPr="00AC2516">
        <w:rPr>
          <w:rStyle w:val="reftext"/>
          <w:sz w:val="22"/>
          <w:szCs w:val="22"/>
        </w:rPr>
        <w:t xml:space="preserve"> </w:t>
      </w:r>
      <w:r w:rsidRPr="00D9613D">
        <w:rPr>
          <w:sz w:val="22"/>
          <w:szCs w:val="22"/>
        </w:rPr>
        <w:t>‘</w:t>
      </w:r>
      <w:r w:rsidRPr="00D9613D">
        <w:rPr>
          <w:b/>
          <w:color w:val="C00000"/>
          <w:sz w:val="22"/>
          <w:szCs w:val="22"/>
        </w:rPr>
        <w:t>Behold, I will cause those of the synagogue of Satan, who say that they are Jews and are not, but lie</w:t>
      </w:r>
      <w:r w:rsidRPr="00D9613D">
        <w:rPr>
          <w:b/>
          <w:sz w:val="22"/>
          <w:szCs w:val="22"/>
        </w:rPr>
        <w:t>—</w:t>
      </w:r>
      <w:r w:rsidRPr="00D9613D">
        <w:rPr>
          <w:b/>
          <w:color w:val="C00000"/>
          <w:sz w:val="22"/>
          <w:szCs w:val="22"/>
        </w:rPr>
        <w:t>I will make them come and bow down at your feet, and make them know that I have loved you</w:t>
      </w:r>
      <w:r w:rsidRPr="00D9613D">
        <w:rPr>
          <w:b/>
          <w:sz w:val="22"/>
          <w:szCs w:val="22"/>
        </w:rPr>
        <w:t>.</w:t>
      </w:r>
      <w:r w:rsidRPr="00D9613D">
        <w:rPr>
          <w:sz w:val="22"/>
          <w:szCs w:val="22"/>
        </w:rPr>
        <w:t xml:space="preserve"> </w:t>
      </w:r>
      <w:hyperlink r:id="rId89" w:tgtFrame="_top" w:history="1">
        <w:r w:rsidRPr="00AC2516">
          <w:rPr>
            <w:rStyle w:val="Hyperlink"/>
            <w:color w:val="auto"/>
            <w:sz w:val="22"/>
            <w:szCs w:val="22"/>
          </w:rPr>
          <w:t>10</w:t>
        </w:r>
      </w:hyperlink>
      <w:proofErr w:type="gramStart"/>
      <w:r w:rsidRPr="00D9613D">
        <w:rPr>
          <w:sz w:val="22"/>
          <w:szCs w:val="22"/>
        </w:rPr>
        <w:t>‘ Because</w:t>
      </w:r>
      <w:proofErr w:type="gramEnd"/>
      <w:r w:rsidRPr="00D9613D">
        <w:rPr>
          <w:sz w:val="22"/>
          <w:szCs w:val="22"/>
        </w:rPr>
        <w:t xml:space="preserve"> you have kept the word of My perseverance, I also will keep you from the hour of testing, that hour which is about to come upon the whole world, to test those who dwell on the earth</w:t>
      </w:r>
      <w:r w:rsidRPr="00AC2516">
        <w:rPr>
          <w:sz w:val="22"/>
          <w:szCs w:val="22"/>
        </w:rPr>
        <w:t xml:space="preserve">. </w:t>
      </w:r>
      <w:hyperlink r:id="rId90" w:tgtFrame="_top" w:history="1">
        <w:r w:rsidRPr="00AC2516">
          <w:rPr>
            <w:rStyle w:val="Hyperlink"/>
            <w:color w:val="auto"/>
            <w:sz w:val="22"/>
            <w:szCs w:val="22"/>
          </w:rPr>
          <w:t>11</w:t>
        </w:r>
      </w:hyperlink>
      <w:r w:rsidRPr="00AC2516">
        <w:rPr>
          <w:sz w:val="22"/>
          <w:szCs w:val="22"/>
        </w:rPr>
        <w:t xml:space="preserve">‘I am coming quickly; hold fast what you have, so that no one will take your crown. </w:t>
      </w:r>
      <w:hyperlink r:id="rId91" w:tgtFrame="_top" w:history="1">
        <w:r w:rsidRPr="00AC2516">
          <w:rPr>
            <w:rStyle w:val="Hyperlink"/>
            <w:color w:val="auto"/>
            <w:sz w:val="22"/>
            <w:szCs w:val="22"/>
          </w:rPr>
          <w:t>12</w:t>
        </w:r>
      </w:hyperlink>
      <w:r w:rsidRPr="00AC2516">
        <w:rPr>
          <w:sz w:val="22"/>
          <w:szCs w:val="22"/>
        </w:rPr>
        <w:t xml:space="preserve"> ‘He who overcomes, I will make him a pillar in the temple of My God, and he will not go out from it anymore; and I will write on him the name of My God, and the name of the city of My God, the new Jerusalem, which comes down out of heaven from My God, and My new name</w:t>
      </w:r>
      <w:r w:rsidRPr="00AC2516">
        <w:rPr>
          <w:b/>
          <w:sz w:val="22"/>
          <w:szCs w:val="22"/>
        </w:rPr>
        <w:t xml:space="preserve">. </w:t>
      </w:r>
      <w:hyperlink r:id="rId92" w:tgtFrame="_top" w:history="1">
        <w:r w:rsidRPr="00AC2516">
          <w:rPr>
            <w:rStyle w:val="Hyperlink"/>
            <w:color w:val="auto"/>
            <w:sz w:val="22"/>
            <w:szCs w:val="22"/>
          </w:rPr>
          <w:t>13</w:t>
        </w:r>
      </w:hyperlink>
      <w:r w:rsidRPr="00AC2516">
        <w:rPr>
          <w:sz w:val="22"/>
          <w:szCs w:val="22"/>
        </w:rPr>
        <w:t>‘He who has an ear, let him hear what the Spirit says to the churches.’</w:t>
      </w:r>
    </w:p>
    <w:tbl>
      <w:tblPr>
        <w:tblW w:w="0" w:type="auto"/>
        <w:tblCellSpacing w:w="15" w:type="dxa"/>
        <w:tblCellMar>
          <w:top w:w="105" w:type="dxa"/>
          <w:left w:w="105" w:type="dxa"/>
          <w:bottom w:w="105" w:type="dxa"/>
          <w:right w:w="105" w:type="dxa"/>
        </w:tblCellMar>
        <w:tblLook w:val="04A0"/>
      </w:tblPr>
      <w:tblGrid>
        <w:gridCol w:w="9630"/>
      </w:tblGrid>
      <w:tr w:rsidR="00D9613D" w:rsidRPr="00D9613D" w:rsidTr="00D9613D">
        <w:trPr>
          <w:tblCellSpacing w:w="15" w:type="dxa"/>
        </w:trPr>
        <w:tc>
          <w:tcPr>
            <w:tcW w:w="0" w:type="auto"/>
            <w:vAlign w:val="center"/>
          </w:tcPr>
          <w:p w:rsidR="00D9613D" w:rsidRPr="00CD2619" w:rsidRDefault="00D9613D" w:rsidP="00CD2619">
            <w:pPr>
              <w:pStyle w:val="NoSpacing"/>
              <w:rPr>
                <w:sz w:val="22"/>
                <w:szCs w:val="22"/>
              </w:rPr>
            </w:pPr>
            <w:r w:rsidRPr="00D9613D">
              <w:t xml:space="preserve">     </w:t>
            </w:r>
            <w:r w:rsidRPr="00CD2619">
              <w:rPr>
                <w:i/>
                <w:sz w:val="22"/>
                <w:szCs w:val="22"/>
              </w:rPr>
              <w:t>NASB</w:t>
            </w:r>
            <w:r w:rsidRPr="00CD2619">
              <w:rPr>
                <w:sz w:val="22"/>
                <w:szCs w:val="22"/>
              </w:rPr>
              <w:t xml:space="preserve">: </w:t>
            </w:r>
            <w:r w:rsidRPr="00CD2619">
              <w:rPr>
                <w:b/>
                <w:sz w:val="22"/>
                <w:szCs w:val="22"/>
              </w:rPr>
              <w:t>Revelation 7:4-8</w:t>
            </w:r>
            <w:r w:rsidRPr="00CD2619">
              <w:rPr>
                <w:sz w:val="22"/>
                <w:szCs w:val="22"/>
              </w:rPr>
              <w:t xml:space="preserve">: </w:t>
            </w:r>
            <w:r w:rsidRPr="00CD2619">
              <w:rPr>
                <w:b/>
                <w:color w:val="943634" w:themeColor="accent2" w:themeShade="BF"/>
                <w:sz w:val="22"/>
                <w:szCs w:val="22"/>
              </w:rPr>
              <w:t>THE 144,000</w:t>
            </w:r>
            <w:r w:rsidRPr="00CD2619">
              <w:rPr>
                <w:sz w:val="22"/>
                <w:szCs w:val="22"/>
              </w:rPr>
              <w:t xml:space="preserve"> </w:t>
            </w:r>
            <w:r w:rsidRPr="00CD2619">
              <w:rPr>
                <w:b/>
                <w:color w:val="943634" w:themeColor="accent2" w:themeShade="BF"/>
                <w:sz w:val="22"/>
                <w:szCs w:val="22"/>
              </w:rPr>
              <w:t>SEALED BRIDAL</w:t>
            </w:r>
            <w:r w:rsidRPr="00CD2619">
              <w:rPr>
                <w:sz w:val="22"/>
                <w:szCs w:val="22"/>
              </w:rPr>
              <w:t xml:space="preserve"> </w:t>
            </w:r>
            <w:r w:rsidRPr="00CD2619">
              <w:rPr>
                <w:b/>
                <w:color w:val="943634" w:themeColor="accent2" w:themeShade="BF"/>
                <w:sz w:val="22"/>
                <w:szCs w:val="22"/>
              </w:rPr>
              <w:t>REMNANT</w:t>
            </w:r>
            <w:r w:rsidRPr="00CD2619">
              <w:rPr>
                <w:b/>
                <w:color w:val="943634" w:themeColor="accent2" w:themeShade="BF"/>
                <w:sz w:val="22"/>
                <w:szCs w:val="22"/>
              </w:rPr>
              <w:br/>
            </w:r>
            <w:hyperlink r:id="rId93" w:tgtFrame="_top" w:history="1">
              <w:r w:rsidRPr="00CD2619">
                <w:rPr>
                  <w:rStyle w:val="Hyperlink"/>
                  <w:color w:val="auto"/>
                  <w:sz w:val="22"/>
                  <w:szCs w:val="22"/>
                  <w:u w:val="none"/>
                </w:rPr>
                <w:t>1</w:t>
              </w:r>
            </w:hyperlink>
            <w:r w:rsidRPr="00CD2619">
              <w:rPr>
                <w:sz w:val="22"/>
                <w:szCs w:val="22"/>
              </w:rPr>
              <w:t xml:space="preserve"> After this I saw four angels standing at the four corners of the earth, holding back the four winds of the earth, so that no wind would blow on the earth or on the sea or on any tree. </w:t>
            </w:r>
            <w:hyperlink r:id="rId94" w:tgtFrame="_top" w:history="1">
              <w:r w:rsidRPr="00CD2619">
                <w:rPr>
                  <w:rStyle w:val="Hyperlink"/>
                  <w:color w:val="auto"/>
                  <w:sz w:val="22"/>
                  <w:szCs w:val="22"/>
                  <w:u w:val="none"/>
                </w:rPr>
                <w:t>2</w:t>
              </w:r>
            </w:hyperlink>
            <w:r w:rsidRPr="00CD2619">
              <w:rPr>
                <w:sz w:val="22"/>
                <w:szCs w:val="22"/>
              </w:rPr>
              <w:t xml:space="preserve">And I saw another angel ascending from the rising of the sun, having the seal of the living God; and he cried out with a loud voice to the four angels to whom it was granted to harm the earth and the sea, </w:t>
            </w:r>
            <w:hyperlink r:id="rId95" w:tgtFrame="_top" w:history="1">
              <w:r w:rsidRPr="00CD2619">
                <w:rPr>
                  <w:rStyle w:val="Hyperlink"/>
                  <w:color w:val="auto"/>
                  <w:sz w:val="22"/>
                  <w:szCs w:val="22"/>
                  <w:u w:val="none"/>
                </w:rPr>
                <w:t>3</w:t>
              </w:r>
            </w:hyperlink>
            <w:r w:rsidRPr="00CD2619">
              <w:rPr>
                <w:sz w:val="22"/>
                <w:szCs w:val="22"/>
              </w:rPr>
              <w:t xml:space="preserve"> saying, `Do not harm the earth or the sea or the trees until we have sealed the bond-servants of our God on their foreheads.’ </w:t>
            </w:r>
            <w:hyperlink r:id="rId96" w:tgtFrame="_top" w:history="1">
              <w:r w:rsidRPr="00CD2619">
                <w:rPr>
                  <w:rStyle w:val="Hyperlink"/>
                  <w:color w:val="auto"/>
                  <w:sz w:val="22"/>
                  <w:szCs w:val="22"/>
                  <w:u w:val="none"/>
                </w:rPr>
                <w:t>4</w:t>
              </w:r>
            </w:hyperlink>
            <w:r w:rsidRPr="00CD2619">
              <w:rPr>
                <w:sz w:val="22"/>
                <w:szCs w:val="22"/>
              </w:rPr>
              <w:t>And I heard the number of those who were sealed, one hundred and forty-four thousand sealed from every tribe of the sons of Israel:</w:t>
            </w:r>
            <w:hyperlink r:id="rId97" w:tgtFrame="_top" w:history="1">
              <w:r w:rsidRPr="00CD2619">
                <w:rPr>
                  <w:rStyle w:val="Hyperlink"/>
                  <w:color w:val="auto"/>
                  <w:sz w:val="22"/>
                  <w:szCs w:val="22"/>
                  <w:u w:val="none"/>
                </w:rPr>
                <w:t>5</w:t>
              </w:r>
            </w:hyperlink>
            <w:r w:rsidRPr="00CD2619">
              <w:rPr>
                <w:sz w:val="22"/>
                <w:szCs w:val="22"/>
              </w:rPr>
              <w:t xml:space="preserve">from the tribe of Judah, twelve thousand were sealed, from the tribe of Reuben twelve thousand, from the tribe of Gad twelve thousand, </w:t>
            </w:r>
            <w:hyperlink r:id="rId98" w:tgtFrame="_top" w:history="1">
              <w:r w:rsidRPr="00CD2619">
                <w:rPr>
                  <w:rStyle w:val="Hyperlink"/>
                  <w:color w:val="auto"/>
                  <w:sz w:val="22"/>
                  <w:szCs w:val="22"/>
                  <w:u w:val="none"/>
                </w:rPr>
                <w:t>6</w:t>
              </w:r>
            </w:hyperlink>
            <w:r w:rsidRPr="00CD2619">
              <w:rPr>
                <w:sz w:val="22"/>
                <w:szCs w:val="22"/>
              </w:rPr>
              <w:t xml:space="preserve"> from the tribe of Asher twelve thousand, from the tribe of Naphtali twelve thousand, from the tribe of Manasseh twelve thousand, </w:t>
            </w:r>
            <w:hyperlink r:id="rId99" w:tgtFrame="_top" w:history="1">
              <w:r w:rsidRPr="00CD2619">
                <w:rPr>
                  <w:rStyle w:val="Hyperlink"/>
                  <w:color w:val="auto"/>
                  <w:sz w:val="22"/>
                  <w:szCs w:val="22"/>
                  <w:u w:val="none"/>
                </w:rPr>
                <w:t>7</w:t>
              </w:r>
            </w:hyperlink>
            <w:r w:rsidRPr="00CD2619">
              <w:rPr>
                <w:sz w:val="22"/>
                <w:szCs w:val="22"/>
              </w:rPr>
              <w:t xml:space="preserve"> from the tribe of Simeon twelve thousand, from the tribe of Levi twelve thousand, from the tribe of Issachar twelve thousand, </w:t>
            </w:r>
            <w:hyperlink r:id="rId100" w:tgtFrame="_top" w:history="1">
              <w:r w:rsidRPr="00CD2619">
                <w:rPr>
                  <w:rStyle w:val="Hyperlink"/>
                  <w:color w:val="auto"/>
                  <w:sz w:val="22"/>
                  <w:szCs w:val="22"/>
                  <w:u w:val="none"/>
                </w:rPr>
                <w:t>8</w:t>
              </w:r>
            </w:hyperlink>
            <w:r w:rsidRPr="00CD2619">
              <w:rPr>
                <w:sz w:val="22"/>
                <w:szCs w:val="22"/>
              </w:rPr>
              <w:t xml:space="preserve">from the tribe of </w:t>
            </w:r>
            <w:proofErr w:type="spellStart"/>
            <w:r w:rsidRPr="00CD2619">
              <w:rPr>
                <w:sz w:val="22"/>
                <w:szCs w:val="22"/>
              </w:rPr>
              <w:t>Zebulun</w:t>
            </w:r>
            <w:proofErr w:type="spellEnd"/>
            <w:r w:rsidRPr="00CD2619">
              <w:rPr>
                <w:sz w:val="22"/>
                <w:szCs w:val="22"/>
              </w:rPr>
              <w:t xml:space="preserve"> twelve thousand, from the tribe of Joseph twelve thousand, from the tribe of Benjamin, twelve thousand were sealed. </w:t>
            </w:r>
          </w:p>
          <w:p w:rsidR="00D9613D" w:rsidRPr="00D9613D" w:rsidRDefault="00D9613D">
            <w:pPr>
              <w:pStyle w:val="NoSpacing"/>
              <w:spacing w:line="276" w:lineRule="auto"/>
              <w:rPr>
                <w:sz w:val="22"/>
                <w:szCs w:val="22"/>
              </w:rPr>
            </w:pPr>
          </w:p>
          <w:p w:rsidR="00D9613D" w:rsidRPr="00D9613D" w:rsidRDefault="00D9613D">
            <w:pPr>
              <w:pStyle w:val="NoSpacing"/>
              <w:spacing w:line="276" w:lineRule="auto"/>
              <w:rPr>
                <w:sz w:val="22"/>
                <w:szCs w:val="22"/>
              </w:rPr>
            </w:pPr>
            <w:r w:rsidRPr="00D9613D">
              <w:rPr>
                <w:b/>
                <w:color w:val="215868" w:themeColor="accent5" w:themeShade="80"/>
                <w:sz w:val="22"/>
                <w:szCs w:val="22"/>
              </w:rPr>
              <w:t>THE AWESOME</w:t>
            </w:r>
            <w:r w:rsidRPr="00D9613D">
              <w:rPr>
                <w:sz w:val="22"/>
                <w:szCs w:val="22"/>
              </w:rPr>
              <w:t xml:space="preserve"> </w:t>
            </w:r>
            <w:r w:rsidRPr="00D9613D">
              <w:rPr>
                <w:b/>
                <w:color w:val="215868" w:themeColor="accent5" w:themeShade="80"/>
                <w:sz w:val="22"/>
                <w:szCs w:val="22"/>
              </w:rPr>
              <w:t>MEANING OF THE</w:t>
            </w:r>
            <w:r w:rsidRPr="00D9613D">
              <w:rPr>
                <w:sz w:val="22"/>
                <w:szCs w:val="22"/>
              </w:rPr>
              <w:t xml:space="preserve"> </w:t>
            </w:r>
            <w:r w:rsidRPr="00D9613D">
              <w:rPr>
                <w:b/>
                <w:color w:val="215868" w:themeColor="accent5" w:themeShade="80"/>
                <w:sz w:val="22"/>
                <w:szCs w:val="22"/>
              </w:rPr>
              <w:t>WORD</w:t>
            </w:r>
            <w:r w:rsidRPr="00D9613D">
              <w:rPr>
                <w:b/>
                <w:color w:val="943634" w:themeColor="accent2" w:themeShade="BF"/>
                <w:sz w:val="22"/>
                <w:szCs w:val="22"/>
              </w:rPr>
              <w:t xml:space="preserve"> “SEALING</w:t>
            </w:r>
            <w:r w:rsidRPr="00D9613D">
              <w:rPr>
                <w:b/>
                <w:sz w:val="22"/>
                <w:szCs w:val="22"/>
              </w:rPr>
              <w:t>”</w:t>
            </w:r>
            <w:r w:rsidRPr="00D9613D">
              <w:rPr>
                <w:sz w:val="22"/>
                <w:szCs w:val="22"/>
              </w:rPr>
              <w:t xml:space="preserve"> </w:t>
            </w:r>
          </w:p>
          <w:p w:rsidR="00D9613D" w:rsidRPr="00454C3E" w:rsidRDefault="00D9613D" w:rsidP="00454C3E">
            <w:pPr>
              <w:pStyle w:val="NoSpacing"/>
              <w:rPr>
                <w:sz w:val="22"/>
                <w:szCs w:val="22"/>
              </w:rPr>
            </w:pPr>
            <w:r w:rsidRPr="00454C3E">
              <w:rPr>
                <w:b/>
                <w:sz w:val="22"/>
                <w:szCs w:val="22"/>
              </w:rPr>
              <w:t>My study</w:t>
            </w:r>
            <w:r w:rsidRPr="00454C3E">
              <w:rPr>
                <w:sz w:val="22"/>
                <w:szCs w:val="22"/>
              </w:rPr>
              <w:t xml:space="preserve"> </w:t>
            </w:r>
            <w:r w:rsidRPr="00454C3E">
              <w:rPr>
                <w:b/>
                <w:sz w:val="22"/>
                <w:szCs w:val="22"/>
              </w:rPr>
              <w:t>notes from Shabbat</w:t>
            </w:r>
            <w:r w:rsidRPr="00454C3E">
              <w:rPr>
                <w:sz w:val="22"/>
                <w:szCs w:val="22"/>
              </w:rPr>
              <w:t xml:space="preserve"> </w:t>
            </w:r>
            <w:r w:rsidRPr="00454C3E">
              <w:rPr>
                <w:b/>
                <w:sz w:val="22"/>
                <w:szCs w:val="22"/>
              </w:rPr>
              <w:t>August 23, 2019</w:t>
            </w:r>
            <w:r w:rsidRPr="00454C3E">
              <w:rPr>
                <w:sz w:val="22"/>
                <w:szCs w:val="22"/>
              </w:rPr>
              <w:t xml:space="preserve">: </w:t>
            </w:r>
          </w:p>
          <w:p w:rsidR="00D9613D" w:rsidRPr="00454C3E" w:rsidRDefault="00D9613D" w:rsidP="00454C3E">
            <w:pPr>
              <w:pStyle w:val="NoSpacing"/>
              <w:rPr>
                <w:sz w:val="22"/>
                <w:szCs w:val="22"/>
              </w:rPr>
            </w:pPr>
            <w:r w:rsidRPr="00454C3E">
              <w:rPr>
                <w:sz w:val="22"/>
                <w:szCs w:val="22"/>
              </w:rPr>
              <w:t xml:space="preserve">     Revelation 3:10, 7:1-3, 9:4, 22:3-5: The “seal” of </w:t>
            </w:r>
            <w:proofErr w:type="spellStart"/>
            <w:r w:rsidRPr="00454C3E">
              <w:rPr>
                <w:sz w:val="22"/>
                <w:szCs w:val="22"/>
              </w:rPr>
              <w:t>Yahuwah</w:t>
            </w:r>
            <w:proofErr w:type="spellEnd"/>
            <w:r w:rsidRPr="00454C3E">
              <w:rPr>
                <w:sz w:val="22"/>
                <w:szCs w:val="22"/>
              </w:rPr>
              <w:t>, the sealing of the Bride of Messiah.</w:t>
            </w:r>
          </w:p>
          <w:p w:rsidR="00D9613D" w:rsidRPr="00454C3E" w:rsidRDefault="00D9613D" w:rsidP="00454C3E">
            <w:pPr>
              <w:pStyle w:val="NoSpacing"/>
              <w:rPr>
                <w:sz w:val="22"/>
                <w:szCs w:val="22"/>
              </w:rPr>
            </w:pPr>
            <w:r w:rsidRPr="00454C3E">
              <w:rPr>
                <w:sz w:val="22"/>
                <w:szCs w:val="22"/>
              </w:rPr>
              <w:t xml:space="preserve">     Strong’s #4922: “</w:t>
            </w:r>
            <w:proofErr w:type="spellStart"/>
            <w:r w:rsidRPr="00454C3E">
              <w:rPr>
                <w:sz w:val="22"/>
                <w:szCs w:val="22"/>
              </w:rPr>
              <w:t>sphragizo</w:t>
            </w:r>
            <w:proofErr w:type="spellEnd"/>
            <w:r w:rsidRPr="00454C3E">
              <w:rPr>
                <w:sz w:val="22"/>
                <w:szCs w:val="22"/>
              </w:rPr>
              <w:t>” – “a seal, to set a seal upon”</w:t>
            </w:r>
          </w:p>
          <w:p w:rsidR="00D9613D" w:rsidRPr="00454C3E" w:rsidRDefault="00D9613D" w:rsidP="00454C3E">
            <w:pPr>
              <w:pStyle w:val="NoSpacing"/>
              <w:rPr>
                <w:sz w:val="22"/>
                <w:szCs w:val="22"/>
              </w:rPr>
            </w:pPr>
            <w:r w:rsidRPr="00454C3E">
              <w:rPr>
                <w:sz w:val="22"/>
                <w:szCs w:val="22"/>
              </w:rPr>
              <w:t xml:space="preserve">     “To attest to ownership, authorized, validating what is sealed, to affix a seal with a signet ring, roller, or instrument to stamp.” </w:t>
            </w:r>
          </w:p>
          <w:p w:rsidR="00D9613D" w:rsidRPr="00454C3E" w:rsidRDefault="00D9613D" w:rsidP="00454C3E">
            <w:pPr>
              <w:pStyle w:val="NoSpacing"/>
              <w:rPr>
                <w:sz w:val="22"/>
                <w:szCs w:val="22"/>
              </w:rPr>
            </w:pPr>
            <w:r w:rsidRPr="00454C3E">
              <w:rPr>
                <w:sz w:val="22"/>
                <w:szCs w:val="22"/>
              </w:rPr>
              <w:t xml:space="preserve">     Word Studies: “</w:t>
            </w:r>
            <w:proofErr w:type="spellStart"/>
            <w:r w:rsidRPr="00454C3E">
              <w:rPr>
                <w:sz w:val="22"/>
                <w:szCs w:val="22"/>
              </w:rPr>
              <w:t>Sphragizo</w:t>
            </w:r>
            <w:proofErr w:type="spellEnd"/>
            <w:r w:rsidRPr="00454C3E">
              <w:rPr>
                <w:sz w:val="22"/>
                <w:szCs w:val="22"/>
              </w:rPr>
              <w:t xml:space="preserve">” means ownership, full security, carried by the backing of the full authority of the owner.” </w:t>
            </w:r>
          </w:p>
          <w:p w:rsidR="00D9613D" w:rsidRPr="00454C3E" w:rsidRDefault="00D9613D" w:rsidP="00454C3E">
            <w:pPr>
              <w:pStyle w:val="NoSpacing"/>
              <w:rPr>
                <w:sz w:val="22"/>
                <w:szCs w:val="22"/>
              </w:rPr>
            </w:pPr>
            <w:r w:rsidRPr="00454C3E">
              <w:rPr>
                <w:sz w:val="22"/>
                <w:szCs w:val="22"/>
              </w:rPr>
              <w:t xml:space="preserve">     Thayer’s Greek Lexicon: “Sealing in the ancient world served as a legal signature which guaranteed the promise of the content of that which was sealed. </w:t>
            </w:r>
            <w:r w:rsidRPr="00454C3E">
              <w:rPr>
                <w:sz w:val="22"/>
                <w:szCs w:val="22"/>
              </w:rPr>
              <w:lastRenderedPageBreak/>
              <w:t>Sealing was sometimes done in antiquity by the use of religious tattoos, signifying `belonging to’ ”</w:t>
            </w:r>
          </w:p>
          <w:p w:rsidR="00D9613D" w:rsidRPr="00454C3E" w:rsidRDefault="00D9613D" w:rsidP="00454C3E">
            <w:pPr>
              <w:pStyle w:val="NoSpacing"/>
              <w:rPr>
                <w:sz w:val="22"/>
                <w:szCs w:val="22"/>
              </w:rPr>
            </w:pPr>
            <w:r w:rsidRPr="00454C3E">
              <w:rPr>
                <w:sz w:val="22"/>
                <w:szCs w:val="22"/>
              </w:rPr>
              <w:t xml:space="preserve">     Revelation10:4: “seal up those things…” which the 7 thunders spoke: They thunders set-apart for the remnant. Daniel 12 tells us that his book was sealed to the time of the end. His book began to be unsealed around 2001, the 21st century.</w:t>
            </w:r>
          </w:p>
          <w:p w:rsidR="00D9613D" w:rsidRPr="00454C3E" w:rsidRDefault="00D9613D" w:rsidP="00454C3E">
            <w:pPr>
              <w:pStyle w:val="NoSpacing"/>
              <w:rPr>
                <w:sz w:val="22"/>
                <w:szCs w:val="22"/>
              </w:rPr>
            </w:pPr>
            <w:r w:rsidRPr="00454C3E">
              <w:rPr>
                <w:sz w:val="22"/>
                <w:szCs w:val="22"/>
              </w:rPr>
              <w:t xml:space="preserve">     Thayer’s Greek Lexicon: Sealing for security: Matthew 27:66: Sealing of the tomb of Messiah. Sealing so that what is inside is not damaged or breached or violated – to keep what is inside until it is opened. </w:t>
            </w:r>
          </w:p>
          <w:p w:rsidR="00D9613D" w:rsidRPr="00454C3E" w:rsidRDefault="00D9613D" w:rsidP="00454C3E">
            <w:pPr>
              <w:pStyle w:val="NoSpacing"/>
              <w:rPr>
                <w:sz w:val="22"/>
                <w:szCs w:val="22"/>
              </w:rPr>
            </w:pPr>
            <w:r w:rsidRPr="00454C3E">
              <w:rPr>
                <w:sz w:val="22"/>
                <w:szCs w:val="22"/>
              </w:rPr>
              <w:t xml:space="preserve">     Revelation 20:3: Satan is “sealed” in the pit for 1000 years lest he come </w:t>
            </w:r>
            <w:proofErr w:type="gramStart"/>
            <w:r w:rsidRPr="00454C3E">
              <w:rPr>
                <w:sz w:val="22"/>
                <w:szCs w:val="22"/>
              </w:rPr>
              <w:t>out  before</w:t>
            </w:r>
            <w:proofErr w:type="gramEnd"/>
            <w:r w:rsidRPr="00454C3E">
              <w:rPr>
                <w:sz w:val="22"/>
                <w:szCs w:val="22"/>
              </w:rPr>
              <w:t xml:space="preserve"> his time.”</w:t>
            </w:r>
          </w:p>
          <w:p w:rsidR="00D9613D" w:rsidRPr="00454C3E" w:rsidRDefault="00D9613D" w:rsidP="00454C3E">
            <w:pPr>
              <w:pStyle w:val="NoSpacing"/>
              <w:rPr>
                <w:sz w:val="22"/>
                <w:szCs w:val="22"/>
              </w:rPr>
            </w:pPr>
            <w:r w:rsidRPr="00454C3E">
              <w:rPr>
                <w:sz w:val="22"/>
                <w:szCs w:val="22"/>
              </w:rPr>
              <w:t xml:space="preserve">     Deuteronomy 32:34: Sealing to keep in silence, to keep something secret.</w:t>
            </w:r>
          </w:p>
          <w:p w:rsidR="00D9613D" w:rsidRPr="00454C3E" w:rsidRDefault="00D9613D" w:rsidP="00454C3E">
            <w:pPr>
              <w:pStyle w:val="NoSpacing"/>
              <w:rPr>
                <w:sz w:val="22"/>
                <w:szCs w:val="22"/>
              </w:rPr>
            </w:pPr>
            <w:r w:rsidRPr="00454C3E">
              <w:rPr>
                <w:sz w:val="22"/>
                <w:szCs w:val="22"/>
              </w:rPr>
              <w:t>Revelation 10:4, 22:10, Daniel 9:24, Revelation 22:10: “do not seal…” meaning “do not hide, or “do not keep it a secret.” Daniel 12:4: “Daniel hide/conceal the words, and seal up the book, until the time of the end.”</w:t>
            </w:r>
          </w:p>
          <w:p w:rsidR="00D9613D" w:rsidRPr="00454C3E" w:rsidRDefault="00D9613D" w:rsidP="00454C3E">
            <w:pPr>
              <w:pStyle w:val="NoSpacing"/>
              <w:rPr>
                <w:sz w:val="22"/>
                <w:szCs w:val="22"/>
              </w:rPr>
            </w:pPr>
            <w:r w:rsidRPr="00454C3E">
              <w:rPr>
                <w:sz w:val="22"/>
                <w:szCs w:val="22"/>
              </w:rPr>
              <w:t xml:space="preserve">     To seal: “To set a mark upon, the impress of a seal, to stamp with a seal of God. Revelation 7:1-8: Note the specific tribes, the specific number, the specific timing during the tribulation – sealed, validating ownership – Revelation 7:1-3, 14:-15, 3:12, Deuteronomy 15:16-17, 22:3-5. </w:t>
            </w:r>
          </w:p>
          <w:p w:rsidR="00D9613D" w:rsidRPr="00454C3E" w:rsidRDefault="00D9613D" w:rsidP="00454C3E">
            <w:pPr>
              <w:pStyle w:val="NoSpacing"/>
              <w:rPr>
                <w:sz w:val="22"/>
                <w:szCs w:val="22"/>
              </w:rPr>
            </w:pPr>
            <w:r w:rsidRPr="00454C3E">
              <w:rPr>
                <w:sz w:val="22"/>
                <w:szCs w:val="22"/>
              </w:rPr>
              <w:t xml:space="preserve">     Thayer continued: “sealing in order to prove and confirm, attest to a thing, to authenticate, to place beyond doubt, to authenticate a person’s testimony for example. </w:t>
            </w:r>
          </w:p>
          <w:p w:rsidR="00D9613D" w:rsidRPr="00454C3E" w:rsidRDefault="00D9613D" w:rsidP="00454C3E">
            <w:pPr>
              <w:pStyle w:val="NoSpacing"/>
              <w:rPr>
                <w:sz w:val="22"/>
                <w:szCs w:val="22"/>
              </w:rPr>
            </w:pPr>
            <w:r w:rsidRPr="00454C3E">
              <w:rPr>
                <w:sz w:val="22"/>
                <w:szCs w:val="22"/>
              </w:rPr>
              <w:t xml:space="preserve">     </w:t>
            </w:r>
            <w:r w:rsidRPr="00454C3E">
              <w:rPr>
                <w:i/>
                <w:sz w:val="22"/>
                <w:szCs w:val="22"/>
              </w:rPr>
              <w:t>NASB</w:t>
            </w:r>
            <w:r w:rsidRPr="00454C3E">
              <w:rPr>
                <w:sz w:val="22"/>
                <w:szCs w:val="22"/>
              </w:rPr>
              <w:t xml:space="preserve">, John 6:27: “…on Him the Father, God, has set His seal.” </w:t>
            </w:r>
          </w:p>
          <w:p w:rsidR="00D9613D" w:rsidRPr="00454C3E" w:rsidRDefault="00D9613D" w:rsidP="00454C3E">
            <w:pPr>
              <w:pStyle w:val="NoSpacing"/>
              <w:rPr>
                <w:sz w:val="22"/>
                <w:szCs w:val="22"/>
              </w:rPr>
            </w:pPr>
            <w:proofErr w:type="spellStart"/>
            <w:r w:rsidRPr="00454C3E">
              <w:rPr>
                <w:sz w:val="22"/>
                <w:szCs w:val="22"/>
              </w:rPr>
              <w:t>Yahushua</w:t>
            </w:r>
            <w:proofErr w:type="spellEnd"/>
            <w:r w:rsidRPr="00454C3E">
              <w:rPr>
                <w:sz w:val="22"/>
                <w:szCs w:val="22"/>
              </w:rPr>
              <w:t xml:space="preserve"> had the sealing (#4972) of </w:t>
            </w:r>
            <w:proofErr w:type="spellStart"/>
            <w:r w:rsidRPr="00454C3E">
              <w:rPr>
                <w:sz w:val="22"/>
                <w:szCs w:val="22"/>
              </w:rPr>
              <w:t>Yahuwah</w:t>
            </w:r>
            <w:proofErr w:type="spellEnd"/>
            <w:r w:rsidRPr="00454C3E">
              <w:rPr>
                <w:sz w:val="22"/>
                <w:szCs w:val="22"/>
              </w:rPr>
              <w:t xml:space="preserve">. We are like our Master and are sealed if we have the heart of </w:t>
            </w:r>
            <w:proofErr w:type="spellStart"/>
            <w:r w:rsidRPr="00454C3E">
              <w:rPr>
                <w:sz w:val="22"/>
                <w:szCs w:val="22"/>
              </w:rPr>
              <w:t>Yahuwah</w:t>
            </w:r>
            <w:proofErr w:type="spellEnd"/>
            <w:r w:rsidRPr="00454C3E">
              <w:rPr>
                <w:sz w:val="22"/>
                <w:szCs w:val="22"/>
              </w:rPr>
              <w:t xml:space="preserve"> – His nature, ways, thinking, and are totally submitted to Him. </w:t>
            </w:r>
          </w:p>
          <w:p w:rsidR="00D9613D" w:rsidRPr="00454C3E" w:rsidRDefault="00D9613D" w:rsidP="00454C3E">
            <w:pPr>
              <w:pStyle w:val="NoSpacing"/>
              <w:rPr>
                <w:sz w:val="22"/>
                <w:szCs w:val="22"/>
              </w:rPr>
            </w:pPr>
            <w:r w:rsidRPr="00454C3E">
              <w:rPr>
                <w:sz w:val="22"/>
                <w:szCs w:val="22"/>
              </w:rPr>
              <w:t xml:space="preserve">     ***Messiah had the seal of His Abba in His forehead before nail marks went into His wrists and feet. The crown of thorns was placed over the mark. He was mocked for who He was, a King. As blood flowed down his forehead, over His sealing mark. The sealing/mark on His forehead was the stamp of ownership by His Father that He was indeed the King of kings and Master of masters! (Revelation 11:15; Philippians 2:6-11)</w:t>
            </w:r>
          </w:p>
          <w:p w:rsidR="00D9613D" w:rsidRPr="00454C3E" w:rsidRDefault="00D9613D" w:rsidP="00454C3E">
            <w:pPr>
              <w:pStyle w:val="NoSpacing"/>
              <w:rPr>
                <w:sz w:val="22"/>
                <w:szCs w:val="22"/>
              </w:rPr>
            </w:pPr>
            <w:r w:rsidRPr="00454C3E">
              <w:rPr>
                <w:sz w:val="22"/>
                <w:szCs w:val="22"/>
              </w:rPr>
              <w:t xml:space="preserve">     John 3:33: “He who has received His testimony, has set his seal on this: that </w:t>
            </w:r>
            <w:proofErr w:type="spellStart"/>
            <w:r w:rsidRPr="00454C3E">
              <w:rPr>
                <w:sz w:val="22"/>
                <w:szCs w:val="22"/>
              </w:rPr>
              <w:t>Yahuwah</w:t>
            </w:r>
            <w:proofErr w:type="spellEnd"/>
            <w:r w:rsidRPr="00454C3E">
              <w:rPr>
                <w:sz w:val="22"/>
                <w:szCs w:val="22"/>
              </w:rPr>
              <w:t xml:space="preserve"> is True.” We authenticate His faithfulness.</w:t>
            </w:r>
          </w:p>
          <w:p w:rsidR="00D9613D" w:rsidRPr="00454C3E" w:rsidRDefault="00D9613D" w:rsidP="00454C3E">
            <w:pPr>
              <w:pStyle w:val="NoSpacing"/>
              <w:rPr>
                <w:sz w:val="22"/>
                <w:szCs w:val="22"/>
              </w:rPr>
            </w:pPr>
            <w:r w:rsidRPr="00454C3E">
              <w:rPr>
                <w:sz w:val="22"/>
                <w:szCs w:val="22"/>
              </w:rPr>
              <w:t xml:space="preserve">     The 144,000 are authenticated, confirmed, as being owned by </w:t>
            </w:r>
            <w:proofErr w:type="spellStart"/>
            <w:r w:rsidRPr="00454C3E">
              <w:rPr>
                <w:sz w:val="22"/>
                <w:szCs w:val="22"/>
              </w:rPr>
              <w:t>Yahuwah</w:t>
            </w:r>
            <w:proofErr w:type="spellEnd"/>
            <w:r w:rsidRPr="00454C3E">
              <w:rPr>
                <w:sz w:val="22"/>
                <w:szCs w:val="22"/>
              </w:rPr>
              <w:t xml:space="preserve">. </w:t>
            </w:r>
          </w:p>
          <w:p w:rsidR="00D9613D" w:rsidRPr="00454C3E" w:rsidRDefault="00D9613D" w:rsidP="00454C3E">
            <w:pPr>
              <w:pStyle w:val="NoSpacing"/>
              <w:rPr>
                <w:sz w:val="22"/>
                <w:szCs w:val="22"/>
              </w:rPr>
            </w:pPr>
            <w:r w:rsidRPr="00454C3E">
              <w:rPr>
                <w:sz w:val="22"/>
                <w:szCs w:val="22"/>
              </w:rPr>
              <w:t xml:space="preserve">     The Scriptures, Revelation 14:3: “…No one was able to learn that song except the hundred and forty-four thousand who were redeemed from the earth.” </w:t>
            </w:r>
          </w:p>
          <w:p w:rsidR="00D9613D" w:rsidRPr="00454C3E" w:rsidRDefault="00D9613D" w:rsidP="00454C3E">
            <w:pPr>
              <w:pStyle w:val="NoSpacing"/>
              <w:rPr>
                <w:sz w:val="22"/>
                <w:szCs w:val="22"/>
              </w:rPr>
            </w:pPr>
            <w:r w:rsidRPr="00454C3E">
              <w:rPr>
                <w:sz w:val="22"/>
                <w:szCs w:val="22"/>
              </w:rPr>
              <w:t xml:space="preserve">     The word “redeemed” is not a correct translation of “</w:t>
            </w:r>
            <w:proofErr w:type="spellStart"/>
            <w:r w:rsidRPr="00454C3E">
              <w:rPr>
                <w:sz w:val="22"/>
                <w:szCs w:val="22"/>
              </w:rPr>
              <w:t>agoraza</w:t>
            </w:r>
            <w:proofErr w:type="spellEnd"/>
            <w:r w:rsidRPr="00454C3E">
              <w:rPr>
                <w:sz w:val="22"/>
                <w:szCs w:val="22"/>
              </w:rPr>
              <w:t xml:space="preserve">.” The word should be “purchased.” </w:t>
            </w:r>
          </w:p>
          <w:p w:rsidR="00D9613D" w:rsidRPr="00454C3E" w:rsidRDefault="00D9613D" w:rsidP="00454C3E">
            <w:pPr>
              <w:pStyle w:val="NoSpacing"/>
              <w:rPr>
                <w:sz w:val="22"/>
                <w:szCs w:val="22"/>
              </w:rPr>
            </w:pPr>
            <w:r w:rsidRPr="00454C3E">
              <w:rPr>
                <w:sz w:val="22"/>
                <w:szCs w:val="22"/>
              </w:rPr>
              <w:t xml:space="preserve">     “Purchased”: #59 Strong’s, “</w:t>
            </w:r>
            <w:proofErr w:type="spellStart"/>
            <w:r w:rsidRPr="00454C3E">
              <w:rPr>
                <w:sz w:val="22"/>
                <w:szCs w:val="22"/>
              </w:rPr>
              <w:t>agoraza</w:t>
            </w:r>
            <w:proofErr w:type="spellEnd"/>
            <w:r w:rsidRPr="00454C3E">
              <w:rPr>
                <w:sz w:val="22"/>
                <w:szCs w:val="22"/>
              </w:rPr>
              <w:t>” – “to be purchased, bought in a market place.” In Greek, the “agora” is the market place.</w:t>
            </w:r>
          </w:p>
          <w:p w:rsidR="00D9613D" w:rsidRPr="00454C3E" w:rsidRDefault="00D9613D" w:rsidP="00454C3E">
            <w:pPr>
              <w:pStyle w:val="NoSpacing"/>
              <w:rPr>
                <w:sz w:val="22"/>
                <w:szCs w:val="22"/>
              </w:rPr>
            </w:pPr>
            <w:r w:rsidRPr="00454C3E">
              <w:rPr>
                <w:sz w:val="22"/>
                <w:szCs w:val="22"/>
              </w:rPr>
              <w:t xml:space="preserve">Word Studies: “To acquire by purchasing; ownership transfer from one owner to the buyer.” </w:t>
            </w:r>
          </w:p>
          <w:p w:rsidR="00D9613D" w:rsidRPr="00454C3E" w:rsidRDefault="00D9613D" w:rsidP="00454C3E">
            <w:pPr>
              <w:pStyle w:val="NoSpacing"/>
              <w:rPr>
                <w:sz w:val="22"/>
                <w:szCs w:val="22"/>
              </w:rPr>
            </w:pPr>
            <w:r w:rsidRPr="00454C3E">
              <w:rPr>
                <w:sz w:val="22"/>
                <w:szCs w:val="22"/>
              </w:rPr>
              <w:t xml:space="preserve">     `</w:t>
            </w:r>
            <w:proofErr w:type="spellStart"/>
            <w:r w:rsidRPr="00454C3E">
              <w:rPr>
                <w:sz w:val="22"/>
                <w:szCs w:val="22"/>
              </w:rPr>
              <w:t>Agoraza</w:t>
            </w:r>
            <w:proofErr w:type="spellEnd"/>
            <w:r w:rsidRPr="00454C3E">
              <w:rPr>
                <w:sz w:val="22"/>
                <w:szCs w:val="22"/>
              </w:rPr>
              <w:t xml:space="preserve">’ is not the word `redeem.’ To “redeem” means to “buy back.” </w:t>
            </w:r>
            <w:proofErr w:type="spellStart"/>
            <w:proofErr w:type="gramStart"/>
            <w:r w:rsidRPr="00454C3E">
              <w:rPr>
                <w:sz w:val="22"/>
                <w:szCs w:val="22"/>
              </w:rPr>
              <w:t>Agoraza</w:t>
            </w:r>
            <w:proofErr w:type="spellEnd"/>
            <w:r w:rsidRPr="00454C3E">
              <w:rPr>
                <w:sz w:val="22"/>
                <w:szCs w:val="22"/>
              </w:rPr>
              <w:t xml:space="preserve">  means</w:t>
            </w:r>
            <w:proofErr w:type="gramEnd"/>
            <w:r w:rsidRPr="00454C3E">
              <w:rPr>
                <w:sz w:val="22"/>
                <w:szCs w:val="22"/>
              </w:rPr>
              <w:t xml:space="preserve"> to purchase for the first time. We were slaves to the devil. We were not His. He had to buy us – which He did with His own blood.</w:t>
            </w:r>
          </w:p>
          <w:p w:rsidR="00D9613D" w:rsidRPr="00454C3E" w:rsidRDefault="00D9613D" w:rsidP="00454C3E">
            <w:pPr>
              <w:pStyle w:val="NoSpacing"/>
              <w:rPr>
                <w:sz w:val="22"/>
                <w:szCs w:val="22"/>
              </w:rPr>
            </w:pPr>
            <w:r w:rsidRPr="00454C3E">
              <w:rPr>
                <w:sz w:val="22"/>
                <w:szCs w:val="22"/>
              </w:rPr>
              <w:t xml:space="preserve">     Thayer: “</w:t>
            </w:r>
            <w:proofErr w:type="spellStart"/>
            <w:r w:rsidRPr="00454C3E">
              <w:rPr>
                <w:sz w:val="22"/>
                <w:szCs w:val="22"/>
              </w:rPr>
              <w:t>Agorazo</w:t>
            </w:r>
            <w:proofErr w:type="spellEnd"/>
            <w:r w:rsidRPr="00454C3E">
              <w:rPr>
                <w:sz w:val="22"/>
                <w:szCs w:val="22"/>
              </w:rPr>
              <w:t xml:space="preserve"> does not mean `redeem’ as is commonly said.”</w:t>
            </w:r>
          </w:p>
          <w:p w:rsidR="00D9613D" w:rsidRPr="00454C3E" w:rsidRDefault="00D9613D" w:rsidP="00454C3E">
            <w:pPr>
              <w:pStyle w:val="NoSpacing"/>
              <w:rPr>
                <w:sz w:val="22"/>
                <w:szCs w:val="22"/>
              </w:rPr>
            </w:pPr>
            <w:r w:rsidRPr="00454C3E">
              <w:rPr>
                <w:sz w:val="22"/>
                <w:szCs w:val="22"/>
              </w:rPr>
              <w:lastRenderedPageBreak/>
              <w:t xml:space="preserve">     Revelation 5:9: “You purchased…”</w:t>
            </w:r>
          </w:p>
          <w:p w:rsidR="00D9613D" w:rsidRPr="00454C3E" w:rsidRDefault="00D9613D" w:rsidP="00454C3E">
            <w:pPr>
              <w:pStyle w:val="NoSpacing"/>
              <w:rPr>
                <w:sz w:val="22"/>
                <w:szCs w:val="22"/>
              </w:rPr>
            </w:pPr>
            <w:r w:rsidRPr="00454C3E">
              <w:rPr>
                <w:sz w:val="22"/>
                <w:szCs w:val="22"/>
              </w:rPr>
              <w:t xml:space="preserve">     I Corinthians 6:20; 7:23:”bought with a price.”</w:t>
            </w:r>
          </w:p>
          <w:p w:rsidR="00D9613D" w:rsidRPr="00454C3E" w:rsidRDefault="00D9613D" w:rsidP="00454C3E">
            <w:pPr>
              <w:pStyle w:val="NoSpacing"/>
              <w:rPr>
                <w:sz w:val="22"/>
                <w:szCs w:val="22"/>
              </w:rPr>
            </w:pPr>
            <w:r w:rsidRPr="00454C3E">
              <w:rPr>
                <w:sz w:val="22"/>
                <w:szCs w:val="22"/>
              </w:rPr>
              <w:t xml:space="preserve">     II Peter 2:1 “bought”</w:t>
            </w:r>
          </w:p>
          <w:p w:rsidR="00D9613D" w:rsidRPr="00454C3E" w:rsidRDefault="00D9613D" w:rsidP="00454C3E">
            <w:pPr>
              <w:pStyle w:val="NoSpacing"/>
              <w:rPr>
                <w:sz w:val="22"/>
                <w:szCs w:val="22"/>
              </w:rPr>
            </w:pPr>
            <w:r w:rsidRPr="00454C3E">
              <w:rPr>
                <w:sz w:val="22"/>
                <w:szCs w:val="22"/>
              </w:rPr>
              <w:t xml:space="preserve">     Revelation 14:3: Correct rendering, NASB: “These have been purchased from among men as first fruits to God and to the Lamb.”</w:t>
            </w:r>
          </w:p>
          <w:p w:rsidR="00D9613D" w:rsidRPr="00454C3E" w:rsidRDefault="00D9613D" w:rsidP="00454C3E">
            <w:pPr>
              <w:pStyle w:val="NoSpacing"/>
              <w:rPr>
                <w:sz w:val="22"/>
                <w:szCs w:val="22"/>
              </w:rPr>
            </w:pPr>
            <w:r w:rsidRPr="00454C3E">
              <w:rPr>
                <w:sz w:val="22"/>
                <w:szCs w:val="22"/>
              </w:rPr>
              <w:t xml:space="preserve">     #536 “</w:t>
            </w:r>
            <w:proofErr w:type="spellStart"/>
            <w:r w:rsidRPr="00454C3E">
              <w:rPr>
                <w:sz w:val="22"/>
                <w:szCs w:val="22"/>
              </w:rPr>
              <w:t>Aparche</w:t>
            </w:r>
            <w:proofErr w:type="spellEnd"/>
            <w:r w:rsidRPr="00454C3E">
              <w:rPr>
                <w:sz w:val="22"/>
                <w:szCs w:val="22"/>
              </w:rPr>
              <w:t xml:space="preserve">” – “First Fruits” – “earliest crop of the year, earliest offering, first fruits is the wave sheaf offering. The first of the barley harvest offered to </w:t>
            </w:r>
            <w:proofErr w:type="spellStart"/>
            <w:r w:rsidRPr="00454C3E">
              <w:rPr>
                <w:sz w:val="22"/>
                <w:szCs w:val="22"/>
              </w:rPr>
              <w:t>Yahuwah</w:t>
            </w:r>
            <w:proofErr w:type="spellEnd"/>
            <w:r w:rsidRPr="00454C3E">
              <w:rPr>
                <w:sz w:val="22"/>
                <w:szCs w:val="22"/>
              </w:rPr>
              <w:t xml:space="preserve">. Barley is symbolic of the common man, the “am </w:t>
            </w:r>
            <w:proofErr w:type="spellStart"/>
            <w:r w:rsidRPr="00454C3E">
              <w:rPr>
                <w:sz w:val="22"/>
                <w:szCs w:val="22"/>
              </w:rPr>
              <w:t>ha’aretz</w:t>
            </w:r>
            <w:proofErr w:type="spellEnd"/>
            <w:r w:rsidRPr="00454C3E">
              <w:rPr>
                <w:sz w:val="22"/>
                <w:szCs w:val="22"/>
              </w:rPr>
              <w:t>.”</w:t>
            </w:r>
          </w:p>
          <w:p w:rsidR="00D9613D" w:rsidRPr="00454C3E" w:rsidRDefault="00D9613D" w:rsidP="00454C3E">
            <w:pPr>
              <w:pStyle w:val="NoSpacing"/>
              <w:rPr>
                <w:sz w:val="22"/>
                <w:szCs w:val="22"/>
              </w:rPr>
            </w:pPr>
            <w:r w:rsidRPr="00454C3E">
              <w:rPr>
                <w:sz w:val="22"/>
                <w:szCs w:val="22"/>
              </w:rPr>
              <w:t xml:space="preserve">    Deuteronomy 15:16-17: “Because he loves you…”</w:t>
            </w:r>
          </w:p>
          <w:p w:rsidR="00D9613D" w:rsidRPr="00454C3E" w:rsidRDefault="00D9613D" w:rsidP="00454C3E">
            <w:pPr>
              <w:pStyle w:val="NoSpacing"/>
              <w:rPr>
                <w:sz w:val="22"/>
                <w:szCs w:val="22"/>
              </w:rPr>
            </w:pPr>
            <w:r w:rsidRPr="00454C3E">
              <w:rPr>
                <w:sz w:val="22"/>
                <w:szCs w:val="22"/>
              </w:rPr>
              <w:t>“</w:t>
            </w:r>
            <w:proofErr w:type="gramStart"/>
            <w:r w:rsidRPr="00454C3E">
              <w:rPr>
                <w:sz w:val="22"/>
                <w:szCs w:val="22"/>
              </w:rPr>
              <w:t>awl</w:t>
            </w:r>
            <w:proofErr w:type="gramEnd"/>
            <w:r w:rsidRPr="00454C3E">
              <w:rPr>
                <w:sz w:val="22"/>
                <w:szCs w:val="22"/>
              </w:rPr>
              <w:t>” - #4836: “</w:t>
            </w:r>
            <w:proofErr w:type="spellStart"/>
            <w:r w:rsidRPr="00454C3E">
              <w:rPr>
                <w:sz w:val="22"/>
                <w:szCs w:val="22"/>
              </w:rPr>
              <w:t>hamersea</w:t>
            </w:r>
            <w:proofErr w:type="spellEnd"/>
            <w:r w:rsidRPr="00454C3E">
              <w:rPr>
                <w:sz w:val="22"/>
                <w:szCs w:val="22"/>
              </w:rPr>
              <w:t>” or “</w:t>
            </w:r>
            <w:proofErr w:type="spellStart"/>
            <w:r w:rsidRPr="00454C3E">
              <w:rPr>
                <w:sz w:val="22"/>
                <w:szCs w:val="22"/>
              </w:rPr>
              <w:t>martisea</w:t>
            </w:r>
            <w:proofErr w:type="spellEnd"/>
            <w:r w:rsidRPr="00454C3E">
              <w:rPr>
                <w:sz w:val="22"/>
                <w:szCs w:val="22"/>
              </w:rPr>
              <w:t xml:space="preserve">,” a “boring instrument” like an ice pick. </w:t>
            </w:r>
          </w:p>
          <w:p w:rsidR="00D9613D" w:rsidRPr="00454C3E" w:rsidRDefault="00D9613D" w:rsidP="00454C3E">
            <w:pPr>
              <w:pStyle w:val="NoSpacing"/>
              <w:rPr>
                <w:sz w:val="22"/>
                <w:szCs w:val="22"/>
              </w:rPr>
            </w:pPr>
            <w:r w:rsidRPr="00454C3E">
              <w:rPr>
                <w:sz w:val="22"/>
                <w:szCs w:val="22"/>
              </w:rPr>
              <w:t>Strong’s #1817: “</w:t>
            </w:r>
            <w:proofErr w:type="spellStart"/>
            <w:r w:rsidRPr="00454C3E">
              <w:rPr>
                <w:sz w:val="22"/>
                <w:szCs w:val="22"/>
              </w:rPr>
              <w:t>deleth</w:t>
            </w:r>
            <w:proofErr w:type="spellEnd"/>
            <w:r w:rsidRPr="00454C3E">
              <w:rPr>
                <w:sz w:val="22"/>
                <w:szCs w:val="22"/>
              </w:rPr>
              <w:t xml:space="preserve">, door, gate, gateway…” </w:t>
            </w:r>
          </w:p>
          <w:p w:rsidR="00D9613D" w:rsidRPr="00454C3E" w:rsidRDefault="00D9613D" w:rsidP="00454C3E">
            <w:pPr>
              <w:pStyle w:val="NoSpacing"/>
              <w:rPr>
                <w:sz w:val="22"/>
                <w:szCs w:val="22"/>
              </w:rPr>
            </w:pPr>
            <w:r w:rsidRPr="00454C3E">
              <w:rPr>
                <w:sz w:val="22"/>
                <w:szCs w:val="22"/>
              </w:rPr>
              <w:t xml:space="preserve">    John 10:7, 9: “I am the door of the sheep…” </w:t>
            </w:r>
          </w:p>
          <w:p w:rsidR="00D9613D" w:rsidRPr="00454C3E" w:rsidRDefault="00D9613D" w:rsidP="00454C3E">
            <w:pPr>
              <w:pStyle w:val="NoSpacing"/>
              <w:rPr>
                <w:sz w:val="22"/>
                <w:szCs w:val="22"/>
              </w:rPr>
            </w:pPr>
            <w:r w:rsidRPr="00454C3E">
              <w:rPr>
                <w:sz w:val="22"/>
                <w:szCs w:val="22"/>
              </w:rPr>
              <w:t xml:space="preserve">     </w:t>
            </w:r>
          </w:p>
          <w:p w:rsidR="00D9613D" w:rsidRPr="00D9613D" w:rsidRDefault="00D9613D">
            <w:pPr>
              <w:pStyle w:val="NoSpacing"/>
              <w:spacing w:line="276" w:lineRule="auto"/>
              <w:rPr>
                <w:sz w:val="22"/>
                <w:szCs w:val="22"/>
              </w:rPr>
            </w:pPr>
            <w:r w:rsidRPr="00D9613D">
              <w:rPr>
                <w:b/>
                <w:color w:val="1F497D" w:themeColor="text2"/>
                <w:sz w:val="22"/>
                <w:szCs w:val="22"/>
              </w:rPr>
              <w:t>DOULOS</w:t>
            </w:r>
          </w:p>
          <w:p w:rsidR="00D9613D" w:rsidRPr="00BD1F6B" w:rsidRDefault="00D9613D" w:rsidP="00BD1F6B">
            <w:pPr>
              <w:pStyle w:val="NoSpacing"/>
              <w:rPr>
                <w:sz w:val="22"/>
                <w:szCs w:val="22"/>
              </w:rPr>
            </w:pPr>
            <w:r w:rsidRPr="00D9613D">
              <w:t xml:space="preserve">      </w:t>
            </w:r>
            <w:r w:rsidRPr="00BD1F6B">
              <w:rPr>
                <w:sz w:val="22"/>
                <w:szCs w:val="22"/>
              </w:rPr>
              <w:t>4101 Strong’s Greek “enslaved,” yet in New Testament understanding by believers, the term “</w:t>
            </w:r>
            <w:proofErr w:type="spellStart"/>
            <w:r w:rsidRPr="00BD1F6B">
              <w:rPr>
                <w:sz w:val="22"/>
                <w:szCs w:val="22"/>
              </w:rPr>
              <w:t>doulos</w:t>
            </w:r>
            <w:proofErr w:type="spellEnd"/>
            <w:r w:rsidRPr="00BD1F6B">
              <w:rPr>
                <w:sz w:val="22"/>
                <w:szCs w:val="22"/>
              </w:rPr>
              <w:t xml:space="preserve">” is used with the highest of dignity, namely of believers who willingly live under Messiah’s authority.” </w:t>
            </w:r>
          </w:p>
          <w:p w:rsidR="00D9613D" w:rsidRPr="00BD1F6B" w:rsidRDefault="00D9613D" w:rsidP="00BD1F6B">
            <w:pPr>
              <w:pStyle w:val="NoSpacing"/>
              <w:rPr>
                <w:sz w:val="22"/>
                <w:szCs w:val="22"/>
              </w:rPr>
            </w:pPr>
            <w:r w:rsidRPr="00BD1F6B">
              <w:rPr>
                <w:sz w:val="22"/>
                <w:szCs w:val="22"/>
              </w:rPr>
              <w:t xml:space="preserve">     Thayer’s: “One who gives himself up to another’s will” a servant, attendant of a King.”</w:t>
            </w:r>
          </w:p>
          <w:p w:rsidR="00D9613D" w:rsidRPr="00BD1F6B" w:rsidRDefault="00D9613D" w:rsidP="00BD1F6B">
            <w:pPr>
              <w:pStyle w:val="NoSpacing"/>
              <w:rPr>
                <w:sz w:val="22"/>
                <w:szCs w:val="22"/>
              </w:rPr>
            </w:pPr>
            <w:r w:rsidRPr="00BD1F6B">
              <w:rPr>
                <w:sz w:val="22"/>
                <w:szCs w:val="22"/>
              </w:rPr>
              <w:t xml:space="preserve">     </w:t>
            </w:r>
            <w:r w:rsidRPr="00454C3E">
              <w:rPr>
                <w:b/>
                <w:sz w:val="22"/>
                <w:szCs w:val="22"/>
              </w:rPr>
              <w:t>Revelation 22:6, 9</w:t>
            </w:r>
            <w:r w:rsidRPr="00BD1F6B">
              <w:rPr>
                <w:sz w:val="22"/>
                <w:szCs w:val="22"/>
              </w:rPr>
              <w:t>: “fellow servant,” fellow “bond slave.”</w:t>
            </w:r>
          </w:p>
          <w:p w:rsidR="00D9613D" w:rsidRPr="00BD1F6B" w:rsidRDefault="00D9613D" w:rsidP="00BD1F6B">
            <w:pPr>
              <w:pStyle w:val="NoSpacing"/>
              <w:rPr>
                <w:sz w:val="22"/>
                <w:szCs w:val="22"/>
              </w:rPr>
            </w:pPr>
            <w:r w:rsidRPr="00BD1F6B">
              <w:rPr>
                <w:sz w:val="22"/>
                <w:szCs w:val="22"/>
              </w:rPr>
              <w:t xml:space="preserve">     </w:t>
            </w:r>
            <w:r w:rsidRPr="00454C3E">
              <w:rPr>
                <w:i/>
                <w:sz w:val="22"/>
                <w:szCs w:val="22"/>
              </w:rPr>
              <w:t>NASB</w:t>
            </w:r>
            <w:r w:rsidRPr="00BD1F6B">
              <w:rPr>
                <w:sz w:val="22"/>
                <w:szCs w:val="22"/>
              </w:rPr>
              <w:t xml:space="preserve"> </w:t>
            </w:r>
            <w:r w:rsidRPr="00454C3E">
              <w:rPr>
                <w:b/>
                <w:sz w:val="22"/>
                <w:szCs w:val="22"/>
              </w:rPr>
              <w:t>Revelation 7:3</w:t>
            </w:r>
            <w:r w:rsidRPr="00BD1F6B">
              <w:rPr>
                <w:sz w:val="22"/>
                <w:szCs w:val="22"/>
              </w:rPr>
              <w:t xml:space="preserve">: “Do not harm the earth, or the sea, or the tree UNTIL we have sealed the bond servants of our God in their foreheads.” </w:t>
            </w:r>
          </w:p>
          <w:p w:rsidR="00D9613D" w:rsidRPr="00BD1F6B" w:rsidRDefault="00D9613D" w:rsidP="00BD1F6B">
            <w:pPr>
              <w:pStyle w:val="NoSpacing"/>
              <w:rPr>
                <w:sz w:val="22"/>
                <w:szCs w:val="22"/>
              </w:rPr>
            </w:pPr>
            <w:r w:rsidRPr="00BD1F6B">
              <w:rPr>
                <w:sz w:val="22"/>
                <w:szCs w:val="22"/>
              </w:rPr>
              <w:t xml:space="preserve">     To be sealed, we must be a bond-slave of our Master who purchased us off of the slave block from our former masters, Satan and desire to sin. We were bought just like slaves are sold and bought in the early days of American slavery or slavery anywhere. The slave is dragged out and thrown down, and the seller gives a good description of the slave’s abilities, and then haggling of price ensues. Messiah bought us at the highest price – His own blood. He saw that we would make good “disciples,” taught ones, and submit to Him as Master to learn from Him, to learn from His Father. </w:t>
            </w:r>
          </w:p>
          <w:p w:rsidR="00D9613D" w:rsidRPr="00BD1F6B" w:rsidRDefault="00D9613D" w:rsidP="00BD1F6B">
            <w:pPr>
              <w:pStyle w:val="NoSpacing"/>
              <w:rPr>
                <w:sz w:val="22"/>
                <w:szCs w:val="22"/>
              </w:rPr>
            </w:pPr>
            <w:r w:rsidRPr="00BD1F6B">
              <w:rPr>
                <w:sz w:val="22"/>
                <w:szCs w:val="22"/>
              </w:rPr>
              <w:t xml:space="preserve">     </w:t>
            </w:r>
            <w:r w:rsidRPr="00454C3E">
              <w:rPr>
                <w:b/>
                <w:sz w:val="22"/>
                <w:szCs w:val="22"/>
              </w:rPr>
              <w:t>Amos 3:7</w:t>
            </w:r>
            <w:r w:rsidRPr="00BD1F6B">
              <w:rPr>
                <w:sz w:val="22"/>
                <w:szCs w:val="22"/>
              </w:rPr>
              <w:t xml:space="preserve">: “servants” - He no longer calls His sealed Bride “bond servant,” or “slave,” but “Beloved.” She has become His Friend. </w:t>
            </w:r>
          </w:p>
          <w:p w:rsidR="00D9613D" w:rsidRPr="00BD1F6B" w:rsidRDefault="00D9613D" w:rsidP="00BD1F6B">
            <w:pPr>
              <w:pStyle w:val="NoSpacing"/>
              <w:rPr>
                <w:sz w:val="22"/>
                <w:szCs w:val="22"/>
              </w:rPr>
            </w:pPr>
            <w:r w:rsidRPr="00BD1F6B">
              <w:rPr>
                <w:sz w:val="22"/>
                <w:szCs w:val="22"/>
              </w:rPr>
              <w:t xml:space="preserve">     Right now, as fallen angels, Reptilian in appearance, are giving high technology and knowledge from the dark kingdom to the top elite of the Israeli military and the U.S. military, teaching them higher weapons of war, space travel, science of mind control and death, </w:t>
            </w:r>
            <w:proofErr w:type="spellStart"/>
            <w:r w:rsidRPr="00BD1F6B">
              <w:rPr>
                <w:sz w:val="22"/>
                <w:szCs w:val="22"/>
              </w:rPr>
              <w:t>Yahuwah</w:t>
            </w:r>
            <w:proofErr w:type="spellEnd"/>
            <w:r w:rsidRPr="00BD1F6B">
              <w:rPr>
                <w:sz w:val="22"/>
                <w:szCs w:val="22"/>
              </w:rPr>
              <w:t xml:space="preserve"> is giving His servants the highest knowledge we need to have, as He gave Daniel the secret of Nebuchadnezzar’s dream to keep Daniel and his friends alive. He shares His secrets with His Bridal remnant and with His dear friends who will be attendants. </w:t>
            </w:r>
          </w:p>
          <w:p w:rsidR="00D9613D" w:rsidRPr="00BD1F6B" w:rsidRDefault="00D9613D" w:rsidP="00BD1F6B">
            <w:pPr>
              <w:pStyle w:val="NoSpacing"/>
              <w:rPr>
                <w:sz w:val="22"/>
                <w:szCs w:val="22"/>
              </w:rPr>
            </w:pPr>
            <w:r w:rsidRPr="00BD1F6B">
              <w:rPr>
                <w:sz w:val="22"/>
                <w:szCs w:val="22"/>
              </w:rPr>
              <w:t xml:space="preserve">      We were taught from Sunday School that we must trust God, trust Jesus. That’s true. But, as important is something most of us were not taught: They must trust us! We have to prove our faithfulness and loyalty to Them by our quick obedience, by our readiness to hear from Them, by our submission to Them! For there to be mutual trust, there has to be intimate knowing, intimate relationship. It has zero to do with religion!   </w:t>
            </w:r>
          </w:p>
          <w:p w:rsidR="00D9613D" w:rsidRPr="00D9613D" w:rsidRDefault="00D9613D">
            <w:pPr>
              <w:pStyle w:val="NoSpacing"/>
              <w:spacing w:line="276" w:lineRule="auto"/>
              <w:rPr>
                <w:sz w:val="22"/>
                <w:szCs w:val="22"/>
              </w:rPr>
            </w:pPr>
            <w:r w:rsidRPr="00D9613D">
              <w:rPr>
                <w:sz w:val="22"/>
                <w:szCs w:val="22"/>
              </w:rPr>
              <w:t xml:space="preserve"> </w:t>
            </w:r>
          </w:p>
        </w:tc>
      </w:tr>
    </w:tbl>
    <w:p w:rsidR="00D9613D" w:rsidRPr="00D9613D" w:rsidRDefault="00D9613D" w:rsidP="00D9613D">
      <w:pPr>
        <w:pStyle w:val="NoSpacing"/>
        <w:rPr>
          <w:rFonts w:cs="Segoe UI"/>
          <w:sz w:val="22"/>
          <w:szCs w:val="22"/>
        </w:rPr>
      </w:pPr>
      <w:r w:rsidRPr="00D9613D">
        <w:rPr>
          <w:b/>
          <w:color w:val="215868" w:themeColor="accent5" w:themeShade="80"/>
          <w:sz w:val="22"/>
          <w:szCs w:val="22"/>
        </w:rPr>
        <w:lastRenderedPageBreak/>
        <w:t>THE MARTYRS</w:t>
      </w:r>
      <w:r w:rsidRPr="00D9613D">
        <w:rPr>
          <w:sz w:val="22"/>
          <w:szCs w:val="22"/>
        </w:rPr>
        <w:t xml:space="preserve"> </w:t>
      </w:r>
      <w:r w:rsidRPr="00D9613D">
        <w:rPr>
          <w:b/>
          <w:color w:val="215868" w:themeColor="accent5" w:themeShade="80"/>
          <w:sz w:val="22"/>
          <w:szCs w:val="22"/>
        </w:rPr>
        <w:t>OF THE</w:t>
      </w:r>
      <w:r w:rsidRPr="00D9613D">
        <w:rPr>
          <w:color w:val="215868" w:themeColor="accent5" w:themeShade="80"/>
          <w:sz w:val="22"/>
          <w:szCs w:val="22"/>
        </w:rPr>
        <w:t xml:space="preserve"> </w:t>
      </w:r>
      <w:r w:rsidRPr="00D9613D">
        <w:rPr>
          <w:b/>
          <w:color w:val="215868" w:themeColor="accent5" w:themeShade="80"/>
          <w:sz w:val="22"/>
          <w:szCs w:val="22"/>
        </w:rPr>
        <w:t>TRIBULATION</w:t>
      </w:r>
      <w:r w:rsidRPr="00D9613D">
        <w:rPr>
          <w:sz w:val="22"/>
          <w:szCs w:val="22"/>
        </w:rPr>
        <w:t xml:space="preserve"> </w:t>
      </w:r>
      <w:r w:rsidRPr="00D9613D">
        <w:rPr>
          <w:b/>
          <w:color w:val="215868" w:themeColor="accent5" w:themeShade="80"/>
          <w:sz w:val="22"/>
          <w:szCs w:val="22"/>
        </w:rPr>
        <w:t>PERIOD</w:t>
      </w:r>
    </w:p>
    <w:p w:rsidR="00D9613D" w:rsidRPr="00454C3E" w:rsidRDefault="00D9613D" w:rsidP="00D9613D">
      <w:pPr>
        <w:pStyle w:val="NoSpacing"/>
        <w:rPr>
          <w:sz w:val="22"/>
          <w:szCs w:val="22"/>
        </w:rPr>
      </w:pPr>
      <w:r w:rsidRPr="00D9613D">
        <w:rPr>
          <w:sz w:val="22"/>
          <w:szCs w:val="22"/>
        </w:rPr>
        <w:t xml:space="preserve">     </w:t>
      </w:r>
      <w:r w:rsidRPr="00454C3E">
        <w:rPr>
          <w:i/>
          <w:sz w:val="22"/>
          <w:szCs w:val="22"/>
        </w:rPr>
        <w:t>NASB</w:t>
      </w:r>
      <w:r w:rsidRPr="00D9613D">
        <w:rPr>
          <w:sz w:val="22"/>
          <w:szCs w:val="22"/>
        </w:rPr>
        <w:t xml:space="preserve">: </w:t>
      </w:r>
      <w:r w:rsidRPr="00D9613D">
        <w:rPr>
          <w:b/>
          <w:sz w:val="22"/>
          <w:szCs w:val="22"/>
        </w:rPr>
        <w:t>Revelation 7:</w:t>
      </w:r>
      <w:hyperlink r:id="rId101" w:tgtFrame="_top" w:history="1">
        <w:r w:rsidRPr="00454C3E">
          <w:rPr>
            <w:rStyle w:val="Hyperlink"/>
            <w:b/>
            <w:color w:val="auto"/>
            <w:sz w:val="22"/>
            <w:szCs w:val="22"/>
            <w:u w:val="none"/>
          </w:rPr>
          <w:t>9</w:t>
        </w:r>
      </w:hyperlink>
      <w:r w:rsidRPr="00D9613D">
        <w:rPr>
          <w:b/>
          <w:sz w:val="22"/>
          <w:szCs w:val="22"/>
        </w:rPr>
        <w:t>-17: 9</w:t>
      </w:r>
      <w:r w:rsidRPr="00D9613D">
        <w:rPr>
          <w:sz w:val="22"/>
          <w:szCs w:val="22"/>
        </w:rPr>
        <w:t xml:space="preserve"> “After these things I looked, and behold, a great multitude which no one could count, from every nation and all tribes and peoples and tongues, standing before the throne and before the Lamb, clothed in white robes, and palm branches were in their hands; </w:t>
      </w:r>
      <w:hyperlink r:id="rId102" w:tgtFrame="_top" w:history="1">
        <w:r w:rsidRPr="00454C3E">
          <w:rPr>
            <w:rStyle w:val="Hyperlink"/>
            <w:color w:val="auto"/>
            <w:sz w:val="22"/>
            <w:szCs w:val="22"/>
          </w:rPr>
          <w:t>10</w:t>
        </w:r>
      </w:hyperlink>
      <w:r w:rsidRPr="00454C3E">
        <w:rPr>
          <w:sz w:val="22"/>
          <w:szCs w:val="22"/>
        </w:rPr>
        <w:t xml:space="preserve">and they cry out with a loud voice, saying, “Salvation to our God who sits on the throne, and to the Lamb.” </w:t>
      </w:r>
      <w:hyperlink r:id="rId103" w:tgtFrame="_top" w:history="1">
        <w:r w:rsidRPr="00454C3E">
          <w:rPr>
            <w:rStyle w:val="Hyperlink"/>
            <w:color w:val="auto"/>
            <w:sz w:val="22"/>
            <w:szCs w:val="22"/>
          </w:rPr>
          <w:t>11</w:t>
        </w:r>
      </w:hyperlink>
      <w:r w:rsidRPr="00454C3E">
        <w:rPr>
          <w:sz w:val="22"/>
          <w:szCs w:val="22"/>
        </w:rPr>
        <w:t xml:space="preserve">And all the angels were standing around the throne and around the elders and the four living creatures; and they fell on their faces before the throne and worshiped God, </w:t>
      </w:r>
      <w:hyperlink r:id="rId104" w:tgtFrame="_top" w:history="1">
        <w:r w:rsidRPr="00454C3E">
          <w:rPr>
            <w:rStyle w:val="Hyperlink"/>
            <w:color w:val="auto"/>
            <w:sz w:val="22"/>
            <w:szCs w:val="22"/>
          </w:rPr>
          <w:t>12</w:t>
        </w:r>
      </w:hyperlink>
      <w:r w:rsidRPr="00454C3E">
        <w:rPr>
          <w:sz w:val="22"/>
          <w:szCs w:val="22"/>
        </w:rPr>
        <w:t xml:space="preserve">saying, “Amen, blessing and glory and wisdom and thanksgiving and honor and power and might, be to our God forever and ever. Amen.” </w:t>
      </w:r>
      <w:hyperlink r:id="rId105" w:tgtFrame="_top" w:history="1">
        <w:r w:rsidRPr="00454C3E">
          <w:rPr>
            <w:rStyle w:val="Hyperlink"/>
            <w:color w:val="auto"/>
            <w:sz w:val="22"/>
            <w:szCs w:val="22"/>
          </w:rPr>
          <w:t>13</w:t>
        </w:r>
      </w:hyperlink>
      <w:r w:rsidRPr="00454C3E">
        <w:rPr>
          <w:sz w:val="22"/>
          <w:szCs w:val="22"/>
        </w:rPr>
        <w:t xml:space="preserve">Then one of the elders answered, saying to me, “These who are clothed in the white robes, who are they, and where have they come from?” </w:t>
      </w:r>
      <w:hyperlink r:id="rId106" w:tgtFrame="_top" w:history="1">
        <w:r w:rsidRPr="00454C3E">
          <w:rPr>
            <w:rStyle w:val="Hyperlink"/>
            <w:color w:val="auto"/>
            <w:sz w:val="22"/>
            <w:szCs w:val="22"/>
          </w:rPr>
          <w:t>14</w:t>
        </w:r>
      </w:hyperlink>
      <w:r w:rsidRPr="00454C3E">
        <w:rPr>
          <w:sz w:val="22"/>
          <w:szCs w:val="22"/>
        </w:rPr>
        <w:t xml:space="preserve">I said to him, “My lord, you know.” And he said to me, “These are the ones who come out of the great tribulation, and they have washed their robes and made them white in the blood of the Lamb. </w:t>
      </w:r>
      <w:hyperlink r:id="rId107" w:tgtFrame="_top" w:history="1">
        <w:r w:rsidRPr="00454C3E">
          <w:rPr>
            <w:rStyle w:val="Hyperlink"/>
            <w:color w:val="auto"/>
            <w:sz w:val="22"/>
            <w:szCs w:val="22"/>
          </w:rPr>
          <w:t>15</w:t>
        </w:r>
      </w:hyperlink>
      <w:r w:rsidRPr="00454C3E">
        <w:rPr>
          <w:sz w:val="22"/>
          <w:szCs w:val="22"/>
        </w:rPr>
        <w:t xml:space="preserve">“For this reason, they are before the throne of God; and they serve Him day and night in His temple; and He who sits on the throne will spread His tabernacle over them. </w:t>
      </w:r>
      <w:hyperlink r:id="rId108" w:tgtFrame="_top" w:history="1">
        <w:r w:rsidRPr="00454C3E">
          <w:rPr>
            <w:rStyle w:val="Hyperlink"/>
            <w:color w:val="auto"/>
            <w:sz w:val="22"/>
            <w:szCs w:val="22"/>
          </w:rPr>
          <w:t>16</w:t>
        </w:r>
      </w:hyperlink>
      <w:r w:rsidRPr="00454C3E">
        <w:rPr>
          <w:sz w:val="22"/>
          <w:szCs w:val="22"/>
        </w:rPr>
        <w:t xml:space="preserve">“They will hunger no longer, nor thirst anymore; nor will the sun beat down on them, nor any heat; </w:t>
      </w:r>
      <w:hyperlink r:id="rId109" w:tgtFrame="_top" w:history="1">
        <w:r w:rsidRPr="00454C3E">
          <w:rPr>
            <w:rStyle w:val="Hyperlink"/>
            <w:color w:val="auto"/>
            <w:sz w:val="22"/>
            <w:szCs w:val="22"/>
          </w:rPr>
          <w:t>17</w:t>
        </w:r>
      </w:hyperlink>
      <w:r w:rsidRPr="00454C3E">
        <w:rPr>
          <w:sz w:val="22"/>
          <w:szCs w:val="22"/>
        </w:rPr>
        <w:t>for the Lamb in the center of the throne will be their shepherd, and will guide them to springs of the water of life; and God will wipe every tear from their eyes.”</w:t>
      </w:r>
    </w:p>
    <w:p w:rsidR="00D9613D" w:rsidRPr="00D9613D" w:rsidRDefault="00D9613D" w:rsidP="00D9613D">
      <w:pPr>
        <w:rPr>
          <w:rFonts w:eastAsia="Times New Roman"/>
          <w:sz w:val="22"/>
          <w:szCs w:val="22"/>
        </w:rPr>
      </w:pPr>
      <w:r w:rsidRPr="00454C3E">
        <w:rPr>
          <w:rFonts w:eastAsia="Times New Roman"/>
          <w:sz w:val="22"/>
          <w:szCs w:val="22"/>
        </w:rPr>
        <w:t>[New American Standard Bible Copyright © 1960, 1</w:t>
      </w:r>
      <w:r w:rsidRPr="00D9613D">
        <w:rPr>
          <w:rFonts w:eastAsia="Times New Roman"/>
          <w:sz w:val="22"/>
          <w:szCs w:val="22"/>
        </w:rPr>
        <w:t>962, 1963, 1968, 1971, 1972, 1973, 1975</w:t>
      </w:r>
      <w:proofErr w:type="gramStart"/>
      <w:r w:rsidRPr="00D9613D">
        <w:rPr>
          <w:rFonts w:eastAsia="Times New Roman"/>
          <w:sz w:val="22"/>
          <w:szCs w:val="22"/>
        </w:rPr>
        <w:t>,1977</w:t>
      </w:r>
      <w:proofErr w:type="gramEnd"/>
      <w:r w:rsidRPr="00D9613D">
        <w:rPr>
          <w:rFonts w:eastAsia="Times New Roman"/>
          <w:sz w:val="22"/>
          <w:szCs w:val="22"/>
        </w:rPr>
        <w:t xml:space="preserve">, 1995 by The </w:t>
      </w:r>
      <w:proofErr w:type="spellStart"/>
      <w:r w:rsidRPr="00D9613D">
        <w:rPr>
          <w:rFonts w:eastAsia="Times New Roman"/>
          <w:sz w:val="22"/>
          <w:szCs w:val="22"/>
        </w:rPr>
        <w:t>Lockman</w:t>
      </w:r>
      <w:proofErr w:type="spellEnd"/>
      <w:r w:rsidRPr="00D9613D">
        <w:rPr>
          <w:rFonts w:eastAsia="Times New Roman"/>
          <w:sz w:val="22"/>
          <w:szCs w:val="22"/>
        </w:rPr>
        <w:t xml:space="preserve"> Foundation, La Habra, California]</w:t>
      </w:r>
    </w:p>
    <w:p w:rsidR="00027871" w:rsidRDefault="00D9613D" w:rsidP="00D9613D">
      <w:pPr>
        <w:pStyle w:val="NoSpacing"/>
        <w:rPr>
          <w:sz w:val="22"/>
          <w:szCs w:val="22"/>
        </w:rPr>
      </w:pPr>
      <w:r w:rsidRPr="00D9613D">
        <w:rPr>
          <w:sz w:val="22"/>
          <w:szCs w:val="22"/>
        </w:rPr>
        <w:t xml:space="preserve">     </w:t>
      </w:r>
    </w:p>
    <w:p w:rsidR="00D9613D" w:rsidRPr="00D9613D" w:rsidRDefault="00027871" w:rsidP="00D9613D">
      <w:pPr>
        <w:pStyle w:val="NoSpacing"/>
        <w:rPr>
          <w:rFonts w:eastAsia="Times New Roman" w:cs="Segoe UI"/>
          <w:sz w:val="22"/>
          <w:szCs w:val="22"/>
        </w:rPr>
      </w:pPr>
      <w:r>
        <w:rPr>
          <w:sz w:val="22"/>
          <w:szCs w:val="22"/>
        </w:rPr>
        <w:t xml:space="preserve">      </w:t>
      </w:r>
      <w:r w:rsidR="00D9613D" w:rsidRPr="00D9613D">
        <w:rPr>
          <w:sz w:val="22"/>
          <w:szCs w:val="22"/>
        </w:rPr>
        <w:t xml:space="preserve">All the disciples/apostles of </w:t>
      </w:r>
      <w:proofErr w:type="spellStart"/>
      <w:r w:rsidR="00D9613D" w:rsidRPr="00D9613D">
        <w:rPr>
          <w:sz w:val="22"/>
          <w:szCs w:val="22"/>
        </w:rPr>
        <w:t>Yahuwah</w:t>
      </w:r>
      <w:proofErr w:type="spellEnd"/>
      <w:r w:rsidR="00D9613D" w:rsidRPr="00D9613D">
        <w:rPr>
          <w:sz w:val="22"/>
          <w:szCs w:val="22"/>
        </w:rPr>
        <w:t xml:space="preserve"> were martyred except one. This one represents the Bridal remnant. He was privileged to be given the “Apocalypse,” the “revealing” of Messiah </w:t>
      </w:r>
      <w:proofErr w:type="spellStart"/>
      <w:r w:rsidR="00D9613D" w:rsidRPr="00D9613D">
        <w:rPr>
          <w:sz w:val="22"/>
          <w:szCs w:val="22"/>
        </w:rPr>
        <w:t>Yahushua</w:t>
      </w:r>
      <w:proofErr w:type="spellEnd"/>
      <w:r w:rsidR="00D9613D" w:rsidRPr="00D9613D">
        <w:rPr>
          <w:sz w:val="22"/>
          <w:szCs w:val="22"/>
        </w:rPr>
        <w:t xml:space="preserve">. He was privileged to see the end days, Messiah’s return and eternity. I do not believe this one ever died.   </w:t>
      </w:r>
    </w:p>
    <w:p w:rsidR="00D9613D" w:rsidRPr="00D9613D" w:rsidRDefault="00454C3E" w:rsidP="00D9613D">
      <w:pPr>
        <w:pStyle w:val="NoSpacing"/>
        <w:rPr>
          <w:sz w:val="22"/>
          <w:szCs w:val="22"/>
        </w:rPr>
      </w:pPr>
      <w:r>
        <w:rPr>
          <w:sz w:val="22"/>
          <w:szCs w:val="22"/>
        </w:rPr>
        <w:t xml:space="preserve">     </w:t>
      </w:r>
      <w:r w:rsidR="00D9613D" w:rsidRPr="00D9613D">
        <w:rPr>
          <w:i/>
          <w:sz w:val="22"/>
          <w:szCs w:val="22"/>
        </w:rPr>
        <w:t>NASB</w:t>
      </w:r>
      <w:r w:rsidR="00D9613D" w:rsidRPr="00D9613D">
        <w:rPr>
          <w:sz w:val="22"/>
          <w:szCs w:val="22"/>
        </w:rPr>
        <w:t xml:space="preserve">: </w:t>
      </w:r>
      <w:r w:rsidR="00D9613D" w:rsidRPr="00D9613D">
        <w:rPr>
          <w:b/>
          <w:sz w:val="22"/>
          <w:szCs w:val="22"/>
        </w:rPr>
        <w:t>Revelation 8:6-8</w:t>
      </w:r>
      <w:r w:rsidR="00D9613D" w:rsidRPr="00D9613D">
        <w:rPr>
          <w:sz w:val="22"/>
          <w:szCs w:val="22"/>
        </w:rPr>
        <w:t>:  </w:t>
      </w:r>
      <w:hyperlink r:id="rId110" w:tgtFrame="_top" w:history="1">
        <w:r w:rsidR="00D9613D" w:rsidRPr="00D9613D">
          <w:rPr>
            <w:rStyle w:val="Hyperlink"/>
            <w:color w:val="000000"/>
            <w:sz w:val="22"/>
            <w:szCs w:val="22"/>
          </w:rPr>
          <w:t>6</w:t>
        </w:r>
      </w:hyperlink>
      <w:r w:rsidR="00D9613D" w:rsidRPr="00D9613D">
        <w:rPr>
          <w:rStyle w:val="reftext"/>
          <w:sz w:val="22"/>
          <w:szCs w:val="22"/>
        </w:rPr>
        <w:t xml:space="preserve"> “</w:t>
      </w:r>
      <w:r w:rsidR="00D9613D" w:rsidRPr="00D9613D">
        <w:rPr>
          <w:sz w:val="22"/>
          <w:szCs w:val="22"/>
        </w:rPr>
        <w:t xml:space="preserve">And the seven angels who had the seven trumpets prepared themselves to sound them. </w:t>
      </w:r>
      <w:hyperlink r:id="rId111" w:tgtFrame="_top" w:history="1">
        <w:r w:rsidR="00D9613D" w:rsidRPr="00D9613D">
          <w:rPr>
            <w:rStyle w:val="Hyperlink"/>
            <w:color w:val="000000"/>
            <w:sz w:val="22"/>
            <w:szCs w:val="22"/>
          </w:rPr>
          <w:t>7</w:t>
        </w:r>
      </w:hyperlink>
      <w:r w:rsidR="00D9613D" w:rsidRPr="00D9613D">
        <w:rPr>
          <w:rStyle w:val="reftext"/>
          <w:sz w:val="22"/>
          <w:szCs w:val="22"/>
        </w:rPr>
        <w:t xml:space="preserve"> </w:t>
      </w:r>
      <w:r w:rsidR="00D9613D" w:rsidRPr="00D9613D">
        <w:rPr>
          <w:sz w:val="22"/>
          <w:szCs w:val="22"/>
        </w:rPr>
        <w:t xml:space="preserve">The first sounded, and there came hail and fire, mixed with blood, and they were thrown to the earth; and </w:t>
      </w:r>
      <w:r w:rsidR="00D9613D" w:rsidRPr="00D9613D">
        <w:rPr>
          <w:b/>
          <w:sz w:val="22"/>
          <w:szCs w:val="22"/>
        </w:rPr>
        <w:t>a third of the</w:t>
      </w:r>
      <w:r w:rsidR="00D9613D" w:rsidRPr="00D9613D">
        <w:rPr>
          <w:sz w:val="22"/>
          <w:szCs w:val="22"/>
        </w:rPr>
        <w:t xml:space="preserve"> </w:t>
      </w:r>
      <w:r w:rsidR="00D9613D" w:rsidRPr="00D9613D">
        <w:rPr>
          <w:b/>
          <w:sz w:val="22"/>
          <w:szCs w:val="22"/>
        </w:rPr>
        <w:t>earth was burned up</w:t>
      </w:r>
      <w:r w:rsidR="00D9613D" w:rsidRPr="00D9613D">
        <w:rPr>
          <w:sz w:val="22"/>
          <w:szCs w:val="22"/>
        </w:rPr>
        <w:t xml:space="preserve">, and a </w:t>
      </w:r>
      <w:r w:rsidR="00D9613D" w:rsidRPr="00D9613D">
        <w:rPr>
          <w:b/>
          <w:sz w:val="22"/>
          <w:szCs w:val="22"/>
        </w:rPr>
        <w:t>third of the trees were burned up</w:t>
      </w:r>
      <w:r w:rsidR="00D9613D" w:rsidRPr="00D9613D">
        <w:rPr>
          <w:sz w:val="22"/>
          <w:szCs w:val="22"/>
        </w:rPr>
        <w:t xml:space="preserve">, and all the </w:t>
      </w:r>
      <w:r w:rsidR="00D9613D" w:rsidRPr="00D9613D">
        <w:rPr>
          <w:b/>
          <w:sz w:val="22"/>
          <w:szCs w:val="22"/>
        </w:rPr>
        <w:t xml:space="preserve">green grass was burned up. </w:t>
      </w:r>
      <w:hyperlink r:id="rId112" w:tgtFrame="_top" w:history="1">
        <w:r w:rsidR="00D9613D" w:rsidRPr="00D9613D">
          <w:rPr>
            <w:rStyle w:val="Hyperlink"/>
            <w:color w:val="000000"/>
            <w:sz w:val="22"/>
            <w:szCs w:val="22"/>
          </w:rPr>
          <w:t>8</w:t>
        </w:r>
      </w:hyperlink>
      <w:r w:rsidR="00D9613D" w:rsidRPr="00D9613D">
        <w:rPr>
          <w:sz w:val="22"/>
          <w:szCs w:val="22"/>
        </w:rPr>
        <w:t xml:space="preserve">The second angel sounded, and something like a great mountain burning with fire was thrown into the </w:t>
      </w:r>
      <w:r w:rsidR="00D9613D" w:rsidRPr="00D9613D">
        <w:rPr>
          <w:b/>
          <w:sz w:val="22"/>
          <w:szCs w:val="22"/>
        </w:rPr>
        <w:t>sea</w:t>
      </w:r>
      <w:r w:rsidR="00D9613D" w:rsidRPr="00D9613D">
        <w:rPr>
          <w:sz w:val="22"/>
          <w:szCs w:val="22"/>
        </w:rPr>
        <w:t xml:space="preserve">; and a third of the sea became blood, </w:t>
      </w:r>
      <w:hyperlink r:id="rId113" w:tgtFrame="_top" w:history="1">
        <w:r w:rsidR="00D9613D" w:rsidRPr="00D9613D">
          <w:rPr>
            <w:rStyle w:val="Hyperlink"/>
            <w:color w:val="000000"/>
            <w:sz w:val="22"/>
            <w:szCs w:val="22"/>
          </w:rPr>
          <w:t>9</w:t>
        </w:r>
      </w:hyperlink>
      <w:r w:rsidR="00D9613D" w:rsidRPr="00D9613D">
        <w:rPr>
          <w:rStyle w:val="reftext"/>
          <w:sz w:val="22"/>
          <w:szCs w:val="22"/>
        </w:rPr>
        <w:t xml:space="preserve"> </w:t>
      </w:r>
      <w:r w:rsidR="00D9613D" w:rsidRPr="00D9613D">
        <w:rPr>
          <w:sz w:val="22"/>
          <w:szCs w:val="22"/>
        </w:rPr>
        <w:t>and a third of the creatures which were in the sea and had life, died; and a third of the ships were destroyed.”</w:t>
      </w:r>
    </w:p>
    <w:p w:rsidR="00D9613D" w:rsidRPr="00454C3E" w:rsidRDefault="00D9613D" w:rsidP="00D9613D">
      <w:pPr>
        <w:pStyle w:val="NoSpacing"/>
        <w:rPr>
          <w:sz w:val="22"/>
          <w:szCs w:val="22"/>
        </w:rPr>
      </w:pPr>
      <w:r w:rsidRPr="00D9613D">
        <w:rPr>
          <w:sz w:val="22"/>
          <w:szCs w:val="22"/>
        </w:rPr>
        <w:t xml:space="preserve">     </w:t>
      </w:r>
      <w:r w:rsidRPr="00D9613D">
        <w:rPr>
          <w:i/>
          <w:sz w:val="22"/>
          <w:szCs w:val="22"/>
        </w:rPr>
        <w:t>NASB</w:t>
      </w:r>
      <w:r w:rsidRPr="00D9613D">
        <w:rPr>
          <w:sz w:val="22"/>
          <w:szCs w:val="22"/>
        </w:rPr>
        <w:t xml:space="preserve">: </w:t>
      </w:r>
      <w:r w:rsidRPr="00D9613D">
        <w:rPr>
          <w:b/>
          <w:sz w:val="22"/>
          <w:szCs w:val="22"/>
        </w:rPr>
        <w:t>Revelation 9:4</w:t>
      </w:r>
      <w:r w:rsidRPr="00D9613D">
        <w:rPr>
          <w:sz w:val="22"/>
          <w:szCs w:val="22"/>
        </w:rPr>
        <w:t>: “</w:t>
      </w:r>
      <w:hyperlink r:id="rId114" w:tgtFrame="_top" w:history="1">
        <w:r w:rsidRPr="00454C3E">
          <w:rPr>
            <w:rStyle w:val="Hyperlink"/>
            <w:bCs/>
            <w:color w:val="auto"/>
            <w:sz w:val="22"/>
            <w:szCs w:val="22"/>
          </w:rPr>
          <w:t>3</w:t>
        </w:r>
      </w:hyperlink>
      <w:r w:rsidRPr="00454C3E">
        <w:rPr>
          <w:rStyle w:val="reftext"/>
          <w:sz w:val="22"/>
          <w:szCs w:val="22"/>
        </w:rPr>
        <w:t xml:space="preserve"> </w:t>
      </w:r>
      <w:proofErr w:type="gramStart"/>
      <w:r w:rsidRPr="00454C3E">
        <w:rPr>
          <w:sz w:val="22"/>
          <w:szCs w:val="22"/>
        </w:rPr>
        <w:t>Then</w:t>
      </w:r>
      <w:proofErr w:type="gramEnd"/>
      <w:r w:rsidRPr="00454C3E">
        <w:rPr>
          <w:sz w:val="22"/>
          <w:szCs w:val="22"/>
        </w:rPr>
        <w:t xml:space="preserve"> out of the smoke came locusts upon the earth, and power was given them, as the scorpions of the earth have power. </w:t>
      </w:r>
      <w:hyperlink r:id="rId115" w:tgtFrame="_top" w:history="1">
        <w:r w:rsidRPr="00454C3E">
          <w:rPr>
            <w:rStyle w:val="Hyperlink"/>
            <w:bCs/>
            <w:color w:val="auto"/>
            <w:sz w:val="22"/>
            <w:szCs w:val="22"/>
          </w:rPr>
          <w:t>4</w:t>
        </w:r>
      </w:hyperlink>
      <w:proofErr w:type="gramStart"/>
      <w:r w:rsidRPr="00454C3E">
        <w:rPr>
          <w:sz w:val="22"/>
          <w:szCs w:val="22"/>
        </w:rPr>
        <w:t>They</w:t>
      </w:r>
      <w:proofErr w:type="gramEnd"/>
      <w:r w:rsidRPr="00454C3E">
        <w:rPr>
          <w:sz w:val="22"/>
          <w:szCs w:val="22"/>
        </w:rPr>
        <w:t xml:space="preserve"> were told not to hurt the grass of the earth, nor any green thing, nor any tree, but only the men who do not have the seal of God on their foreheads.”</w:t>
      </w:r>
    </w:p>
    <w:p w:rsidR="00D9613D" w:rsidRPr="00D9613D" w:rsidRDefault="00D9613D" w:rsidP="00D9613D">
      <w:pPr>
        <w:pStyle w:val="NoSpacing"/>
        <w:rPr>
          <w:sz w:val="22"/>
          <w:szCs w:val="22"/>
        </w:rPr>
      </w:pPr>
      <w:r w:rsidRPr="00454C3E">
        <w:rPr>
          <w:sz w:val="22"/>
          <w:szCs w:val="22"/>
        </w:rPr>
        <w:t xml:space="preserve">     </w:t>
      </w:r>
      <w:r w:rsidRPr="00454C3E">
        <w:rPr>
          <w:i/>
          <w:sz w:val="22"/>
          <w:szCs w:val="22"/>
        </w:rPr>
        <w:t>NASB</w:t>
      </w:r>
      <w:r w:rsidRPr="00454C3E">
        <w:rPr>
          <w:sz w:val="22"/>
          <w:szCs w:val="22"/>
        </w:rPr>
        <w:t xml:space="preserve"> </w:t>
      </w:r>
      <w:r w:rsidRPr="00454C3E">
        <w:rPr>
          <w:b/>
          <w:sz w:val="22"/>
          <w:szCs w:val="22"/>
        </w:rPr>
        <w:t xml:space="preserve">Ezekiel 9:3-6: </w:t>
      </w:r>
      <w:hyperlink r:id="rId116" w:tgtFrame="_top" w:history="1">
        <w:r w:rsidRPr="00454C3E">
          <w:rPr>
            <w:rStyle w:val="Hyperlink"/>
            <w:bCs/>
            <w:color w:val="auto"/>
            <w:sz w:val="22"/>
            <w:szCs w:val="22"/>
          </w:rPr>
          <w:t>3</w:t>
        </w:r>
      </w:hyperlink>
      <w:r w:rsidRPr="00454C3E">
        <w:rPr>
          <w:rStyle w:val="reftext"/>
          <w:sz w:val="22"/>
          <w:szCs w:val="22"/>
        </w:rPr>
        <w:t xml:space="preserve"> “</w:t>
      </w:r>
      <w:r w:rsidRPr="00454C3E">
        <w:rPr>
          <w:sz w:val="22"/>
          <w:szCs w:val="22"/>
        </w:rPr>
        <w:t xml:space="preserve">Then the glory of the God of Israel went up from the cherub on which it had been, to the threshold of the temple. And He called to the man clothed in linen at whose loins was the writing case. </w:t>
      </w:r>
      <w:hyperlink r:id="rId117" w:tgtFrame="_top" w:history="1">
        <w:r w:rsidRPr="00454C3E">
          <w:rPr>
            <w:rStyle w:val="Hyperlink"/>
            <w:bCs/>
            <w:color w:val="auto"/>
            <w:sz w:val="22"/>
            <w:szCs w:val="22"/>
          </w:rPr>
          <w:t>4</w:t>
        </w:r>
      </w:hyperlink>
      <w:r w:rsidRPr="00454C3E">
        <w:rPr>
          <w:rStyle w:val="reftext"/>
          <w:sz w:val="22"/>
          <w:szCs w:val="22"/>
        </w:rPr>
        <w:t xml:space="preserve"> </w:t>
      </w:r>
      <w:r w:rsidRPr="00454C3E">
        <w:rPr>
          <w:sz w:val="22"/>
          <w:szCs w:val="22"/>
        </w:rPr>
        <w:t xml:space="preserve">The LORD said to him, `Go through the midst of the city, </w:t>
      </w:r>
      <w:r w:rsidRPr="00454C3E">
        <w:rPr>
          <w:i/>
          <w:iCs/>
          <w:sz w:val="22"/>
          <w:szCs w:val="22"/>
        </w:rPr>
        <w:t>even</w:t>
      </w:r>
      <w:r w:rsidRPr="00454C3E">
        <w:rPr>
          <w:sz w:val="22"/>
          <w:szCs w:val="22"/>
        </w:rPr>
        <w:t xml:space="preserve"> through the midst of Jerusalem, and </w:t>
      </w:r>
      <w:r w:rsidRPr="00454C3E">
        <w:rPr>
          <w:b/>
          <w:sz w:val="22"/>
          <w:szCs w:val="22"/>
        </w:rPr>
        <w:t>put a mark on the foreheads of t</w:t>
      </w:r>
      <w:r w:rsidRPr="00D9613D">
        <w:rPr>
          <w:b/>
          <w:sz w:val="22"/>
          <w:szCs w:val="22"/>
        </w:rPr>
        <w:t xml:space="preserve">he men who sigh and groan over all the abominations which are being committed in its midst.’ </w:t>
      </w:r>
      <w:hyperlink r:id="rId118" w:tgtFrame="_top" w:history="1">
        <w:r w:rsidRPr="00D9613D">
          <w:rPr>
            <w:rStyle w:val="Hyperlink"/>
            <w:bCs/>
            <w:sz w:val="22"/>
            <w:szCs w:val="22"/>
          </w:rPr>
          <w:t>5</w:t>
        </w:r>
      </w:hyperlink>
      <w:r w:rsidRPr="00D9613D">
        <w:rPr>
          <w:sz w:val="22"/>
          <w:szCs w:val="22"/>
        </w:rPr>
        <w:t xml:space="preserve"> But to the others He said in my hearing, `Go through the city after him and strike; do not let your eye have pity and do not spare…Slay to destruction the old, young men and maidens, </w:t>
      </w:r>
      <w:r w:rsidRPr="00D9613D">
        <w:rPr>
          <w:sz w:val="22"/>
          <w:szCs w:val="22"/>
        </w:rPr>
        <w:lastRenderedPageBreak/>
        <w:t xml:space="preserve">children and women, but </w:t>
      </w:r>
      <w:r w:rsidRPr="00D9613D">
        <w:rPr>
          <w:b/>
          <w:color w:val="A50021"/>
          <w:sz w:val="22"/>
          <w:szCs w:val="22"/>
        </w:rPr>
        <w:t>DO NOT COME NEAR ANYONE UPON WHOM IS THE MARK</w:t>
      </w:r>
      <w:r w:rsidRPr="00D9613D">
        <w:rPr>
          <w:sz w:val="22"/>
          <w:szCs w:val="22"/>
        </w:rPr>
        <w:t>, and begin at Set-Apart Place.’ So they began with the elders who were in front of the House.”</w:t>
      </w:r>
    </w:p>
    <w:p w:rsidR="00D9613D" w:rsidRPr="00D9613D" w:rsidRDefault="00D9613D" w:rsidP="00D9613D">
      <w:pPr>
        <w:pStyle w:val="NoSpacing"/>
        <w:rPr>
          <w:sz w:val="22"/>
          <w:szCs w:val="22"/>
        </w:rPr>
      </w:pPr>
      <w:r w:rsidRPr="00D9613D">
        <w:rPr>
          <w:sz w:val="22"/>
          <w:szCs w:val="22"/>
        </w:rPr>
        <w:t xml:space="preserve">     They began with the priests and Levites – the ministers to the people and the ministers to </w:t>
      </w:r>
      <w:proofErr w:type="spellStart"/>
      <w:r w:rsidRPr="00D9613D">
        <w:rPr>
          <w:sz w:val="22"/>
          <w:szCs w:val="22"/>
        </w:rPr>
        <w:t>Yahuwah</w:t>
      </w:r>
      <w:proofErr w:type="spellEnd"/>
      <w:r w:rsidRPr="00D9613D">
        <w:rPr>
          <w:sz w:val="22"/>
          <w:szCs w:val="22"/>
        </w:rPr>
        <w:t xml:space="preserve">. By this time, </w:t>
      </w:r>
      <w:proofErr w:type="spellStart"/>
      <w:r w:rsidRPr="00D9613D">
        <w:rPr>
          <w:sz w:val="22"/>
          <w:szCs w:val="22"/>
        </w:rPr>
        <w:t>Yahuwah</w:t>
      </w:r>
      <w:proofErr w:type="spellEnd"/>
      <w:r w:rsidRPr="00D9613D">
        <w:rPr>
          <w:sz w:val="22"/>
          <w:szCs w:val="22"/>
        </w:rPr>
        <w:t xml:space="preserve"> had come off of the Ark and had departed. (</w:t>
      </w:r>
      <w:r w:rsidRPr="00D9613D">
        <w:rPr>
          <w:b/>
          <w:sz w:val="22"/>
          <w:szCs w:val="22"/>
        </w:rPr>
        <w:t>Ezekiel 11:23</w:t>
      </w:r>
      <w:r w:rsidRPr="00D9613D">
        <w:rPr>
          <w:sz w:val="22"/>
          <w:szCs w:val="22"/>
        </w:rPr>
        <w:t xml:space="preserve">)  </w:t>
      </w:r>
    </w:p>
    <w:p w:rsidR="00D9613D" w:rsidRPr="00EB6FDA" w:rsidRDefault="00D9613D" w:rsidP="00D9613D">
      <w:pPr>
        <w:pStyle w:val="NoSpacing"/>
        <w:rPr>
          <w:sz w:val="22"/>
          <w:szCs w:val="22"/>
        </w:rPr>
      </w:pPr>
      <w:r w:rsidRPr="00D9613D">
        <w:rPr>
          <w:sz w:val="22"/>
          <w:szCs w:val="22"/>
        </w:rPr>
        <w:t xml:space="preserve">     </w:t>
      </w:r>
      <w:r w:rsidRPr="00D9613D">
        <w:rPr>
          <w:i/>
          <w:sz w:val="22"/>
          <w:szCs w:val="22"/>
        </w:rPr>
        <w:t>NASB</w:t>
      </w:r>
      <w:r w:rsidRPr="00D9613D">
        <w:rPr>
          <w:sz w:val="22"/>
          <w:szCs w:val="22"/>
        </w:rPr>
        <w:t xml:space="preserve"> </w:t>
      </w:r>
      <w:r w:rsidRPr="00D9613D">
        <w:rPr>
          <w:b/>
          <w:sz w:val="22"/>
          <w:szCs w:val="22"/>
        </w:rPr>
        <w:t>Revelation 14:1-5</w:t>
      </w:r>
      <w:r w:rsidRPr="00D9613D">
        <w:rPr>
          <w:sz w:val="22"/>
          <w:szCs w:val="22"/>
        </w:rPr>
        <w:t xml:space="preserve">: 1 “Then I looked, and behold, </w:t>
      </w:r>
      <w:r w:rsidRPr="00D9613D">
        <w:rPr>
          <w:b/>
          <w:sz w:val="22"/>
          <w:szCs w:val="22"/>
        </w:rPr>
        <w:t xml:space="preserve">the Lamb </w:t>
      </w:r>
      <w:r w:rsidRPr="00D9613D">
        <w:rPr>
          <w:b/>
          <w:i/>
          <w:iCs/>
          <w:sz w:val="22"/>
          <w:szCs w:val="22"/>
        </w:rPr>
        <w:t>was</w:t>
      </w:r>
      <w:r w:rsidRPr="00D9613D">
        <w:rPr>
          <w:b/>
          <w:sz w:val="22"/>
          <w:szCs w:val="22"/>
        </w:rPr>
        <w:t xml:space="preserve"> standing on Mount Zion, and with Him one hundred and forty-four thousand, having His name and the name of His Father written on their foreheads</w:t>
      </w:r>
      <w:r w:rsidRPr="00D9613D">
        <w:rPr>
          <w:sz w:val="22"/>
          <w:szCs w:val="22"/>
        </w:rPr>
        <w:t xml:space="preserve">. </w:t>
      </w:r>
      <w:hyperlink r:id="rId119" w:tgtFrame="_top" w:history="1">
        <w:r w:rsidRPr="00EB6FDA">
          <w:rPr>
            <w:rStyle w:val="Hyperlink"/>
            <w:bCs/>
            <w:color w:val="auto"/>
            <w:sz w:val="22"/>
            <w:szCs w:val="22"/>
          </w:rPr>
          <w:t>2</w:t>
        </w:r>
      </w:hyperlink>
      <w:r w:rsidRPr="00EB6FDA">
        <w:rPr>
          <w:sz w:val="22"/>
          <w:szCs w:val="22"/>
        </w:rPr>
        <w:t xml:space="preserve">And I heard a voice from heaven, like the sound of many waters and like the sound of loud thunder, and the voice which I heard </w:t>
      </w:r>
      <w:r w:rsidRPr="00EB6FDA">
        <w:rPr>
          <w:i/>
          <w:iCs/>
          <w:sz w:val="22"/>
          <w:szCs w:val="22"/>
        </w:rPr>
        <w:t>was</w:t>
      </w:r>
      <w:r w:rsidRPr="00EB6FDA">
        <w:rPr>
          <w:sz w:val="22"/>
          <w:szCs w:val="22"/>
        </w:rPr>
        <w:t xml:space="preserve"> like </w:t>
      </w:r>
      <w:r w:rsidRPr="00EB6FDA">
        <w:rPr>
          <w:i/>
          <w:iCs/>
          <w:sz w:val="22"/>
          <w:szCs w:val="22"/>
        </w:rPr>
        <w:t>the sound</w:t>
      </w:r>
      <w:r w:rsidRPr="00EB6FDA">
        <w:rPr>
          <w:sz w:val="22"/>
          <w:szCs w:val="22"/>
        </w:rPr>
        <w:t xml:space="preserve"> of harpists playing on their harps. </w:t>
      </w:r>
      <w:hyperlink r:id="rId120" w:tgtFrame="_top" w:history="1">
        <w:r w:rsidRPr="00EB6FDA">
          <w:rPr>
            <w:rStyle w:val="Hyperlink"/>
            <w:bCs/>
            <w:color w:val="auto"/>
            <w:sz w:val="22"/>
            <w:szCs w:val="22"/>
          </w:rPr>
          <w:t>3</w:t>
        </w:r>
      </w:hyperlink>
      <w:r w:rsidRPr="00EB6FDA">
        <w:rPr>
          <w:sz w:val="22"/>
          <w:szCs w:val="22"/>
        </w:rPr>
        <w:t xml:space="preserve">And </w:t>
      </w:r>
      <w:r w:rsidRPr="00EB6FDA">
        <w:rPr>
          <w:b/>
          <w:sz w:val="22"/>
          <w:szCs w:val="22"/>
        </w:rPr>
        <w:t>they sang a new song before the throne and before the four living creatures and the elders</w:t>
      </w:r>
      <w:r w:rsidRPr="00EB6FDA">
        <w:rPr>
          <w:sz w:val="22"/>
          <w:szCs w:val="22"/>
        </w:rPr>
        <w:t xml:space="preserve">; and no one could learn the song except the one hundred and forty-four thousand who had been </w:t>
      </w:r>
      <w:r w:rsidRPr="00EB6FDA">
        <w:rPr>
          <w:b/>
          <w:sz w:val="22"/>
          <w:szCs w:val="22"/>
        </w:rPr>
        <w:t>purchased from the earth</w:t>
      </w:r>
      <w:r w:rsidRPr="00EB6FDA">
        <w:rPr>
          <w:sz w:val="22"/>
          <w:szCs w:val="22"/>
        </w:rPr>
        <w:t xml:space="preserve">. </w:t>
      </w:r>
      <w:hyperlink r:id="rId121" w:tgtFrame="_top" w:history="1">
        <w:r w:rsidRPr="00EB6FDA">
          <w:rPr>
            <w:rStyle w:val="Hyperlink"/>
            <w:bCs/>
            <w:color w:val="auto"/>
            <w:sz w:val="22"/>
            <w:szCs w:val="22"/>
          </w:rPr>
          <w:t>4</w:t>
        </w:r>
      </w:hyperlink>
      <w:r w:rsidRPr="00EB6FDA">
        <w:rPr>
          <w:sz w:val="22"/>
          <w:szCs w:val="22"/>
        </w:rPr>
        <w:t xml:space="preserve">These are the ones who have not been defiled with women, for they have kept themselves chaste. These </w:t>
      </w:r>
      <w:r w:rsidRPr="00EB6FDA">
        <w:rPr>
          <w:i/>
          <w:iCs/>
          <w:sz w:val="22"/>
          <w:szCs w:val="22"/>
        </w:rPr>
        <w:t>are</w:t>
      </w:r>
      <w:r w:rsidRPr="00EB6FDA">
        <w:rPr>
          <w:sz w:val="22"/>
          <w:szCs w:val="22"/>
        </w:rPr>
        <w:t xml:space="preserve"> the ones who follow the Lamb wherever He goes. These have been </w:t>
      </w:r>
      <w:r w:rsidRPr="00EB6FDA">
        <w:rPr>
          <w:b/>
          <w:sz w:val="22"/>
          <w:szCs w:val="22"/>
        </w:rPr>
        <w:t>purchased from among men as first fruits to God and to the Lamb.</w:t>
      </w:r>
      <w:r w:rsidRPr="00EB6FDA">
        <w:rPr>
          <w:sz w:val="22"/>
          <w:szCs w:val="22"/>
        </w:rPr>
        <w:t xml:space="preserve"> </w:t>
      </w:r>
      <w:hyperlink r:id="rId122" w:tgtFrame="_top" w:history="1">
        <w:r w:rsidRPr="00EB6FDA">
          <w:rPr>
            <w:rStyle w:val="Hyperlink"/>
            <w:bCs/>
            <w:color w:val="auto"/>
            <w:sz w:val="22"/>
            <w:szCs w:val="22"/>
          </w:rPr>
          <w:t>5</w:t>
        </w:r>
      </w:hyperlink>
      <w:r w:rsidRPr="00EB6FDA">
        <w:rPr>
          <w:sz w:val="22"/>
          <w:szCs w:val="22"/>
        </w:rPr>
        <w:t>And no lie was found in their mouth; they are blameless.</w:t>
      </w:r>
    </w:p>
    <w:p w:rsidR="00D9613D" w:rsidRPr="00D9613D" w:rsidRDefault="00D9613D" w:rsidP="00D9613D">
      <w:pPr>
        <w:pStyle w:val="NoSpacing"/>
        <w:rPr>
          <w:sz w:val="22"/>
          <w:szCs w:val="22"/>
        </w:rPr>
      </w:pPr>
      <w:r w:rsidRPr="00EB6FDA">
        <w:rPr>
          <w:sz w:val="22"/>
          <w:szCs w:val="22"/>
        </w:rPr>
        <w:t xml:space="preserve">     </w:t>
      </w:r>
      <w:r w:rsidRPr="00EB6FDA">
        <w:rPr>
          <w:i/>
          <w:sz w:val="22"/>
          <w:szCs w:val="22"/>
        </w:rPr>
        <w:t>NASB</w:t>
      </w:r>
      <w:r w:rsidRPr="00EB6FDA">
        <w:rPr>
          <w:sz w:val="22"/>
          <w:szCs w:val="22"/>
        </w:rPr>
        <w:t xml:space="preserve"> </w:t>
      </w:r>
      <w:r w:rsidRPr="00EB6FDA">
        <w:rPr>
          <w:b/>
          <w:sz w:val="22"/>
          <w:szCs w:val="22"/>
        </w:rPr>
        <w:t>Revelation 14:11-13</w:t>
      </w:r>
      <w:r w:rsidRPr="00EB6FDA">
        <w:rPr>
          <w:sz w:val="22"/>
          <w:szCs w:val="22"/>
        </w:rPr>
        <w:t xml:space="preserve">: “And the smoke of their torment goes up forever and ever; they have no rest day and night, those who worship the beast and his image, and whoever receives the mark of his name.” </w:t>
      </w:r>
      <w:hyperlink r:id="rId123" w:tgtFrame="_top" w:history="1">
        <w:r w:rsidRPr="00EB6FDA">
          <w:rPr>
            <w:rStyle w:val="Hyperlink"/>
            <w:color w:val="auto"/>
            <w:sz w:val="22"/>
            <w:szCs w:val="22"/>
          </w:rPr>
          <w:t>12</w:t>
        </w:r>
      </w:hyperlink>
      <w:r w:rsidRPr="00EB6FDA">
        <w:rPr>
          <w:sz w:val="22"/>
          <w:szCs w:val="22"/>
        </w:rPr>
        <w:t xml:space="preserve">Here is the perseverance of the saints who keep the commandments of God and their faith in Jesus. </w:t>
      </w:r>
      <w:hyperlink r:id="rId124" w:tgtFrame="_top" w:history="1">
        <w:r w:rsidRPr="00EB6FDA">
          <w:rPr>
            <w:rStyle w:val="Hyperlink"/>
            <w:color w:val="auto"/>
            <w:sz w:val="22"/>
            <w:szCs w:val="22"/>
          </w:rPr>
          <w:t>13</w:t>
        </w:r>
      </w:hyperlink>
      <w:r w:rsidRPr="00EB6FDA">
        <w:rPr>
          <w:sz w:val="22"/>
          <w:szCs w:val="22"/>
        </w:rPr>
        <w:t>And I heard a voice from heaven, saying, “Write, ‘Blessed are the dead who die in the Lord from now on!’</w:t>
      </w:r>
      <w:r w:rsidRPr="00D9613D">
        <w:rPr>
          <w:sz w:val="22"/>
          <w:szCs w:val="22"/>
        </w:rPr>
        <w:t>” “Yes,” says the Spirit, “so that they may rest from their labors, for their deeds follow with them.”</w:t>
      </w:r>
    </w:p>
    <w:p w:rsidR="00D9613D" w:rsidRPr="00D9613D" w:rsidRDefault="00D9613D" w:rsidP="00D9613D">
      <w:pPr>
        <w:pStyle w:val="NoSpacing"/>
        <w:rPr>
          <w:sz w:val="22"/>
          <w:szCs w:val="22"/>
        </w:rPr>
      </w:pPr>
      <w:r w:rsidRPr="00D9613D">
        <w:rPr>
          <w:sz w:val="22"/>
          <w:szCs w:val="22"/>
        </w:rPr>
        <w:t xml:space="preserve">     </w:t>
      </w:r>
      <w:r w:rsidRPr="00D9613D">
        <w:rPr>
          <w:i/>
          <w:sz w:val="22"/>
          <w:szCs w:val="22"/>
        </w:rPr>
        <w:t>NASA</w:t>
      </w:r>
      <w:r w:rsidRPr="00D9613D">
        <w:rPr>
          <w:sz w:val="22"/>
          <w:szCs w:val="22"/>
        </w:rPr>
        <w:t xml:space="preserve">: </w:t>
      </w:r>
      <w:r w:rsidRPr="00D9613D">
        <w:rPr>
          <w:b/>
          <w:sz w:val="22"/>
          <w:szCs w:val="22"/>
        </w:rPr>
        <w:t>Revelation 21:21-27</w:t>
      </w:r>
      <w:r w:rsidRPr="00D9613D">
        <w:rPr>
          <w:sz w:val="22"/>
          <w:szCs w:val="22"/>
        </w:rPr>
        <w:t xml:space="preserve">: The City of </w:t>
      </w:r>
      <w:proofErr w:type="spellStart"/>
      <w:r w:rsidRPr="00D9613D">
        <w:rPr>
          <w:sz w:val="22"/>
          <w:szCs w:val="22"/>
        </w:rPr>
        <w:t>Elohim</w:t>
      </w:r>
      <w:proofErr w:type="spellEnd"/>
      <w:r w:rsidRPr="00D9613D">
        <w:rPr>
          <w:sz w:val="22"/>
          <w:szCs w:val="22"/>
        </w:rPr>
        <w:t>, the New Jerusalem brought down to hover over a new heaven and a new earth</w:t>
      </w:r>
    </w:p>
    <w:p w:rsidR="00D9613D" w:rsidRPr="00D9613D" w:rsidRDefault="00D9613D" w:rsidP="00D9613D">
      <w:pPr>
        <w:pStyle w:val="NoSpacing"/>
        <w:rPr>
          <w:sz w:val="22"/>
          <w:szCs w:val="22"/>
        </w:rPr>
      </w:pPr>
      <w:r w:rsidRPr="00D9613D">
        <w:rPr>
          <w:sz w:val="22"/>
          <w:szCs w:val="22"/>
        </w:rPr>
        <w:t xml:space="preserve">     “…and the street of the city was pure gold, like transparent glass. </w:t>
      </w:r>
      <w:hyperlink r:id="rId125" w:tgtFrame="_top" w:history="1">
        <w:r w:rsidRPr="00D9613D">
          <w:rPr>
            <w:rStyle w:val="Hyperlink"/>
            <w:color w:val="000000"/>
            <w:sz w:val="22"/>
            <w:szCs w:val="22"/>
          </w:rPr>
          <w:t>22</w:t>
        </w:r>
      </w:hyperlink>
      <w:r w:rsidRPr="00D9613D">
        <w:rPr>
          <w:rStyle w:val="reftext"/>
          <w:sz w:val="22"/>
          <w:szCs w:val="22"/>
        </w:rPr>
        <w:t xml:space="preserve"> </w:t>
      </w:r>
      <w:r w:rsidRPr="00D9613D">
        <w:rPr>
          <w:sz w:val="22"/>
          <w:szCs w:val="22"/>
        </w:rPr>
        <w:t xml:space="preserve">I saw no temple in it, for the Lord God the Almighty and the Lamb are its temple. </w:t>
      </w:r>
      <w:hyperlink r:id="rId126" w:tgtFrame="_top" w:history="1">
        <w:r w:rsidRPr="00D9613D">
          <w:rPr>
            <w:rStyle w:val="Hyperlink"/>
            <w:color w:val="000000"/>
            <w:sz w:val="22"/>
            <w:szCs w:val="22"/>
          </w:rPr>
          <w:t>23</w:t>
        </w:r>
      </w:hyperlink>
      <w:r w:rsidRPr="00D9613D">
        <w:rPr>
          <w:sz w:val="22"/>
          <w:szCs w:val="22"/>
        </w:rPr>
        <w:t xml:space="preserve">And the city has no need of the sun or of the moon to shine on it, for the glory of God has illumined it, and its lamp is the Lamb. </w:t>
      </w:r>
      <w:hyperlink r:id="rId127" w:tgtFrame="_top" w:history="1">
        <w:r w:rsidRPr="00D9613D">
          <w:rPr>
            <w:rStyle w:val="Hyperlink"/>
            <w:color w:val="000000"/>
            <w:sz w:val="22"/>
            <w:szCs w:val="22"/>
          </w:rPr>
          <w:t>24</w:t>
        </w:r>
      </w:hyperlink>
      <w:r w:rsidRPr="00D9613D">
        <w:rPr>
          <w:rStyle w:val="reftext"/>
          <w:sz w:val="22"/>
          <w:szCs w:val="22"/>
        </w:rPr>
        <w:t xml:space="preserve"> </w:t>
      </w:r>
      <w:r w:rsidRPr="00D9613D">
        <w:rPr>
          <w:b/>
          <w:sz w:val="22"/>
          <w:szCs w:val="22"/>
        </w:rPr>
        <w:t>The nations will walk by its light</w:t>
      </w:r>
      <w:r w:rsidRPr="00D9613D">
        <w:rPr>
          <w:sz w:val="22"/>
          <w:szCs w:val="22"/>
        </w:rPr>
        <w:t xml:space="preserve">, and </w:t>
      </w:r>
      <w:r w:rsidRPr="00D9613D">
        <w:rPr>
          <w:b/>
          <w:sz w:val="22"/>
          <w:szCs w:val="22"/>
        </w:rPr>
        <w:t>the kings of the earth will bring their glory into it</w:t>
      </w:r>
      <w:r w:rsidRPr="00D9613D">
        <w:rPr>
          <w:sz w:val="22"/>
          <w:szCs w:val="22"/>
        </w:rPr>
        <w:t xml:space="preserve">. </w:t>
      </w:r>
      <w:hyperlink r:id="rId128" w:tgtFrame="_top" w:history="1">
        <w:r w:rsidRPr="00D9613D">
          <w:rPr>
            <w:rStyle w:val="Hyperlink"/>
            <w:color w:val="000000"/>
            <w:sz w:val="22"/>
            <w:szCs w:val="22"/>
          </w:rPr>
          <w:t>25</w:t>
        </w:r>
      </w:hyperlink>
      <w:r w:rsidRPr="00D9613D">
        <w:rPr>
          <w:rStyle w:val="reftext"/>
          <w:sz w:val="22"/>
          <w:szCs w:val="22"/>
        </w:rPr>
        <w:t xml:space="preserve"> </w:t>
      </w:r>
      <w:r w:rsidRPr="00D9613D">
        <w:rPr>
          <w:sz w:val="22"/>
          <w:szCs w:val="22"/>
        </w:rPr>
        <w:t xml:space="preserve">In the daytime (for there will be no night there) its gates will never be closed; </w:t>
      </w:r>
      <w:hyperlink r:id="rId129" w:tgtFrame="_top" w:history="1">
        <w:r w:rsidRPr="00D9613D">
          <w:rPr>
            <w:rStyle w:val="Hyperlink"/>
            <w:color w:val="000000"/>
            <w:sz w:val="22"/>
            <w:szCs w:val="22"/>
          </w:rPr>
          <w:t>26</w:t>
        </w:r>
      </w:hyperlink>
      <w:r w:rsidRPr="00D9613D">
        <w:rPr>
          <w:rStyle w:val="reftext"/>
          <w:sz w:val="22"/>
          <w:szCs w:val="22"/>
        </w:rPr>
        <w:t xml:space="preserve"> </w:t>
      </w:r>
      <w:r w:rsidRPr="00D9613D">
        <w:rPr>
          <w:sz w:val="22"/>
          <w:szCs w:val="22"/>
        </w:rPr>
        <w:t xml:space="preserve">and </w:t>
      </w:r>
      <w:r w:rsidRPr="00D9613D">
        <w:rPr>
          <w:b/>
          <w:sz w:val="22"/>
          <w:szCs w:val="22"/>
        </w:rPr>
        <w:t>they will bring the glory and the honor of the nations into it</w:t>
      </w:r>
      <w:r w:rsidRPr="00D9613D">
        <w:rPr>
          <w:sz w:val="22"/>
          <w:szCs w:val="22"/>
        </w:rPr>
        <w:t xml:space="preserve">; </w:t>
      </w:r>
      <w:hyperlink r:id="rId130" w:tgtFrame="_top" w:history="1">
        <w:r w:rsidRPr="00D9613D">
          <w:rPr>
            <w:rStyle w:val="Hyperlink"/>
            <w:color w:val="000000"/>
            <w:sz w:val="22"/>
            <w:szCs w:val="22"/>
          </w:rPr>
          <w:t>27</w:t>
        </w:r>
      </w:hyperlink>
      <w:r w:rsidRPr="00D9613D">
        <w:rPr>
          <w:sz w:val="22"/>
          <w:szCs w:val="22"/>
        </w:rPr>
        <w:t>and nothing unclean, and no one who practices abomination and lying, shall ever come into it, but only those whose names are written in the Lamb’s book of life.</w:t>
      </w:r>
    </w:p>
    <w:p w:rsidR="00D9613D" w:rsidRPr="00EB6FDA" w:rsidRDefault="00D9613D" w:rsidP="00D9613D">
      <w:pPr>
        <w:pStyle w:val="NoSpacing"/>
        <w:rPr>
          <w:sz w:val="22"/>
          <w:szCs w:val="22"/>
        </w:rPr>
      </w:pPr>
      <w:r w:rsidRPr="00D9613D">
        <w:rPr>
          <w:sz w:val="22"/>
          <w:szCs w:val="22"/>
        </w:rPr>
        <w:t xml:space="preserve">     </w:t>
      </w:r>
      <w:r w:rsidRPr="00D9613D">
        <w:rPr>
          <w:b/>
          <w:sz w:val="22"/>
          <w:szCs w:val="22"/>
        </w:rPr>
        <w:t>Revelation 22:1-7</w:t>
      </w:r>
      <w:r w:rsidRPr="00D9613D">
        <w:rPr>
          <w:sz w:val="22"/>
          <w:szCs w:val="22"/>
        </w:rPr>
        <w:t>: “</w:t>
      </w:r>
      <w:hyperlink r:id="rId131" w:tgtFrame="_top" w:history="1">
        <w:r w:rsidRPr="00EB6FDA">
          <w:rPr>
            <w:rStyle w:val="Hyperlink"/>
            <w:color w:val="auto"/>
            <w:sz w:val="22"/>
            <w:szCs w:val="22"/>
          </w:rPr>
          <w:t>1</w:t>
        </w:r>
      </w:hyperlink>
      <w:r w:rsidRPr="00EB6FDA">
        <w:rPr>
          <w:sz w:val="22"/>
          <w:szCs w:val="22"/>
        </w:rPr>
        <w:t xml:space="preserve"> Then he showed me a river of the water of life, clear as crystal, coming from the throne of God and of the Lamb, </w:t>
      </w:r>
      <w:hyperlink r:id="rId132" w:tgtFrame="_top" w:history="1">
        <w:r w:rsidRPr="00EB6FDA">
          <w:rPr>
            <w:rStyle w:val="Hyperlink"/>
            <w:color w:val="auto"/>
            <w:sz w:val="22"/>
            <w:szCs w:val="22"/>
          </w:rPr>
          <w:t>2</w:t>
        </w:r>
      </w:hyperlink>
      <w:r w:rsidRPr="00EB6FDA">
        <w:rPr>
          <w:sz w:val="22"/>
          <w:szCs w:val="22"/>
        </w:rPr>
        <w:t xml:space="preserve"> in the middle of its street. On either side of the river was the tree of life, bearing twelve kinds of fruit, yielding its fruit every month; and the leaves of the tree were for the healing of the nations. </w:t>
      </w:r>
      <w:hyperlink r:id="rId133" w:tgtFrame="_top" w:history="1">
        <w:r w:rsidRPr="00EB6FDA">
          <w:rPr>
            <w:rStyle w:val="Hyperlink"/>
            <w:color w:val="auto"/>
            <w:sz w:val="22"/>
            <w:szCs w:val="22"/>
          </w:rPr>
          <w:t>3</w:t>
        </w:r>
      </w:hyperlink>
      <w:r w:rsidRPr="00EB6FDA">
        <w:rPr>
          <w:sz w:val="22"/>
          <w:szCs w:val="22"/>
        </w:rPr>
        <w:t xml:space="preserve"> There will </w:t>
      </w:r>
      <w:r w:rsidRPr="00D9613D">
        <w:rPr>
          <w:sz w:val="22"/>
          <w:szCs w:val="22"/>
        </w:rPr>
        <w:t xml:space="preserve">no longer be any curse; and </w:t>
      </w:r>
      <w:r w:rsidRPr="00D9613D">
        <w:rPr>
          <w:b/>
          <w:sz w:val="22"/>
          <w:szCs w:val="22"/>
        </w:rPr>
        <w:t xml:space="preserve">the throne of God and of the Lamb will be in it, and His </w:t>
      </w:r>
      <w:r w:rsidRPr="00D9613D">
        <w:rPr>
          <w:b/>
          <w:color w:val="C00000"/>
          <w:sz w:val="22"/>
          <w:szCs w:val="22"/>
        </w:rPr>
        <w:t>bond-servants</w:t>
      </w:r>
      <w:r w:rsidRPr="00D9613D">
        <w:rPr>
          <w:b/>
          <w:sz w:val="22"/>
          <w:szCs w:val="22"/>
        </w:rPr>
        <w:t xml:space="preserve"> will serve Him</w:t>
      </w:r>
      <w:r w:rsidRPr="00D9613D">
        <w:rPr>
          <w:sz w:val="22"/>
          <w:szCs w:val="22"/>
        </w:rPr>
        <w:t xml:space="preserve">; </w:t>
      </w:r>
      <w:hyperlink r:id="rId134" w:tgtFrame="_top" w:history="1">
        <w:r w:rsidRPr="00EB6FDA">
          <w:rPr>
            <w:rStyle w:val="Hyperlink"/>
            <w:color w:val="auto"/>
            <w:sz w:val="22"/>
            <w:szCs w:val="22"/>
          </w:rPr>
          <w:t>4</w:t>
        </w:r>
      </w:hyperlink>
      <w:r w:rsidRPr="00EB6FDA">
        <w:rPr>
          <w:sz w:val="22"/>
          <w:szCs w:val="22"/>
        </w:rPr>
        <w:t xml:space="preserve"> </w:t>
      </w:r>
      <w:r w:rsidRPr="00EB6FDA">
        <w:rPr>
          <w:b/>
          <w:sz w:val="22"/>
          <w:szCs w:val="22"/>
        </w:rPr>
        <w:t>they will see His face, and His name will be on their foreheads</w:t>
      </w:r>
      <w:r w:rsidRPr="00EB6FDA">
        <w:rPr>
          <w:sz w:val="22"/>
          <w:szCs w:val="22"/>
        </w:rPr>
        <w:t xml:space="preserve">. </w:t>
      </w:r>
      <w:hyperlink r:id="rId135" w:tgtFrame="_top" w:history="1">
        <w:r w:rsidRPr="00EB6FDA">
          <w:rPr>
            <w:rStyle w:val="Hyperlink"/>
            <w:color w:val="auto"/>
            <w:sz w:val="22"/>
            <w:szCs w:val="22"/>
          </w:rPr>
          <w:t>5</w:t>
        </w:r>
      </w:hyperlink>
      <w:r w:rsidRPr="00EB6FDA">
        <w:rPr>
          <w:sz w:val="22"/>
          <w:szCs w:val="22"/>
        </w:rPr>
        <w:t xml:space="preserve"> And there will no longer be any night; and they will not have need of the light of a lamp nor the light of the sun, because the Lord God will illumine them; and </w:t>
      </w:r>
      <w:r w:rsidRPr="00EB6FDA">
        <w:rPr>
          <w:b/>
          <w:sz w:val="22"/>
          <w:szCs w:val="22"/>
        </w:rPr>
        <w:t>they will reign forever and ever</w:t>
      </w:r>
      <w:r w:rsidRPr="00EB6FDA">
        <w:rPr>
          <w:sz w:val="22"/>
          <w:szCs w:val="22"/>
        </w:rPr>
        <w:t xml:space="preserve">. </w:t>
      </w:r>
      <w:hyperlink r:id="rId136" w:tgtFrame="_top" w:history="1">
        <w:r w:rsidRPr="00EB6FDA">
          <w:rPr>
            <w:rStyle w:val="Hyperlink"/>
            <w:color w:val="auto"/>
            <w:sz w:val="22"/>
            <w:szCs w:val="22"/>
          </w:rPr>
          <w:t>6</w:t>
        </w:r>
      </w:hyperlink>
      <w:r w:rsidRPr="00EB6FDA">
        <w:rPr>
          <w:sz w:val="22"/>
          <w:szCs w:val="22"/>
        </w:rPr>
        <w:t xml:space="preserve"> And he said to me, `These words are faithful and true;’ and </w:t>
      </w:r>
      <w:r w:rsidRPr="00EB6FDA">
        <w:rPr>
          <w:b/>
          <w:sz w:val="22"/>
          <w:szCs w:val="22"/>
        </w:rPr>
        <w:t xml:space="preserve">the Lord, the </w:t>
      </w:r>
      <w:r w:rsidRPr="00EB6FDA">
        <w:rPr>
          <w:b/>
          <w:sz w:val="22"/>
          <w:szCs w:val="22"/>
        </w:rPr>
        <w:lastRenderedPageBreak/>
        <w:t xml:space="preserve">God of the spirits of the prophets, sent His angel to show to His bond-servants the things which must soon take place. </w:t>
      </w:r>
      <w:hyperlink r:id="rId137" w:tgtFrame="_top" w:history="1">
        <w:r w:rsidRPr="00EB6FDA">
          <w:rPr>
            <w:rStyle w:val="Hyperlink"/>
            <w:color w:val="auto"/>
            <w:sz w:val="22"/>
            <w:szCs w:val="22"/>
          </w:rPr>
          <w:t>7</w:t>
        </w:r>
      </w:hyperlink>
      <w:r w:rsidRPr="00EB6FDA">
        <w:rPr>
          <w:sz w:val="22"/>
          <w:szCs w:val="22"/>
        </w:rPr>
        <w:t xml:space="preserve"> And behold, I am coming quickly. Blessed is he who </w:t>
      </w:r>
      <w:proofErr w:type="spellStart"/>
      <w:r w:rsidRPr="00EB6FDA">
        <w:rPr>
          <w:sz w:val="22"/>
          <w:szCs w:val="22"/>
        </w:rPr>
        <w:t>heeds</w:t>
      </w:r>
      <w:proofErr w:type="spellEnd"/>
      <w:r w:rsidRPr="00EB6FDA">
        <w:rPr>
          <w:sz w:val="22"/>
          <w:szCs w:val="22"/>
        </w:rPr>
        <w:t xml:space="preserve"> the words of the prophecy of this book.’ ”</w:t>
      </w:r>
    </w:p>
    <w:p w:rsidR="00D9613D" w:rsidRPr="00EB6FDA" w:rsidRDefault="00D9613D" w:rsidP="00D9613D">
      <w:pPr>
        <w:pStyle w:val="NoSpacing"/>
        <w:rPr>
          <w:sz w:val="22"/>
          <w:szCs w:val="22"/>
        </w:rPr>
      </w:pPr>
    </w:p>
    <w:p w:rsidR="00D9613D" w:rsidRPr="000658D4" w:rsidRDefault="00D9613D" w:rsidP="00D9613D">
      <w:pPr>
        <w:pStyle w:val="NoSpacing"/>
        <w:rPr>
          <w:color w:val="7030A0"/>
          <w:sz w:val="22"/>
          <w:szCs w:val="22"/>
        </w:rPr>
      </w:pPr>
      <w:r w:rsidRPr="000658D4">
        <w:rPr>
          <w:b/>
          <w:color w:val="7030A0"/>
          <w:sz w:val="22"/>
          <w:szCs w:val="22"/>
        </w:rPr>
        <w:t>THE</w:t>
      </w:r>
      <w:r w:rsidRPr="00D9613D">
        <w:rPr>
          <w:color w:val="403152" w:themeColor="accent4" w:themeShade="80"/>
          <w:sz w:val="22"/>
          <w:szCs w:val="22"/>
        </w:rPr>
        <w:t xml:space="preserve"> </w:t>
      </w:r>
      <w:r w:rsidRPr="000658D4">
        <w:rPr>
          <w:b/>
          <w:color w:val="7030A0"/>
          <w:sz w:val="22"/>
          <w:szCs w:val="22"/>
        </w:rPr>
        <w:t>ROYAL</w:t>
      </w:r>
      <w:r w:rsidRPr="00D9613D">
        <w:rPr>
          <w:color w:val="403152" w:themeColor="accent4" w:themeShade="80"/>
          <w:sz w:val="22"/>
          <w:szCs w:val="22"/>
        </w:rPr>
        <w:t xml:space="preserve"> </w:t>
      </w:r>
      <w:r w:rsidRPr="000658D4">
        <w:rPr>
          <w:b/>
          <w:color w:val="7030A0"/>
          <w:sz w:val="22"/>
          <w:szCs w:val="22"/>
        </w:rPr>
        <w:t>WEDDING</w:t>
      </w:r>
    </w:p>
    <w:p w:rsidR="00D9613D" w:rsidRPr="00D9613D" w:rsidRDefault="00D9613D" w:rsidP="00D9613D">
      <w:pPr>
        <w:pStyle w:val="NoSpacing"/>
        <w:rPr>
          <w:sz w:val="22"/>
          <w:szCs w:val="22"/>
        </w:rPr>
      </w:pPr>
      <w:r w:rsidRPr="00D9613D">
        <w:rPr>
          <w:sz w:val="22"/>
          <w:szCs w:val="22"/>
        </w:rPr>
        <w:t xml:space="preserve">     </w:t>
      </w:r>
      <w:r w:rsidRPr="00D9613D">
        <w:rPr>
          <w:b/>
          <w:sz w:val="22"/>
          <w:szCs w:val="22"/>
        </w:rPr>
        <w:t>Psalm 45:6-15</w:t>
      </w:r>
      <w:r w:rsidRPr="00D9613D">
        <w:rPr>
          <w:sz w:val="22"/>
          <w:szCs w:val="22"/>
        </w:rPr>
        <w:t xml:space="preserve">, a song celebrating the King’s marriage: 6 “Your throne, O </w:t>
      </w:r>
      <w:proofErr w:type="spellStart"/>
      <w:r w:rsidRPr="00D9613D">
        <w:rPr>
          <w:sz w:val="22"/>
          <w:szCs w:val="22"/>
        </w:rPr>
        <w:t>Elohim</w:t>
      </w:r>
      <w:proofErr w:type="spellEnd"/>
      <w:r w:rsidRPr="00D9613D">
        <w:rPr>
          <w:sz w:val="22"/>
          <w:szCs w:val="22"/>
        </w:rPr>
        <w:t xml:space="preserve">, is forever and ever; the </w:t>
      </w:r>
      <w:proofErr w:type="spellStart"/>
      <w:r w:rsidRPr="00D9613D">
        <w:rPr>
          <w:sz w:val="22"/>
          <w:szCs w:val="22"/>
        </w:rPr>
        <w:t>sceptre</w:t>
      </w:r>
      <w:proofErr w:type="spellEnd"/>
      <w:r w:rsidRPr="00D9613D">
        <w:rPr>
          <w:sz w:val="22"/>
          <w:szCs w:val="22"/>
        </w:rPr>
        <w:t xml:space="preserve"> of </w:t>
      </w:r>
      <w:proofErr w:type="gramStart"/>
      <w:r w:rsidRPr="00D9613D">
        <w:rPr>
          <w:sz w:val="22"/>
          <w:szCs w:val="22"/>
        </w:rPr>
        <w:t>Your</w:t>
      </w:r>
      <w:proofErr w:type="gramEnd"/>
      <w:r w:rsidRPr="00D9613D">
        <w:rPr>
          <w:sz w:val="22"/>
          <w:szCs w:val="22"/>
        </w:rPr>
        <w:t xml:space="preserve"> reign is a </w:t>
      </w:r>
      <w:proofErr w:type="spellStart"/>
      <w:r w:rsidRPr="00D9613D">
        <w:rPr>
          <w:sz w:val="22"/>
          <w:szCs w:val="22"/>
        </w:rPr>
        <w:t>sceptre</w:t>
      </w:r>
      <w:proofErr w:type="spellEnd"/>
      <w:r w:rsidRPr="00D9613D">
        <w:rPr>
          <w:sz w:val="22"/>
          <w:szCs w:val="22"/>
        </w:rPr>
        <w:t xml:space="preserve"> of righteousness.</w:t>
      </w:r>
    </w:p>
    <w:p w:rsidR="00D9613D" w:rsidRPr="00D9613D" w:rsidRDefault="00311F30" w:rsidP="00D9613D">
      <w:pPr>
        <w:pStyle w:val="NoSpacing"/>
        <w:rPr>
          <w:sz w:val="22"/>
          <w:szCs w:val="22"/>
        </w:rPr>
      </w:pPr>
      <w:hyperlink r:id="rId138" w:history="1">
        <w:r w:rsidR="00D9613D" w:rsidRPr="00C3219D">
          <w:rPr>
            <w:rStyle w:val="Hyperlink"/>
            <w:color w:val="auto"/>
            <w:sz w:val="22"/>
            <w:szCs w:val="22"/>
          </w:rPr>
          <w:t>7</w:t>
        </w:r>
      </w:hyperlink>
      <w:r w:rsidR="00D9613D" w:rsidRPr="00C3219D">
        <w:rPr>
          <w:rStyle w:val="reftext"/>
          <w:sz w:val="22"/>
          <w:szCs w:val="22"/>
        </w:rPr>
        <w:t xml:space="preserve"> </w:t>
      </w:r>
      <w:r w:rsidR="00D9613D" w:rsidRPr="00C3219D">
        <w:rPr>
          <w:sz w:val="22"/>
          <w:szCs w:val="22"/>
        </w:rPr>
        <w:t xml:space="preserve">You have loved righteousness and hated wickedness. Therefore </w:t>
      </w:r>
      <w:proofErr w:type="spellStart"/>
      <w:r w:rsidR="00D9613D" w:rsidRPr="00C3219D">
        <w:rPr>
          <w:sz w:val="22"/>
          <w:szCs w:val="22"/>
        </w:rPr>
        <w:t>Elohim</w:t>
      </w:r>
      <w:proofErr w:type="spellEnd"/>
      <w:r w:rsidR="00D9613D" w:rsidRPr="00C3219D">
        <w:rPr>
          <w:sz w:val="22"/>
          <w:szCs w:val="22"/>
        </w:rPr>
        <w:t xml:space="preserve">, Your </w:t>
      </w:r>
      <w:proofErr w:type="spellStart"/>
      <w:r w:rsidR="00D9613D" w:rsidRPr="00C3219D">
        <w:rPr>
          <w:sz w:val="22"/>
          <w:szCs w:val="22"/>
        </w:rPr>
        <w:t>Elohim</w:t>
      </w:r>
      <w:proofErr w:type="spellEnd"/>
      <w:r w:rsidR="00D9613D" w:rsidRPr="00C3219D">
        <w:rPr>
          <w:sz w:val="22"/>
          <w:szCs w:val="22"/>
        </w:rPr>
        <w:t xml:space="preserve">, has anointed </w:t>
      </w:r>
      <w:proofErr w:type="gramStart"/>
      <w:r w:rsidR="00D9613D" w:rsidRPr="00C3219D">
        <w:rPr>
          <w:sz w:val="22"/>
          <w:szCs w:val="22"/>
        </w:rPr>
        <w:t>You</w:t>
      </w:r>
      <w:proofErr w:type="gramEnd"/>
      <w:r w:rsidR="00D9613D" w:rsidRPr="00C3219D">
        <w:rPr>
          <w:sz w:val="22"/>
          <w:szCs w:val="22"/>
        </w:rPr>
        <w:t xml:space="preserve"> with the oil of gladness more than Your companions. </w:t>
      </w:r>
      <w:hyperlink r:id="rId139" w:history="1">
        <w:r w:rsidR="00D9613D" w:rsidRPr="00C3219D">
          <w:rPr>
            <w:rStyle w:val="Hyperlink"/>
            <w:color w:val="auto"/>
            <w:sz w:val="22"/>
            <w:szCs w:val="22"/>
          </w:rPr>
          <w:t>8</w:t>
        </w:r>
      </w:hyperlink>
      <w:r w:rsidR="00D9613D" w:rsidRPr="00C3219D">
        <w:rPr>
          <w:rStyle w:val="reftext"/>
          <w:sz w:val="22"/>
          <w:szCs w:val="22"/>
        </w:rPr>
        <w:t xml:space="preserve"> </w:t>
      </w:r>
      <w:r w:rsidR="00D9613D" w:rsidRPr="00C3219D">
        <w:rPr>
          <w:sz w:val="22"/>
          <w:szCs w:val="22"/>
        </w:rPr>
        <w:t xml:space="preserve">All Your garments are myrrh, aloes, and cassia; Out of the palaces of ivory, stringed instruments have made </w:t>
      </w:r>
      <w:proofErr w:type="gramStart"/>
      <w:r w:rsidR="00D9613D" w:rsidRPr="00C3219D">
        <w:rPr>
          <w:sz w:val="22"/>
          <w:szCs w:val="22"/>
        </w:rPr>
        <w:t>You</w:t>
      </w:r>
      <w:proofErr w:type="gramEnd"/>
      <w:r w:rsidR="00D9613D" w:rsidRPr="00C3219D">
        <w:rPr>
          <w:sz w:val="22"/>
          <w:szCs w:val="22"/>
        </w:rPr>
        <w:t xml:space="preserve"> glad. </w:t>
      </w:r>
      <w:hyperlink r:id="rId140" w:history="1">
        <w:r w:rsidR="00D9613D" w:rsidRPr="00C3219D">
          <w:rPr>
            <w:rStyle w:val="Hyperlink"/>
            <w:color w:val="auto"/>
            <w:sz w:val="22"/>
            <w:szCs w:val="22"/>
          </w:rPr>
          <w:t>9</w:t>
        </w:r>
      </w:hyperlink>
      <w:r w:rsidR="00D9613D" w:rsidRPr="00C3219D">
        <w:rPr>
          <w:rStyle w:val="reftext"/>
          <w:sz w:val="22"/>
          <w:szCs w:val="22"/>
        </w:rPr>
        <w:t xml:space="preserve"> </w:t>
      </w:r>
      <w:r w:rsidR="00D9613D" w:rsidRPr="00C3219D">
        <w:rPr>
          <w:sz w:val="22"/>
          <w:szCs w:val="22"/>
        </w:rPr>
        <w:t xml:space="preserve">Daughters of sovereigns are among </w:t>
      </w:r>
      <w:proofErr w:type="gramStart"/>
      <w:r w:rsidR="00D9613D" w:rsidRPr="00C3219D">
        <w:rPr>
          <w:sz w:val="22"/>
          <w:szCs w:val="22"/>
        </w:rPr>
        <w:t>Your</w:t>
      </w:r>
      <w:proofErr w:type="gramEnd"/>
      <w:r w:rsidR="00D9613D" w:rsidRPr="00C3219D">
        <w:rPr>
          <w:sz w:val="22"/>
          <w:szCs w:val="22"/>
        </w:rPr>
        <w:t xml:space="preserve"> </w:t>
      </w:r>
      <w:r w:rsidR="00D9613D" w:rsidRPr="00D9613D">
        <w:rPr>
          <w:sz w:val="22"/>
          <w:szCs w:val="22"/>
        </w:rPr>
        <w:t xml:space="preserve">precious ones; At Your right hand stands the Queens in gold from </w:t>
      </w:r>
      <w:proofErr w:type="spellStart"/>
      <w:r w:rsidR="00D9613D" w:rsidRPr="00D9613D">
        <w:rPr>
          <w:sz w:val="22"/>
          <w:szCs w:val="22"/>
        </w:rPr>
        <w:t>Ophir</w:t>
      </w:r>
      <w:proofErr w:type="spellEnd"/>
      <w:r w:rsidR="00D9613D" w:rsidRPr="00D9613D">
        <w:rPr>
          <w:sz w:val="22"/>
          <w:szCs w:val="22"/>
        </w:rPr>
        <w:t xml:space="preserve">. </w:t>
      </w:r>
      <w:hyperlink r:id="rId141" w:history="1">
        <w:r w:rsidR="00D9613D" w:rsidRPr="00C3219D">
          <w:rPr>
            <w:rStyle w:val="Hyperlink"/>
            <w:color w:val="auto"/>
            <w:sz w:val="22"/>
            <w:szCs w:val="22"/>
          </w:rPr>
          <w:t>10</w:t>
        </w:r>
      </w:hyperlink>
      <w:r w:rsidR="00D9613D" w:rsidRPr="00D9613D">
        <w:rPr>
          <w:rStyle w:val="reftext"/>
          <w:sz w:val="22"/>
          <w:szCs w:val="22"/>
        </w:rPr>
        <w:t xml:space="preserve"> </w:t>
      </w:r>
      <w:r w:rsidR="00D9613D" w:rsidRPr="00D9613D">
        <w:rPr>
          <w:b/>
          <w:color w:val="5F497A" w:themeColor="accent4" w:themeShade="BF"/>
          <w:sz w:val="22"/>
          <w:szCs w:val="22"/>
        </w:rPr>
        <w:t>Listen, O daughter, and see, and incline your ear, and forget</w:t>
      </w:r>
      <w:r w:rsidR="00D9613D" w:rsidRPr="00D9613D">
        <w:rPr>
          <w:b/>
          <w:sz w:val="22"/>
          <w:szCs w:val="22"/>
        </w:rPr>
        <w:t xml:space="preserve"> </w:t>
      </w:r>
      <w:r w:rsidR="00D9613D" w:rsidRPr="00D9613D">
        <w:rPr>
          <w:b/>
          <w:color w:val="5F497A" w:themeColor="accent4" w:themeShade="BF"/>
          <w:sz w:val="22"/>
          <w:szCs w:val="22"/>
        </w:rPr>
        <w:t xml:space="preserve">your own people and your father’s house; </w:t>
      </w:r>
      <w:hyperlink r:id="rId142" w:history="1">
        <w:r w:rsidR="00D9613D" w:rsidRPr="00C3219D">
          <w:rPr>
            <w:rStyle w:val="Hyperlink"/>
            <w:color w:val="auto"/>
            <w:sz w:val="22"/>
            <w:szCs w:val="22"/>
          </w:rPr>
          <w:t>11</w:t>
        </w:r>
      </w:hyperlink>
      <w:r w:rsidR="00D9613D" w:rsidRPr="00D9613D">
        <w:rPr>
          <w:rStyle w:val="reftext"/>
          <w:b/>
          <w:color w:val="5F497A" w:themeColor="accent4" w:themeShade="BF"/>
          <w:sz w:val="22"/>
          <w:szCs w:val="22"/>
        </w:rPr>
        <w:t xml:space="preserve"> </w:t>
      </w:r>
      <w:proofErr w:type="gramStart"/>
      <w:r w:rsidR="00D9613D" w:rsidRPr="00D9613D">
        <w:rPr>
          <w:b/>
          <w:color w:val="5F497A" w:themeColor="accent4" w:themeShade="BF"/>
          <w:sz w:val="22"/>
          <w:szCs w:val="22"/>
        </w:rPr>
        <w:t>And</w:t>
      </w:r>
      <w:proofErr w:type="gramEnd"/>
      <w:r w:rsidR="00D9613D" w:rsidRPr="00D9613D">
        <w:rPr>
          <w:b/>
          <w:color w:val="5F497A" w:themeColor="accent4" w:themeShade="BF"/>
          <w:sz w:val="22"/>
          <w:szCs w:val="22"/>
        </w:rPr>
        <w:t xml:space="preserve"> let the Sovereign delight</w:t>
      </w:r>
      <w:r w:rsidR="00D9613D" w:rsidRPr="00D9613D">
        <w:rPr>
          <w:b/>
          <w:sz w:val="22"/>
          <w:szCs w:val="22"/>
        </w:rPr>
        <w:t xml:space="preserve"> </w:t>
      </w:r>
      <w:r w:rsidR="00D9613D" w:rsidRPr="00D9613D">
        <w:rPr>
          <w:b/>
          <w:color w:val="5F497A" w:themeColor="accent4" w:themeShade="BF"/>
          <w:sz w:val="22"/>
          <w:szCs w:val="22"/>
        </w:rPr>
        <w:t>in your</w:t>
      </w:r>
      <w:r w:rsidR="00D9613D" w:rsidRPr="00D9613D">
        <w:rPr>
          <w:color w:val="5F497A" w:themeColor="accent4" w:themeShade="BF"/>
          <w:sz w:val="22"/>
          <w:szCs w:val="22"/>
        </w:rPr>
        <w:t xml:space="preserve"> </w:t>
      </w:r>
      <w:r w:rsidR="00D9613D" w:rsidRPr="00D9613D">
        <w:rPr>
          <w:b/>
          <w:color w:val="5F497A" w:themeColor="accent4" w:themeShade="BF"/>
          <w:sz w:val="22"/>
          <w:szCs w:val="22"/>
        </w:rPr>
        <w:t>loveliness; because He is your Master – bow yourself to Him.</w:t>
      </w:r>
      <w:r w:rsidR="00D9613D" w:rsidRPr="00D9613D">
        <w:rPr>
          <w:color w:val="5F497A" w:themeColor="accent4" w:themeShade="BF"/>
          <w:sz w:val="22"/>
          <w:szCs w:val="22"/>
        </w:rPr>
        <w:t xml:space="preserve"> </w:t>
      </w:r>
      <w:hyperlink r:id="rId143" w:history="1">
        <w:r w:rsidR="00D9613D" w:rsidRPr="00C3219D">
          <w:rPr>
            <w:rStyle w:val="Hyperlink"/>
            <w:color w:val="auto"/>
            <w:sz w:val="22"/>
            <w:szCs w:val="22"/>
          </w:rPr>
          <w:t>12</w:t>
        </w:r>
      </w:hyperlink>
      <w:r w:rsidR="00D9613D" w:rsidRPr="00C3219D">
        <w:rPr>
          <w:rStyle w:val="reftext"/>
          <w:sz w:val="22"/>
          <w:szCs w:val="22"/>
        </w:rPr>
        <w:t xml:space="preserve"> </w:t>
      </w:r>
      <w:r w:rsidR="00D9613D" w:rsidRPr="00C3219D">
        <w:rPr>
          <w:sz w:val="22"/>
          <w:szCs w:val="22"/>
        </w:rPr>
        <w:t xml:space="preserve">And the daughter of </w:t>
      </w:r>
      <w:proofErr w:type="spellStart"/>
      <w:r w:rsidR="00D9613D" w:rsidRPr="00C3219D">
        <w:rPr>
          <w:sz w:val="22"/>
          <w:szCs w:val="22"/>
        </w:rPr>
        <w:t>Tsor</w:t>
      </w:r>
      <w:proofErr w:type="spellEnd"/>
      <w:r w:rsidR="00D9613D" w:rsidRPr="00C3219D">
        <w:rPr>
          <w:sz w:val="22"/>
          <w:szCs w:val="22"/>
        </w:rPr>
        <w:t xml:space="preserve"> with a gift. The rich among the people seek your </w:t>
      </w:r>
      <w:proofErr w:type="spellStart"/>
      <w:r w:rsidR="00D9613D" w:rsidRPr="00C3219D">
        <w:rPr>
          <w:sz w:val="22"/>
          <w:szCs w:val="22"/>
        </w:rPr>
        <w:t>favour</w:t>
      </w:r>
      <w:proofErr w:type="spellEnd"/>
      <w:r w:rsidR="00D9613D" w:rsidRPr="00C3219D">
        <w:rPr>
          <w:sz w:val="22"/>
          <w:szCs w:val="22"/>
        </w:rPr>
        <w:t xml:space="preserve">. </w:t>
      </w:r>
      <w:hyperlink r:id="rId144" w:history="1">
        <w:r w:rsidR="00D9613D" w:rsidRPr="00C3219D">
          <w:rPr>
            <w:rStyle w:val="Hyperlink"/>
            <w:color w:val="auto"/>
            <w:sz w:val="22"/>
            <w:szCs w:val="22"/>
          </w:rPr>
          <w:t>13</w:t>
        </w:r>
      </w:hyperlink>
      <w:r w:rsidR="00D9613D" w:rsidRPr="00C3219D">
        <w:rPr>
          <w:rStyle w:val="reftext"/>
          <w:sz w:val="22"/>
          <w:szCs w:val="22"/>
        </w:rPr>
        <w:t xml:space="preserve"> </w:t>
      </w:r>
      <w:r w:rsidR="00D9613D" w:rsidRPr="00C3219D">
        <w:rPr>
          <w:sz w:val="22"/>
          <w:szCs w:val="22"/>
        </w:rPr>
        <w:t xml:space="preserve">The daughter of the Sovereign is all esteemed within the palace; </w:t>
      </w:r>
      <w:proofErr w:type="gramStart"/>
      <w:r w:rsidR="00D9613D" w:rsidRPr="00C3219D">
        <w:rPr>
          <w:sz w:val="22"/>
          <w:szCs w:val="22"/>
        </w:rPr>
        <w:t>Her</w:t>
      </w:r>
      <w:proofErr w:type="gramEnd"/>
      <w:r w:rsidR="00D9613D" w:rsidRPr="00C3219D">
        <w:rPr>
          <w:sz w:val="22"/>
          <w:szCs w:val="22"/>
        </w:rPr>
        <w:t xml:space="preserve"> dress is embroidered with gold.</w:t>
      </w:r>
      <w:hyperlink r:id="rId145" w:history="1">
        <w:r w:rsidR="00D9613D" w:rsidRPr="00C3219D">
          <w:rPr>
            <w:rStyle w:val="Hyperlink"/>
            <w:color w:val="auto"/>
            <w:sz w:val="22"/>
            <w:szCs w:val="22"/>
          </w:rPr>
          <w:t>14</w:t>
        </w:r>
      </w:hyperlink>
      <w:r w:rsidR="00D9613D" w:rsidRPr="00C3219D">
        <w:rPr>
          <w:rStyle w:val="reftext"/>
          <w:sz w:val="22"/>
          <w:szCs w:val="22"/>
        </w:rPr>
        <w:t xml:space="preserve"> </w:t>
      </w:r>
      <w:r w:rsidR="00D9613D" w:rsidRPr="00C3219D">
        <w:rPr>
          <w:sz w:val="22"/>
          <w:szCs w:val="22"/>
        </w:rPr>
        <w:t xml:space="preserve">She is brought to the Sovereign in embroidered work; Maidens, her companions following her, are brought to </w:t>
      </w:r>
      <w:proofErr w:type="gramStart"/>
      <w:r w:rsidR="00D9613D" w:rsidRPr="00C3219D">
        <w:rPr>
          <w:sz w:val="22"/>
          <w:szCs w:val="22"/>
        </w:rPr>
        <w:t>You</w:t>
      </w:r>
      <w:proofErr w:type="gramEnd"/>
      <w:r w:rsidR="00D9613D" w:rsidRPr="00C3219D">
        <w:rPr>
          <w:sz w:val="22"/>
          <w:szCs w:val="22"/>
        </w:rPr>
        <w:t xml:space="preserve">. </w:t>
      </w:r>
      <w:hyperlink r:id="rId146" w:history="1">
        <w:r w:rsidR="00D9613D" w:rsidRPr="00C3219D">
          <w:rPr>
            <w:rStyle w:val="Hyperlink"/>
            <w:color w:val="auto"/>
            <w:sz w:val="22"/>
            <w:szCs w:val="22"/>
          </w:rPr>
          <w:t>15</w:t>
        </w:r>
      </w:hyperlink>
      <w:r w:rsidR="00D9613D" w:rsidRPr="00C3219D">
        <w:rPr>
          <w:rStyle w:val="reftext"/>
          <w:sz w:val="22"/>
          <w:szCs w:val="22"/>
        </w:rPr>
        <w:t xml:space="preserve"> </w:t>
      </w:r>
      <w:r w:rsidR="00D9613D" w:rsidRPr="00C3219D">
        <w:rPr>
          <w:sz w:val="22"/>
          <w:szCs w:val="22"/>
        </w:rPr>
        <w:t>They are brought with g</w:t>
      </w:r>
      <w:r w:rsidR="00D9613D" w:rsidRPr="00D9613D">
        <w:rPr>
          <w:sz w:val="22"/>
          <w:szCs w:val="22"/>
        </w:rPr>
        <w:t xml:space="preserve">ladness and rejoicing; </w:t>
      </w:r>
      <w:proofErr w:type="gramStart"/>
      <w:r w:rsidR="00D9613D" w:rsidRPr="00D9613D">
        <w:rPr>
          <w:sz w:val="22"/>
          <w:szCs w:val="22"/>
        </w:rPr>
        <w:t>They</w:t>
      </w:r>
      <w:proofErr w:type="gramEnd"/>
      <w:r w:rsidR="00D9613D" w:rsidRPr="00D9613D">
        <w:rPr>
          <w:sz w:val="22"/>
          <w:szCs w:val="22"/>
        </w:rPr>
        <w:t xml:space="preserve"> enter the Sovereign’s palace.”</w:t>
      </w:r>
    </w:p>
    <w:p w:rsidR="00D9613D" w:rsidRPr="00D9613D" w:rsidRDefault="00D9613D" w:rsidP="00D9613D">
      <w:pPr>
        <w:pStyle w:val="NoSpacing"/>
        <w:rPr>
          <w:sz w:val="22"/>
          <w:szCs w:val="22"/>
        </w:rPr>
      </w:pPr>
      <w:r w:rsidRPr="00D9613D">
        <w:rPr>
          <w:sz w:val="22"/>
          <w:szCs w:val="22"/>
        </w:rPr>
        <w:t xml:space="preserve">     Do you understand that </w:t>
      </w:r>
      <w:proofErr w:type="spellStart"/>
      <w:r w:rsidRPr="00D9613D">
        <w:rPr>
          <w:sz w:val="22"/>
          <w:szCs w:val="22"/>
        </w:rPr>
        <w:t>Yahushua</w:t>
      </w:r>
      <w:proofErr w:type="spellEnd"/>
      <w:r w:rsidRPr="00D9613D">
        <w:rPr>
          <w:sz w:val="22"/>
          <w:szCs w:val="22"/>
        </w:rPr>
        <w:t xml:space="preserve"> is the King of Kings, the Master of Masters? </w:t>
      </w:r>
      <w:r w:rsidRPr="00D9613D">
        <w:rPr>
          <w:b/>
          <w:sz w:val="22"/>
          <w:szCs w:val="22"/>
        </w:rPr>
        <w:t>Revelation 11:15</w:t>
      </w:r>
      <w:r w:rsidRPr="00D9613D">
        <w:rPr>
          <w:sz w:val="22"/>
          <w:szCs w:val="22"/>
        </w:rPr>
        <w:t>: “…the kingdoms of this world have become the Kingdom of our Master, and of His Messiah, and He shall reign forever and ever.” (</w:t>
      </w:r>
      <w:r w:rsidRPr="00D9613D">
        <w:rPr>
          <w:b/>
          <w:sz w:val="22"/>
          <w:szCs w:val="22"/>
        </w:rPr>
        <w:t>Psalm 2</w:t>
      </w:r>
      <w:r w:rsidRPr="00D9613D">
        <w:rPr>
          <w:sz w:val="22"/>
          <w:szCs w:val="22"/>
        </w:rPr>
        <w:t xml:space="preserve">) </w:t>
      </w:r>
    </w:p>
    <w:p w:rsidR="00D9613D" w:rsidRPr="00D9613D" w:rsidRDefault="00D9613D" w:rsidP="00D9613D">
      <w:pPr>
        <w:pStyle w:val="NoSpacing"/>
        <w:rPr>
          <w:sz w:val="22"/>
          <w:szCs w:val="22"/>
        </w:rPr>
      </w:pPr>
      <w:r w:rsidRPr="00D9613D">
        <w:rPr>
          <w:sz w:val="22"/>
          <w:szCs w:val="22"/>
        </w:rPr>
        <w:t xml:space="preserve">     The highest privilege a human can have is to be united with the “King of esteem” (</w:t>
      </w:r>
      <w:r w:rsidRPr="00D9613D">
        <w:rPr>
          <w:b/>
          <w:sz w:val="22"/>
          <w:szCs w:val="22"/>
        </w:rPr>
        <w:t>Psalm 24</w:t>
      </w:r>
      <w:r w:rsidRPr="00D9613D">
        <w:rPr>
          <w:sz w:val="22"/>
          <w:szCs w:val="22"/>
        </w:rPr>
        <w:t xml:space="preserve">), to submit to Him, as a bride submits to her honorable husband. This is ancient thinking, but it is the thinking of </w:t>
      </w:r>
      <w:proofErr w:type="spellStart"/>
      <w:r w:rsidRPr="00D9613D">
        <w:rPr>
          <w:sz w:val="22"/>
          <w:szCs w:val="22"/>
        </w:rPr>
        <w:t>Yahuwah</w:t>
      </w:r>
      <w:proofErr w:type="spellEnd"/>
      <w:r w:rsidRPr="00D9613D">
        <w:rPr>
          <w:sz w:val="22"/>
          <w:szCs w:val="22"/>
        </w:rPr>
        <w:t xml:space="preserve"> and </w:t>
      </w:r>
      <w:proofErr w:type="spellStart"/>
      <w:r w:rsidRPr="00D9613D">
        <w:rPr>
          <w:sz w:val="22"/>
          <w:szCs w:val="22"/>
        </w:rPr>
        <w:t>Yahushua</w:t>
      </w:r>
      <w:proofErr w:type="spellEnd"/>
      <w:r w:rsidRPr="00D9613D">
        <w:rPr>
          <w:sz w:val="22"/>
          <w:szCs w:val="22"/>
        </w:rPr>
        <w:t xml:space="preserve">. </w:t>
      </w:r>
    </w:p>
    <w:p w:rsidR="00D9613D" w:rsidRPr="00D9613D" w:rsidRDefault="00D9613D" w:rsidP="00D9613D">
      <w:pPr>
        <w:pStyle w:val="NoSpacing"/>
        <w:rPr>
          <w:sz w:val="22"/>
          <w:szCs w:val="22"/>
        </w:rPr>
      </w:pPr>
    </w:p>
    <w:p w:rsidR="00D9613D" w:rsidRPr="00D9613D" w:rsidRDefault="00D9613D" w:rsidP="00D9613D">
      <w:pPr>
        <w:pStyle w:val="NoSpacing"/>
        <w:rPr>
          <w:b/>
          <w:sz w:val="22"/>
          <w:szCs w:val="22"/>
        </w:rPr>
      </w:pPr>
      <w:r w:rsidRPr="00D9613D">
        <w:rPr>
          <w:b/>
          <w:color w:val="003300"/>
          <w:sz w:val="22"/>
          <w:szCs w:val="22"/>
        </w:rPr>
        <w:t>30-60-100-FOLD</w:t>
      </w:r>
    </w:p>
    <w:p w:rsidR="00D9613D" w:rsidRPr="00C3219D" w:rsidRDefault="00D9613D" w:rsidP="00D9613D">
      <w:pPr>
        <w:pStyle w:val="NoSpacing"/>
        <w:rPr>
          <w:sz w:val="22"/>
          <w:szCs w:val="22"/>
        </w:rPr>
      </w:pPr>
      <w:r w:rsidRPr="00D9613D">
        <w:rPr>
          <w:sz w:val="22"/>
          <w:szCs w:val="22"/>
        </w:rPr>
        <w:t xml:space="preserve">     </w:t>
      </w:r>
      <w:r w:rsidRPr="00D9613D">
        <w:rPr>
          <w:i/>
          <w:sz w:val="22"/>
          <w:szCs w:val="22"/>
        </w:rPr>
        <w:t>The Scriptures</w:t>
      </w:r>
      <w:r w:rsidRPr="00D9613D">
        <w:rPr>
          <w:sz w:val="22"/>
          <w:szCs w:val="22"/>
        </w:rPr>
        <w:t xml:space="preserve">: </w:t>
      </w:r>
      <w:r w:rsidRPr="00D9613D">
        <w:rPr>
          <w:b/>
          <w:sz w:val="22"/>
          <w:szCs w:val="22"/>
        </w:rPr>
        <w:t>Mark 4:13-25</w:t>
      </w:r>
      <w:r w:rsidRPr="00D9613D">
        <w:rPr>
          <w:sz w:val="22"/>
          <w:szCs w:val="22"/>
        </w:rPr>
        <w:t xml:space="preserve">: </w:t>
      </w:r>
      <w:hyperlink r:id="rId147" w:history="1">
        <w:r w:rsidRPr="00C3219D">
          <w:rPr>
            <w:rStyle w:val="Hyperlink"/>
            <w:color w:val="auto"/>
            <w:sz w:val="22"/>
            <w:szCs w:val="22"/>
          </w:rPr>
          <w:t>13</w:t>
        </w:r>
      </w:hyperlink>
      <w:r w:rsidRPr="00C3219D">
        <w:rPr>
          <w:rStyle w:val="reftext"/>
          <w:sz w:val="22"/>
          <w:szCs w:val="22"/>
        </w:rPr>
        <w:t xml:space="preserve"> “</w:t>
      </w:r>
      <w:r w:rsidRPr="00C3219D">
        <w:rPr>
          <w:sz w:val="22"/>
          <w:szCs w:val="22"/>
        </w:rPr>
        <w:t>And He said to them, `</w:t>
      </w:r>
      <w:r w:rsidRPr="00C3219D">
        <w:rPr>
          <w:b/>
          <w:sz w:val="22"/>
          <w:szCs w:val="22"/>
        </w:rPr>
        <w:t xml:space="preserve">Do you not understand this parable? How then shall you understand all the parables? </w:t>
      </w:r>
      <w:hyperlink r:id="rId148" w:history="1">
        <w:r w:rsidRPr="00C3219D">
          <w:rPr>
            <w:rStyle w:val="Hyperlink"/>
            <w:color w:val="auto"/>
            <w:sz w:val="22"/>
            <w:szCs w:val="22"/>
          </w:rPr>
          <w:t>14</w:t>
        </w:r>
      </w:hyperlink>
      <w:r w:rsidRPr="00C3219D">
        <w:rPr>
          <w:rStyle w:val="reftext"/>
          <w:sz w:val="22"/>
          <w:szCs w:val="22"/>
        </w:rPr>
        <w:t xml:space="preserve"> </w:t>
      </w:r>
      <w:r w:rsidRPr="00C3219D">
        <w:rPr>
          <w:sz w:val="22"/>
          <w:szCs w:val="22"/>
        </w:rPr>
        <w:t xml:space="preserve">The </w:t>
      </w:r>
      <w:proofErr w:type="spellStart"/>
      <w:r w:rsidRPr="00C3219D">
        <w:rPr>
          <w:sz w:val="22"/>
          <w:szCs w:val="22"/>
        </w:rPr>
        <w:t>sower</w:t>
      </w:r>
      <w:proofErr w:type="spellEnd"/>
      <w:r w:rsidRPr="00C3219D">
        <w:rPr>
          <w:sz w:val="22"/>
          <w:szCs w:val="22"/>
        </w:rPr>
        <w:t xml:space="preserve"> sows the word. </w:t>
      </w:r>
      <w:hyperlink r:id="rId149" w:history="1">
        <w:r w:rsidRPr="00C3219D">
          <w:rPr>
            <w:rStyle w:val="Hyperlink"/>
            <w:color w:val="auto"/>
            <w:sz w:val="22"/>
            <w:szCs w:val="22"/>
          </w:rPr>
          <w:t>15</w:t>
        </w:r>
      </w:hyperlink>
      <w:r w:rsidRPr="00C3219D">
        <w:rPr>
          <w:rStyle w:val="reftext"/>
          <w:sz w:val="22"/>
          <w:szCs w:val="22"/>
        </w:rPr>
        <w:t xml:space="preserve"> </w:t>
      </w:r>
      <w:r w:rsidRPr="00C3219D">
        <w:rPr>
          <w:sz w:val="22"/>
          <w:szCs w:val="22"/>
        </w:rPr>
        <w:t xml:space="preserve">These, then, are the ones by the wayside where the word is sown. And when they hear, Satan comes immediately and takes away the word that was sown in their hearts. </w:t>
      </w:r>
      <w:hyperlink r:id="rId150" w:history="1">
        <w:r w:rsidRPr="00C3219D">
          <w:rPr>
            <w:rStyle w:val="Hyperlink"/>
            <w:color w:val="auto"/>
            <w:sz w:val="22"/>
            <w:szCs w:val="22"/>
          </w:rPr>
          <w:t>16</w:t>
        </w:r>
      </w:hyperlink>
      <w:r w:rsidRPr="00C3219D">
        <w:rPr>
          <w:rStyle w:val="reftext"/>
          <w:sz w:val="22"/>
          <w:szCs w:val="22"/>
        </w:rPr>
        <w:t xml:space="preserve"> </w:t>
      </w:r>
      <w:r w:rsidRPr="00C3219D">
        <w:rPr>
          <w:sz w:val="22"/>
          <w:szCs w:val="22"/>
        </w:rPr>
        <w:t>And likewise these are the ones sown on rocky places, who, when they hear the word, immediately receive it with joy,</w:t>
      </w:r>
    </w:p>
    <w:p w:rsidR="00D9613D" w:rsidRPr="00C3219D" w:rsidRDefault="00311F30" w:rsidP="00D9613D">
      <w:pPr>
        <w:pStyle w:val="NoSpacing"/>
        <w:rPr>
          <w:b/>
          <w:sz w:val="22"/>
          <w:szCs w:val="22"/>
        </w:rPr>
      </w:pPr>
      <w:hyperlink r:id="rId151" w:history="1">
        <w:r w:rsidR="00D9613D" w:rsidRPr="00C3219D">
          <w:rPr>
            <w:rStyle w:val="Hyperlink"/>
            <w:color w:val="auto"/>
            <w:sz w:val="22"/>
            <w:szCs w:val="22"/>
          </w:rPr>
          <w:t>17</w:t>
        </w:r>
      </w:hyperlink>
      <w:r w:rsidR="00D9613D" w:rsidRPr="00C3219D">
        <w:rPr>
          <w:sz w:val="22"/>
          <w:szCs w:val="22"/>
        </w:rPr>
        <w:t xml:space="preserve">and they have no root in themselves, but are short-lived. Then when pressure or persecution arises because of the word, immediately they stumble. </w:t>
      </w:r>
      <w:hyperlink r:id="rId152" w:history="1">
        <w:r w:rsidR="00D9613D" w:rsidRPr="00C3219D">
          <w:rPr>
            <w:rStyle w:val="Hyperlink"/>
            <w:color w:val="auto"/>
            <w:sz w:val="22"/>
            <w:szCs w:val="22"/>
          </w:rPr>
          <w:t>18</w:t>
        </w:r>
      </w:hyperlink>
      <w:r w:rsidR="00D9613D" w:rsidRPr="00C3219D">
        <w:rPr>
          <w:sz w:val="22"/>
          <w:szCs w:val="22"/>
        </w:rPr>
        <w:t xml:space="preserve">And others are those sown among thorns, these are they who hear the word, </w:t>
      </w:r>
      <w:hyperlink r:id="rId153" w:history="1">
        <w:r w:rsidR="00D9613D" w:rsidRPr="00C3219D">
          <w:rPr>
            <w:rStyle w:val="Hyperlink"/>
            <w:color w:val="auto"/>
            <w:sz w:val="22"/>
            <w:szCs w:val="22"/>
          </w:rPr>
          <w:t>19</w:t>
        </w:r>
      </w:hyperlink>
      <w:r w:rsidR="00D9613D" w:rsidRPr="00C3219D">
        <w:rPr>
          <w:sz w:val="22"/>
          <w:szCs w:val="22"/>
        </w:rPr>
        <w:t xml:space="preserve">and the worries of this age, and the deceit of riches, and the desires for other matters, entering in, choke the word, and it becomes fruitless. </w:t>
      </w:r>
      <w:hyperlink r:id="rId154" w:history="1">
        <w:r w:rsidR="00D9613D" w:rsidRPr="00C3219D">
          <w:rPr>
            <w:rStyle w:val="Hyperlink"/>
            <w:color w:val="auto"/>
            <w:sz w:val="22"/>
            <w:szCs w:val="22"/>
          </w:rPr>
          <w:t>20</w:t>
        </w:r>
      </w:hyperlink>
      <w:r w:rsidR="00D9613D" w:rsidRPr="00C3219D">
        <w:rPr>
          <w:rStyle w:val="reftext"/>
          <w:sz w:val="22"/>
          <w:szCs w:val="22"/>
        </w:rPr>
        <w:t xml:space="preserve"> </w:t>
      </w:r>
      <w:r w:rsidR="00D9613D" w:rsidRPr="00C3219D">
        <w:rPr>
          <w:sz w:val="22"/>
          <w:szCs w:val="22"/>
        </w:rPr>
        <w:t xml:space="preserve">And those sown on good soil, are those who hear the word, and accept it, and bear fruit, </w:t>
      </w:r>
      <w:r w:rsidR="00D9613D" w:rsidRPr="00C3219D">
        <w:rPr>
          <w:b/>
          <w:sz w:val="22"/>
          <w:szCs w:val="22"/>
        </w:rPr>
        <w:t>some thirtyfold, and some sixty, and some a hundred.</w:t>
      </w:r>
      <w:r w:rsidR="00D9613D" w:rsidRPr="00C3219D">
        <w:rPr>
          <w:sz w:val="22"/>
          <w:szCs w:val="22"/>
        </w:rPr>
        <w:t xml:space="preserve">’ </w:t>
      </w:r>
      <w:hyperlink r:id="rId155" w:history="1">
        <w:r w:rsidR="00D9613D" w:rsidRPr="00C3219D">
          <w:rPr>
            <w:rStyle w:val="Hyperlink"/>
            <w:color w:val="auto"/>
            <w:sz w:val="22"/>
            <w:szCs w:val="22"/>
          </w:rPr>
          <w:t>21</w:t>
        </w:r>
      </w:hyperlink>
      <w:r w:rsidR="00D9613D" w:rsidRPr="00C3219D">
        <w:rPr>
          <w:sz w:val="22"/>
          <w:szCs w:val="22"/>
        </w:rPr>
        <w:t xml:space="preserve">And He said to them, `Would a lamp be brought to be put under a basket or under a bed? Is it not to be put on a lamp stand? </w:t>
      </w:r>
      <w:hyperlink r:id="rId156" w:history="1">
        <w:r w:rsidR="00D9613D" w:rsidRPr="00C3219D">
          <w:rPr>
            <w:rStyle w:val="Hyperlink"/>
            <w:color w:val="auto"/>
            <w:sz w:val="22"/>
            <w:szCs w:val="22"/>
          </w:rPr>
          <w:t>22</w:t>
        </w:r>
      </w:hyperlink>
      <w:r w:rsidR="00D9613D" w:rsidRPr="00C3219D">
        <w:rPr>
          <w:sz w:val="22"/>
          <w:szCs w:val="22"/>
        </w:rPr>
        <w:t xml:space="preserve"> For whatever is hidden shall be revealed, and whatever has been kept secret, shall come to light. </w:t>
      </w:r>
      <w:hyperlink r:id="rId157" w:history="1">
        <w:r w:rsidR="00D9613D" w:rsidRPr="00C3219D">
          <w:rPr>
            <w:rStyle w:val="Hyperlink"/>
            <w:color w:val="auto"/>
            <w:sz w:val="22"/>
            <w:szCs w:val="22"/>
          </w:rPr>
          <w:t>23</w:t>
        </w:r>
      </w:hyperlink>
      <w:r w:rsidR="00D9613D" w:rsidRPr="00C3219D">
        <w:rPr>
          <w:rStyle w:val="reftext"/>
          <w:sz w:val="22"/>
          <w:szCs w:val="22"/>
        </w:rPr>
        <w:t xml:space="preserve"> </w:t>
      </w:r>
      <w:r w:rsidR="00D9613D" w:rsidRPr="00C3219D">
        <w:rPr>
          <w:sz w:val="22"/>
          <w:szCs w:val="22"/>
        </w:rPr>
        <w:t xml:space="preserve">If anyone has ears to hear, let him </w:t>
      </w:r>
      <w:proofErr w:type="spellStart"/>
      <w:r w:rsidR="00D9613D" w:rsidRPr="00C3219D">
        <w:rPr>
          <w:sz w:val="22"/>
          <w:szCs w:val="22"/>
        </w:rPr>
        <w:t>hear</w:t>
      </w:r>
      <w:proofErr w:type="spellEnd"/>
      <w:r w:rsidR="00D9613D" w:rsidRPr="00C3219D">
        <w:rPr>
          <w:sz w:val="22"/>
          <w:szCs w:val="22"/>
        </w:rPr>
        <w:t xml:space="preserve">.’ </w:t>
      </w:r>
      <w:hyperlink r:id="rId158" w:history="1">
        <w:r w:rsidR="00D9613D" w:rsidRPr="00C3219D">
          <w:rPr>
            <w:rStyle w:val="Hyperlink"/>
            <w:color w:val="auto"/>
            <w:sz w:val="22"/>
            <w:szCs w:val="22"/>
          </w:rPr>
          <w:t>24</w:t>
        </w:r>
      </w:hyperlink>
      <w:r w:rsidR="00D9613D" w:rsidRPr="00C3219D">
        <w:rPr>
          <w:rStyle w:val="reftext"/>
          <w:sz w:val="22"/>
          <w:szCs w:val="22"/>
        </w:rPr>
        <w:t xml:space="preserve"> </w:t>
      </w:r>
      <w:r w:rsidR="00D9613D" w:rsidRPr="00C3219D">
        <w:rPr>
          <w:sz w:val="22"/>
          <w:szCs w:val="22"/>
        </w:rPr>
        <w:t xml:space="preserve">And He said to them, `Take heed what you hear. With the same measure you use, it shall be measured to you, and more shall be added to you who hear. </w:t>
      </w:r>
      <w:hyperlink r:id="rId159" w:history="1">
        <w:r w:rsidR="00D9613D" w:rsidRPr="00C3219D">
          <w:rPr>
            <w:rStyle w:val="Hyperlink"/>
            <w:color w:val="auto"/>
            <w:sz w:val="22"/>
            <w:szCs w:val="22"/>
          </w:rPr>
          <w:t>25</w:t>
        </w:r>
      </w:hyperlink>
      <w:r w:rsidR="00D9613D" w:rsidRPr="00C3219D">
        <w:rPr>
          <w:rStyle w:val="reftext"/>
          <w:sz w:val="22"/>
          <w:szCs w:val="22"/>
        </w:rPr>
        <w:t xml:space="preserve"> </w:t>
      </w:r>
      <w:r w:rsidR="00D9613D" w:rsidRPr="00C3219D">
        <w:rPr>
          <w:b/>
          <w:sz w:val="22"/>
          <w:szCs w:val="22"/>
        </w:rPr>
        <w:t xml:space="preserve">For whoever </w:t>
      </w:r>
      <w:r w:rsidR="00D9613D" w:rsidRPr="00C3219D">
        <w:rPr>
          <w:b/>
          <w:sz w:val="22"/>
          <w:szCs w:val="22"/>
        </w:rPr>
        <w:lastRenderedPageBreak/>
        <w:t xml:space="preserve">possesses, to him more shall be given; but whoever does not possess, even what he possesses shall be taken away from him.’ ” </w:t>
      </w:r>
    </w:p>
    <w:p w:rsidR="00D9613D" w:rsidRPr="00C3219D" w:rsidRDefault="00D9613D" w:rsidP="00D9613D">
      <w:pPr>
        <w:pStyle w:val="NoSpacing"/>
        <w:rPr>
          <w:sz w:val="22"/>
          <w:szCs w:val="22"/>
        </w:rPr>
      </w:pPr>
      <w:r w:rsidRPr="00C3219D">
        <w:rPr>
          <w:sz w:val="22"/>
          <w:szCs w:val="22"/>
        </w:rPr>
        <w:t xml:space="preserve">      </w:t>
      </w:r>
      <w:r w:rsidRPr="00C3219D">
        <w:rPr>
          <w:i/>
          <w:sz w:val="22"/>
          <w:szCs w:val="22"/>
        </w:rPr>
        <w:t>The Scriptures</w:t>
      </w:r>
      <w:r w:rsidRPr="00C3219D">
        <w:rPr>
          <w:sz w:val="22"/>
          <w:szCs w:val="22"/>
        </w:rPr>
        <w:t xml:space="preserve">: </w:t>
      </w:r>
      <w:r w:rsidRPr="00C3219D">
        <w:rPr>
          <w:b/>
          <w:sz w:val="22"/>
          <w:szCs w:val="22"/>
        </w:rPr>
        <w:t>John 15:1-8</w:t>
      </w:r>
      <w:r w:rsidRPr="00C3219D">
        <w:rPr>
          <w:sz w:val="22"/>
          <w:szCs w:val="22"/>
        </w:rPr>
        <w:t xml:space="preserve">: </w:t>
      </w:r>
      <w:hyperlink r:id="rId160" w:history="1">
        <w:r w:rsidRPr="00C3219D">
          <w:rPr>
            <w:rStyle w:val="Hyperlink"/>
            <w:color w:val="auto"/>
            <w:sz w:val="22"/>
            <w:szCs w:val="22"/>
          </w:rPr>
          <w:t>1</w:t>
        </w:r>
      </w:hyperlink>
      <w:r w:rsidRPr="00C3219D">
        <w:rPr>
          <w:sz w:val="22"/>
          <w:szCs w:val="22"/>
        </w:rPr>
        <w:t xml:space="preserve">“`I am the true vine, and My Father is the gardener. </w:t>
      </w:r>
      <w:hyperlink r:id="rId161" w:history="1">
        <w:r w:rsidRPr="00C3219D">
          <w:rPr>
            <w:rStyle w:val="Hyperlink"/>
            <w:color w:val="auto"/>
            <w:sz w:val="22"/>
            <w:szCs w:val="22"/>
          </w:rPr>
          <w:t>2</w:t>
        </w:r>
      </w:hyperlink>
      <w:r w:rsidRPr="00C3219D">
        <w:rPr>
          <w:rStyle w:val="reftext"/>
          <w:sz w:val="22"/>
          <w:szCs w:val="22"/>
        </w:rPr>
        <w:t xml:space="preserve"> </w:t>
      </w:r>
      <w:r w:rsidRPr="00C3219D">
        <w:rPr>
          <w:sz w:val="22"/>
          <w:szCs w:val="22"/>
        </w:rPr>
        <w:t xml:space="preserve">Every branch in </w:t>
      </w:r>
      <w:proofErr w:type="gramStart"/>
      <w:r w:rsidRPr="00C3219D">
        <w:rPr>
          <w:sz w:val="22"/>
          <w:szCs w:val="22"/>
        </w:rPr>
        <w:t>Me</w:t>
      </w:r>
      <w:proofErr w:type="gramEnd"/>
      <w:r w:rsidRPr="00C3219D">
        <w:rPr>
          <w:sz w:val="22"/>
          <w:szCs w:val="22"/>
        </w:rPr>
        <w:t xml:space="preserve"> that bears no fruit He takes away. And every branch that bears fruit He prunes, so that it bears more fruit. </w:t>
      </w:r>
      <w:hyperlink r:id="rId162" w:history="1">
        <w:r w:rsidRPr="00C3219D">
          <w:rPr>
            <w:rStyle w:val="Hyperlink"/>
            <w:color w:val="auto"/>
            <w:sz w:val="22"/>
            <w:szCs w:val="22"/>
          </w:rPr>
          <w:t>3</w:t>
        </w:r>
      </w:hyperlink>
      <w:r w:rsidRPr="00C3219D">
        <w:rPr>
          <w:sz w:val="22"/>
          <w:szCs w:val="22"/>
        </w:rPr>
        <w:t xml:space="preserve">You are already clean because of the Word which I have spoken to you. </w:t>
      </w:r>
      <w:hyperlink r:id="rId163" w:history="1">
        <w:r w:rsidRPr="00C3219D">
          <w:rPr>
            <w:rStyle w:val="Hyperlink"/>
            <w:color w:val="auto"/>
            <w:sz w:val="22"/>
            <w:szCs w:val="22"/>
          </w:rPr>
          <w:t>4</w:t>
        </w:r>
      </w:hyperlink>
      <w:r w:rsidRPr="00C3219D">
        <w:rPr>
          <w:rStyle w:val="reftext"/>
          <w:sz w:val="22"/>
          <w:szCs w:val="22"/>
        </w:rPr>
        <w:t xml:space="preserve"> </w:t>
      </w:r>
      <w:r w:rsidRPr="00C3219D">
        <w:rPr>
          <w:sz w:val="22"/>
          <w:szCs w:val="22"/>
        </w:rPr>
        <w:t xml:space="preserve">Stay in </w:t>
      </w:r>
      <w:proofErr w:type="gramStart"/>
      <w:r w:rsidRPr="00C3219D">
        <w:rPr>
          <w:sz w:val="22"/>
          <w:szCs w:val="22"/>
        </w:rPr>
        <w:t>Me</w:t>
      </w:r>
      <w:proofErr w:type="gramEnd"/>
      <w:r w:rsidRPr="00C3219D">
        <w:rPr>
          <w:sz w:val="22"/>
          <w:szCs w:val="22"/>
        </w:rPr>
        <w:t xml:space="preserve">, and I stay in you. As the branch is unable to bear fruit of </w:t>
      </w:r>
      <w:proofErr w:type="gramStart"/>
      <w:r w:rsidRPr="00C3219D">
        <w:rPr>
          <w:sz w:val="22"/>
          <w:szCs w:val="22"/>
        </w:rPr>
        <w:t>itself</w:t>
      </w:r>
      <w:proofErr w:type="gramEnd"/>
      <w:r w:rsidRPr="00C3219D">
        <w:rPr>
          <w:sz w:val="22"/>
          <w:szCs w:val="22"/>
        </w:rPr>
        <w:t xml:space="preserve">, unless it stays in the vine, so neither you, unless you stay in Me. </w:t>
      </w:r>
      <w:hyperlink r:id="rId164" w:history="1">
        <w:r w:rsidRPr="00C3219D">
          <w:rPr>
            <w:rStyle w:val="Hyperlink"/>
            <w:color w:val="auto"/>
            <w:sz w:val="22"/>
            <w:szCs w:val="22"/>
          </w:rPr>
          <w:t>5</w:t>
        </w:r>
      </w:hyperlink>
      <w:r w:rsidRPr="00C3219D">
        <w:rPr>
          <w:rStyle w:val="reftext"/>
          <w:sz w:val="22"/>
          <w:szCs w:val="22"/>
        </w:rPr>
        <w:t xml:space="preserve"> </w:t>
      </w:r>
      <w:r w:rsidRPr="00C3219D">
        <w:rPr>
          <w:sz w:val="22"/>
          <w:szCs w:val="22"/>
        </w:rPr>
        <w:t xml:space="preserve">I am the vine, you are the branches. He who stays in </w:t>
      </w:r>
      <w:proofErr w:type="gramStart"/>
      <w:r w:rsidRPr="00C3219D">
        <w:rPr>
          <w:sz w:val="22"/>
          <w:szCs w:val="22"/>
        </w:rPr>
        <w:t>Me</w:t>
      </w:r>
      <w:proofErr w:type="gramEnd"/>
      <w:r w:rsidRPr="00C3219D">
        <w:rPr>
          <w:sz w:val="22"/>
          <w:szCs w:val="22"/>
        </w:rPr>
        <w:t xml:space="preserve">, and I in him, he bears much fruit. Because without </w:t>
      </w:r>
      <w:proofErr w:type="gramStart"/>
      <w:r w:rsidRPr="00C3219D">
        <w:rPr>
          <w:sz w:val="22"/>
          <w:szCs w:val="22"/>
        </w:rPr>
        <w:t>Me</w:t>
      </w:r>
      <w:proofErr w:type="gramEnd"/>
      <w:r w:rsidRPr="00C3219D">
        <w:rPr>
          <w:sz w:val="22"/>
          <w:szCs w:val="22"/>
        </w:rPr>
        <w:t xml:space="preserve"> you are able to do naught! </w:t>
      </w:r>
      <w:hyperlink r:id="rId165" w:history="1">
        <w:r w:rsidRPr="00C3219D">
          <w:rPr>
            <w:rStyle w:val="Hyperlink"/>
            <w:color w:val="auto"/>
            <w:sz w:val="22"/>
            <w:szCs w:val="22"/>
          </w:rPr>
          <w:t>6</w:t>
        </w:r>
      </w:hyperlink>
      <w:r w:rsidRPr="00C3219D">
        <w:rPr>
          <w:sz w:val="22"/>
          <w:szCs w:val="22"/>
        </w:rPr>
        <w:t xml:space="preserve">If anyone does not stay in </w:t>
      </w:r>
      <w:proofErr w:type="gramStart"/>
      <w:r w:rsidRPr="00C3219D">
        <w:rPr>
          <w:sz w:val="22"/>
          <w:szCs w:val="22"/>
        </w:rPr>
        <w:t>Me</w:t>
      </w:r>
      <w:proofErr w:type="gramEnd"/>
      <w:r w:rsidRPr="00C3219D">
        <w:rPr>
          <w:sz w:val="22"/>
          <w:szCs w:val="22"/>
        </w:rPr>
        <w:t>, he is thrown away as a branch and dries up. And they gather them and throw them into the fire, and they are burned.</w:t>
      </w:r>
    </w:p>
    <w:p w:rsidR="00D9613D" w:rsidRPr="00C3219D" w:rsidRDefault="00311F30" w:rsidP="00D9613D">
      <w:pPr>
        <w:pStyle w:val="NoSpacing"/>
        <w:rPr>
          <w:sz w:val="22"/>
          <w:szCs w:val="22"/>
        </w:rPr>
      </w:pPr>
      <w:hyperlink r:id="rId166" w:history="1">
        <w:r w:rsidR="00D9613D" w:rsidRPr="00C3219D">
          <w:rPr>
            <w:rStyle w:val="Hyperlink"/>
            <w:color w:val="auto"/>
            <w:sz w:val="22"/>
            <w:szCs w:val="22"/>
          </w:rPr>
          <w:t>7</w:t>
        </w:r>
      </w:hyperlink>
      <w:r w:rsidR="00D9613D" w:rsidRPr="00C3219D">
        <w:rPr>
          <w:rStyle w:val="reftext"/>
          <w:sz w:val="22"/>
          <w:szCs w:val="22"/>
        </w:rPr>
        <w:t xml:space="preserve"> </w:t>
      </w:r>
      <w:r w:rsidR="00D9613D" w:rsidRPr="00C3219D">
        <w:rPr>
          <w:sz w:val="22"/>
          <w:szCs w:val="22"/>
        </w:rPr>
        <w:t xml:space="preserve">If you stay in </w:t>
      </w:r>
      <w:proofErr w:type="gramStart"/>
      <w:r w:rsidR="00D9613D" w:rsidRPr="00C3219D">
        <w:rPr>
          <w:sz w:val="22"/>
          <w:szCs w:val="22"/>
        </w:rPr>
        <w:t>Me</w:t>
      </w:r>
      <w:proofErr w:type="gramEnd"/>
      <w:r w:rsidR="00D9613D" w:rsidRPr="00C3219D">
        <w:rPr>
          <w:sz w:val="22"/>
          <w:szCs w:val="22"/>
        </w:rPr>
        <w:t xml:space="preserve">, and My Words stay in you, you shall ask whatever you wish, and it shall be done for you. </w:t>
      </w:r>
      <w:hyperlink r:id="rId167" w:history="1">
        <w:r w:rsidR="00D9613D" w:rsidRPr="00C3219D">
          <w:rPr>
            <w:rStyle w:val="Hyperlink"/>
            <w:color w:val="auto"/>
            <w:sz w:val="22"/>
            <w:szCs w:val="22"/>
          </w:rPr>
          <w:t>8</w:t>
        </w:r>
      </w:hyperlink>
      <w:r w:rsidR="00D9613D" w:rsidRPr="00C3219D">
        <w:rPr>
          <w:rStyle w:val="reftext"/>
          <w:sz w:val="22"/>
          <w:szCs w:val="22"/>
        </w:rPr>
        <w:t xml:space="preserve"> </w:t>
      </w:r>
      <w:r w:rsidR="00D9613D" w:rsidRPr="00C3219D">
        <w:rPr>
          <w:sz w:val="22"/>
          <w:szCs w:val="22"/>
        </w:rPr>
        <w:t xml:space="preserve">In this My Father is esteemed, that you bear much fruit, and you shall be </w:t>
      </w:r>
      <w:proofErr w:type="gramStart"/>
      <w:r w:rsidR="00D9613D" w:rsidRPr="00C3219D">
        <w:rPr>
          <w:sz w:val="22"/>
          <w:szCs w:val="22"/>
        </w:rPr>
        <w:t>My</w:t>
      </w:r>
      <w:proofErr w:type="gramEnd"/>
      <w:r w:rsidR="00D9613D" w:rsidRPr="00C3219D">
        <w:rPr>
          <w:sz w:val="22"/>
          <w:szCs w:val="22"/>
        </w:rPr>
        <w:t xml:space="preserve"> taught ones.”</w:t>
      </w:r>
    </w:p>
    <w:p w:rsidR="00D9613D" w:rsidRPr="00C3219D" w:rsidRDefault="00D9613D" w:rsidP="00D9613D">
      <w:pPr>
        <w:pStyle w:val="NoSpacing"/>
        <w:rPr>
          <w:sz w:val="22"/>
          <w:szCs w:val="22"/>
        </w:rPr>
      </w:pPr>
      <w:r w:rsidRPr="00C3219D">
        <w:rPr>
          <w:sz w:val="22"/>
          <w:szCs w:val="22"/>
        </w:rPr>
        <w:t xml:space="preserve">     </w:t>
      </w:r>
      <w:r w:rsidRPr="00C3219D">
        <w:rPr>
          <w:i/>
          <w:sz w:val="22"/>
          <w:szCs w:val="22"/>
        </w:rPr>
        <w:t>The Scriptures</w:t>
      </w:r>
      <w:r w:rsidRPr="00C3219D">
        <w:rPr>
          <w:sz w:val="22"/>
          <w:szCs w:val="22"/>
        </w:rPr>
        <w:t xml:space="preserve"> </w:t>
      </w:r>
      <w:r w:rsidRPr="00C3219D">
        <w:rPr>
          <w:b/>
          <w:sz w:val="22"/>
          <w:szCs w:val="22"/>
        </w:rPr>
        <w:t>John 12:24-26</w:t>
      </w:r>
      <w:r w:rsidRPr="00C3219D">
        <w:rPr>
          <w:sz w:val="22"/>
          <w:szCs w:val="22"/>
        </w:rPr>
        <w:t xml:space="preserve">: </w:t>
      </w:r>
      <w:hyperlink r:id="rId168" w:history="1">
        <w:r w:rsidRPr="00C3219D">
          <w:rPr>
            <w:rStyle w:val="Hyperlink"/>
            <w:color w:val="auto"/>
            <w:sz w:val="22"/>
            <w:szCs w:val="22"/>
          </w:rPr>
          <w:t>24</w:t>
        </w:r>
      </w:hyperlink>
      <w:r w:rsidRPr="00C3219D">
        <w:rPr>
          <w:rStyle w:val="reftext"/>
          <w:sz w:val="22"/>
          <w:szCs w:val="22"/>
        </w:rPr>
        <w:t xml:space="preserve"> </w:t>
      </w:r>
      <w:r w:rsidRPr="00C3219D">
        <w:rPr>
          <w:sz w:val="22"/>
          <w:szCs w:val="22"/>
        </w:rPr>
        <w:t>“`</w:t>
      </w:r>
      <w:proofErr w:type="gramStart"/>
      <w:r w:rsidRPr="00C3219D">
        <w:rPr>
          <w:sz w:val="22"/>
          <w:szCs w:val="22"/>
        </w:rPr>
        <w:t>Truly</w:t>
      </w:r>
      <w:proofErr w:type="gramEnd"/>
      <w:r w:rsidRPr="00C3219D">
        <w:rPr>
          <w:sz w:val="22"/>
          <w:szCs w:val="22"/>
        </w:rPr>
        <w:t xml:space="preserve">, truly, I say to you, </w:t>
      </w:r>
      <w:r w:rsidRPr="00C3219D">
        <w:rPr>
          <w:b/>
          <w:sz w:val="22"/>
          <w:szCs w:val="22"/>
        </w:rPr>
        <w:t xml:space="preserve">unless a grain of wheat falls into the ground and dies, it remains alone. But if it dies, it bears much fruit. </w:t>
      </w:r>
      <w:hyperlink r:id="rId169" w:history="1">
        <w:r w:rsidRPr="00C3219D">
          <w:rPr>
            <w:rStyle w:val="Hyperlink"/>
            <w:color w:val="auto"/>
            <w:sz w:val="22"/>
            <w:szCs w:val="22"/>
          </w:rPr>
          <w:t>25</w:t>
        </w:r>
      </w:hyperlink>
      <w:r w:rsidRPr="00C3219D">
        <w:rPr>
          <w:rStyle w:val="reftext"/>
          <w:sz w:val="22"/>
          <w:szCs w:val="22"/>
        </w:rPr>
        <w:t xml:space="preserve"> </w:t>
      </w:r>
      <w:r w:rsidRPr="00C3219D">
        <w:rPr>
          <w:sz w:val="22"/>
          <w:szCs w:val="22"/>
        </w:rPr>
        <w:t xml:space="preserve">He who loves his life shall lose it, and he who hates his life in this world shall preserve it for everlasting life. </w:t>
      </w:r>
      <w:hyperlink r:id="rId170" w:history="1">
        <w:r w:rsidRPr="00C3219D">
          <w:rPr>
            <w:rStyle w:val="Hyperlink"/>
            <w:color w:val="auto"/>
            <w:sz w:val="22"/>
            <w:szCs w:val="22"/>
          </w:rPr>
          <w:t>26</w:t>
        </w:r>
      </w:hyperlink>
      <w:r w:rsidRPr="00C3219D">
        <w:rPr>
          <w:rStyle w:val="reftext"/>
          <w:sz w:val="22"/>
          <w:szCs w:val="22"/>
        </w:rPr>
        <w:t xml:space="preserve"> </w:t>
      </w:r>
      <w:r w:rsidRPr="00C3219D">
        <w:rPr>
          <w:sz w:val="22"/>
          <w:szCs w:val="22"/>
        </w:rPr>
        <w:t xml:space="preserve">If anyone serves </w:t>
      </w:r>
      <w:proofErr w:type="gramStart"/>
      <w:r w:rsidRPr="00C3219D">
        <w:rPr>
          <w:sz w:val="22"/>
          <w:szCs w:val="22"/>
        </w:rPr>
        <w:t>Me</w:t>
      </w:r>
      <w:proofErr w:type="gramEnd"/>
      <w:r w:rsidRPr="00C3219D">
        <w:rPr>
          <w:sz w:val="22"/>
          <w:szCs w:val="22"/>
        </w:rPr>
        <w:t xml:space="preserve">, let him follow Me. And where I am, there </w:t>
      </w:r>
      <w:proofErr w:type="gramStart"/>
      <w:r w:rsidRPr="00C3219D">
        <w:rPr>
          <w:sz w:val="22"/>
          <w:szCs w:val="22"/>
        </w:rPr>
        <w:t>My</w:t>
      </w:r>
      <w:proofErr w:type="gramEnd"/>
      <w:r w:rsidRPr="00C3219D">
        <w:rPr>
          <w:sz w:val="22"/>
          <w:szCs w:val="22"/>
        </w:rPr>
        <w:t xml:space="preserve"> servant also shall be. If anyone serves </w:t>
      </w:r>
      <w:proofErr w:type="gramStart"/>
      <w:r w:rsidRPr="00C3219D">
        <w:rPr>
          <w:sz w:val="22"/>
          <w:szCs w:val="22"/>
        </w:rPr>
        <w:t>Me</w:t>
      </w:r>
      <w:proofErr w:type="gramEnd"/>
      <w:r w:rsidRPr="00C3219D">
        <w:rPr>
          <w:sz w:val="22"/>
          <w:szCs w:val="22"/>
        </w:rPr>
        <w:t>, the Father shall value him.”</w:t>
      </w:r>
    </w:p>
    <w:p w:rsidR="00D9613D" w:rsidRPr="00C3219D" w:rsidRDefault="00D9613D" w:rsidP="00D9613D">
      <w:pPr>
        <w:pStyle w:val="NoSpacing"/>
        <w:rPr>
          <w:sz w:val="22"/>
          <w:szCs w:val="22"/>
        </w:rPr>
      </w:pPr>
      <w:r w:rsidRPr="00C3219D">
        <w:rPr>
          <w:sz w:val="22"/>
          <w:szCs w:val="22"/>
        </w:rPr>
        <w:t xml:space="preserve">      Only by death to self can we bring forth much fruit for the Master, in our character, our nature, ways, thinking, and acting towards Him and His children. </w:t>
      </w:r>
    </w:p>
    <w:p w:rsidR="00D9613D" w:rsidRPr="00C3219D" w:rsidRDefault="00D9613D" w:rsidP="00D9613D">
      <w:pPr>
        <w:pStyle w:val="NoSpacing"/>
        <w:rPr>
          <w:b/>
          <w:sz w:val="22"/>
          <w:szCs w:val="22"/>
        </w:rPr>
      </w:pPr>
      <w:r w:rsidRPr="00C3219D">
        <w:rPr>
          <w:sz w:val="22"/>
          <w:szCs w:val="22"/>
        </w:rPr>
        <w:t xml:space="preserve"> </w:t>
      </w:r>
    </w:p>
    <w:p w:rsidR="00D9613D" w:rsidRPr="00D9613D" w:rsidRDefault="00D9613D" w:rsidP="00D9613D">
      <w:pPr>
        <w:pStyle w:val="NoSpacing"/>
        <w:rPr>
          <w:sz w:val="22"/>
          <w:szCs w:val="22"/>
        </w:rPr>
      </w:pPr>
      <w:r w:rsidRPr="00D9613D">
        <w:rPr>
          <w:b/>
          <w:color w:val="000066"/>
          <w:sz w:val="22"/>
          <w:szCs w:val="22"/>
        </w:rPr>
        <w:t>TABERNACLE</w:t>
      </w:r>
      <w:r w:rsidRPr="00D9613D">
        <w:rPr>
          <w:sz w:val="22"/>
          <w:szCs w:val="22"/>
        </w:rPr>
        <w:t>-</w:t>
      </w:r>
      <w:r w:rsidRPr="00D9613D">
        <w:rPr>
          <w:b/>
          <w:color w:val="000066"/>
          <w:sz w:val="22"/>
          <w:szCs w:val="22"/>
        </w:rPr>
        <w:t>TEMPLE</w:t>
      </w:r>
      <w:r w:rsidRPr="00D9613D">
        <w:rPr>
          <w:color w:val="000066"/>
          <w:sz w:val="22"/>
          <w:szCs w:val="22"/>
        </w:rPr>
        <w:t>-</w:t>
      </w:r>
      <w:r w:rsidRPr="00D9613D">
        <w:rPr>
          <w:b/>
          <w:color w:val="000066"/>
          <w:sz w:val="22"/>
          <w:szCs w:val="22"/>
        </w:rPr>
        <w:t>THRONE ROOM</w:t>
      </w:r>
      <w:r w:rsidRPr="00D9613D">
        <w:rPr>
          <w:sz w:val="22"/>
          <w:szCs w:val="22"/>
        </w:rPr>
        <w:t>-</w:t>
      </w:r>
      <w:r w:rsidRPr="00D9613D">
        <w:rPr>
          <w:b/>
          <w:color w:val="000066"/>
          <w:sz w:val="22"/>
          <w:szCs w:val="22"/>
        </w:rPr>
        <w:t>ETERNITY</w:t>
      </w:r>
      <w:r w:rsidRPr="00D9613D">
        <w:rPr>
          <w:sz w:val="22"/>
          <w:szCs w:val="22"/>
        </w:rPr>
        <w:t>-</w:t>
      </w:r>
      <w:r w:rsidRPr="00D9613D">
        <w:rPr>
          <w:b/>
          <w:color w:val="000066"/>
          <w:sz w:val="22"/>
          <w:szCs w:val="22"/>
        </w:rPr>
        <w:t>OUR BODIES</w:t>
      </w:r>
      <w:r w:rsidRPr="00D9613D">
        <w:rPr>
          <w:sz w:val="22"/>
          <w:szCs w:val="22"/>
        </w:rPr>
        <w:t xml:space="preserve"> </w:t>
      </w:r>
    </w:p>
    <w:p w:rsidR="00D9613D" w:rsidRPr="00D9613D" w:rsidRDefault="00D9613D" w:rsidP="00D9613D">
      <w:pPr>
        <w:pStyle w:val="NoSpacing"/>
        <w:rPr>
          <w:sz w:val="22"/>
          <w:szCs w:val="22"/>
        </w:rPr>
      </w:pPr>
      <w:r w:rsidRPr="00D9613D">
        <w:rPr>
          <w:sz w:val="22"/>
          <w:szCs w:val="22"/>
        </w:rPr>
        <w:t xml:space="preserve">     No matter whether it was the tabernacle of Moses, the Temple of Solomon, the Throne room Temple in Heaven, the layout of heaven and earth in eternity, or the arrangement of our spirit, soul, and body, the pattern that was shown Moses on the Mount is the pattern of heaven itself coming from eternity into time and going back into eternity.</w:t>
      </w:r>
    </w:p>
    <w:p w:rsidR="00D9613D" w:rsidRPr="00C3219D" w:rsidRDefault="00D9613D" w:rsidP="00D9613D">
      <w:pPr>
        <w:pStyle w:val="NoSpacing"/>
        <w:rPr>
          <w:sz w:val="22"/>
          <w:szCs w:val="22"/>
        </w:rPr>
      </w:pPr>
      <w:r w:rsidRPr="00D9613D">
        <w:rPr>
          <w:sz w:val="22"/>
          <w:szCs w:val="22"/>
        </w:rPr>
        <w:t xml:space="preserve">     </w:t>
      </w:r>
      <w:r w:rsidRPr="00D9613D">
        <w:rPr>
          <w:i/>
          <w:sz w:val="22"/>
          <w:szCs w:val="22"/>
        </w:rPr>
        <w:t>The Scriptures</w:t>
      </w:r>
      <w:r w:rsidRPr="00D9613D">
        <w:rPr>
          <w:sz w:val="22"/>
          <w:szCs w:val="22"/>
        </w:rPr>
        <w:t xml:space="preserve"> </w:t>
      </w:r>
      <w:r w:rsidRPr="00D9613D">
        <w:rPr>
          <w:b/>
          <w:sz w:val="22"/>
          <w:szCs w:val="22"/>
        </w:rPr>
        <w:t xml:space="preserve">Exodus 24:15-18: </w:t>
      </w:r>
      <w:hyperlink r:id="rId171" w:history="1">
        <w:r w:rsidRPr="00C3219D">
          <w:rPr>
            <w:rStyle w:val="Hyperlink"/>
            <w:b/>
            <w:color w:val="auto"/>
            <w:sz w:val="22"/>
            <w:szCs w:val="22"/>
          </w:rPr>
          <w:t>15</w:t>
        </w:r>
      </w:hyperlink>
      <w:r w:rsidRPr="00C3219D">
        <w:rPr>
          <w:rStyle w:val="reftext"/>
          <w:sz w:val="22"/>
          <w:szCs w:val="22"/>
        </w:rPr>
        <w:t xml:space="preserve"> “</w:t>
      </w:r>
      <w:r w:rsidRPr="00C3219D">
        <w:rPr>
          <w:sz w:val="22"/>
          <w:szCs w:val="22"/>
        </w:rPr>
        <w:t xml:space="preserve">And </w:t>
      </w:r>
      <w:proofErr w:type="spellStart"/>
      <w:r w:rsidRPr="00C3219D">
        <w:rPr>
          <w:sz w:val="22"/>
          <w:szCs w:val="22"/>
        </w:rPr>
        <w:t>Mosheh</w:t>
      </w:r>
      <w:proofErr w:type="spellEnd"/>
      <w:r w:rsidRPr="00C3219D">
        <w:rPr>
          <w:sz w:val="22"/>
          <w:szCs w:val="22"/>
        </w:rPr>
        <w:t xml:space="preserve"> went up into the mountain, and a cloud covered the mountain. </w:t>
      </w:r>
      <w:hyperlink r:id="rId172" w:history="1">
        <w:r w:rsidRPr="00C3219D">
          <w:rPr>
            <w:rStyle w:val="Hyperlink"/>
            <w:color w:val="auto"/>
            <w:sz w:val="22"/>
            <w:szCs w:val="22"/>
          </w:rPr>
          <w:t>16</w:t>
        </w:r>
      </w:hyperlink>
      <w:r w:rsidRPr="00C3219D">
        <w:rPr>
          <w:sz w:val="22"/>
          <w:szCs w:val="22"/>
        </w:rPr>
        <w:t xml:space="preserve">And the esteem of </w:t>
      </w:r>
      <w:proofErr w:type="spellStart"/>
      <w:r w:rsidRPr="00C3219D">
        <w:rPr>
          <w:rFonts w:ascii="Arial" w:hAnsi="Arial" w:cs="Arial"/>
          <w:sz w:val="22"/>
          <w:szCs w:val="22"/>
        </w:rPr>
        <w:t>יהוה</w:t>
      </w:r>
      <w:proofErr w:type="spellEnd"/>
      <w:r w:rsidRPr="00C3219D">
        <w:rPr>
          <w:rFonts w:cs="Verdana"/>
          <w:sz w:val="22"/>
          <w:szCs w:val="22"/>
        </w:rPr>
        <w:t xml:space="preserve"> dwelt on Mount Sinai, and the cloud covered it for six days. And on the seventh day He called to </w:t>
      </w:r>
      <w:proofErr w:type="spellStart"/>
      <w:r w:rsidRPr="00C3219D">
        <w:rPr>
          <w:rFonts w:cs="Verdana"/>
          <w:sz w:val="22"/>
          <w:szCs w:val="22"/>
        </w:rPr>
        <w:t>Mosheh</w:t>
      </w:r>
      <w:proofErr w:type="spellEnd"/>
      <w:r w:rsidRPr="00C3219D">
        <w:rPr>
          <w:rFonts w:cs="Verdana"/>
          <w:sz w:val="22"/>
          <w:szCs w:val="22"/>
        </w:rPr>
        <w:t xml:space="preserve"> out of the midst of the cloud. </w:t>
      </w:r>
      <w:hyperlink r:id="rId173" w:history="1">
        <w:r w:rsidRPr="00C3219D">
          <w:rPr>
            <w:rStyle w:val="Hyperlink"/>
            <w:color w:val="auto"/>
            <w:sz w:val="22"/>
            <w:szCs w:val="22"/>
          </w:rPr>
          <w:t>17</w:t>
        </w:r>
      </w:hyperlink>
      <w:r w:rsidRPr="00C3219D">
        <w:rPr>
          <w:sz w:val="22"/>
          <w:szCs w:val="22"/>
        </w:rPr>
        <w:t xml:space="preserve">And the appearance of the esteem of </w:t>
      </w:r>
      <w:proofErr w:type="spellStart"/>
      <w:r w:rsidRPr="00C3219D">
        <w:rPr>
          <w:rFonts w:ascii="Arial" w:hAnsi="Arial" w:cs="Arial"/>
          <w:sz w:val="22"/>
          <w:szCs w:val="22"/>
        </w:rPr>
        <w:t>יהוה</w:t>
      </w:r>
      <w:proofErr w:type="spellEnd"/>
      <w:r w:rsidRPr="00C3219D">
        <w:rPr>
          <w:rFonts w:cs="Verdana"/>
          <w:sz w:val="22"/>
          <w:szCs w:val="22"/>
        </w:rPr>
        <w:t xml:space="preserve"> w</w:t>
      </w:r>
      <w:r w:rsidRPr="00C3219D">
        <w:rPr>
          <w:sz w:val="22"/>
          <w:szCs w:val="22"/>
        </w:rPr>
        <w:t xml:space="preserve">as like a consuming fire on the top of the mountain, before the eyes of the children of </w:t>
      </w:r>
      <w:proofErr w:type="spellStart"/>
      <w:r w:rsidRPr="00C3219D">
        <w:rPr>
          <w:sz w:val="22"/>
          <w:szCs w:val="22"/>
        </w:rPr>
        <w:t>Yisra’ĕl</w:t>
      </w:r>
      <w:proofErr w:type="spellEnd"/>
      <w:r w:rsidRPr="00C3219D">
        <w:rPr>
          <w:sz w:val="22"/>
          <w:szCs w:val="22"/>
        </w:rPr>
        <w:t xml:space="preserve">. </w:t>
      </w:r>
      <w:hyperlink r:id="rId174" w:history="1">
        <w:r w:rsidRPr="00C3219D">
          <w:rPr>
            <w:rStyle w:val="Hyperlink"/>
            <w:color w:val="auto"/>
            <w:sz w:val="22"/>
            <w:szCs w:val="22"/>
          </w:rPr>
          <w:t>18</w:t>
        </w:r>
      </w:hyperlink>
      <w:r w:rsidRPr="00C3219D">
        <w:rPr>
          <w:sz w:val="22"/>
          <w:szCs w:val="22"/>
        </w:rPr>
        <w:t xml:space="preserve">And </w:t>
      </w:r>
      <w:proofErr w:type="spellStart"/>
      <w:r w:rsidRPr="00C3219D">
        <w:rPr>
          <w:sz w:val="22"/>
          <w:szCs w:val="22"/>
        </w:rPr>
        <w:t>Mosheh</w:t>
      </w:r>
      <w:proofErr w:type="spellEnd"/>
      <w:r w:rsidRPr="00C3219D">
        <w:rPr>
          <w:sz w:val="22"/>
          <w:szCs w:val="22"/>
        </w:rPr>
        <w:t xml:space="preserve"> went into the midst of the cloud and went up into the mountain. And it came to be that </w:t>
      </w:r>
      <w:proofErr w:type="spellStart"/>
      <w:r w:rsidRPr="00C3219D">
        <w:rPr>
          <w:sz w:val="22"/>
          <w:szCs w:val="22"/>
        </w:rPr>
        <w:t>Mosheh</w:t>
      </w:r>
      <w:proofErr w:type="spellEnd"/>
      <w:r w:rsidRPr="00C3219D">
        <w:rPr>
          <w:sz w:val="22"/>
          <w:szCs w:val="22"/>
        </w:rPr>
        <w:t xml:space="preserve"> was on the mountain forty days and forty nights.”</w:t>
      </w:r>
    </w:p>
    <w:p w:rsidR="00D9613D" w:rsidRPr="00C3219D" w:rsidRDefault="00D9613D" w:rsidP="00D9613D">
      <w:pPr>
        <w:pStyle w:val="NoSpacing"/>
        <w:rPr>
          <w:sz w:val="22"/>
          <w:szCs w:val="22"/>
        </w:rPr>
      </w:pPr>
      <w:r w:rsidRPr="00C3219D">
        <w:rPr>
          <w:sz w:val="22"/>
          <w:szCs w:val="22"/>
        </w:rPr>
        <w:t xml:space="preserve">     Moses saw some of what </w:t>
      </w:r>
      <w:proofErr w:type="spellStart"/>
      <w:r w:rsidRPr="00C3219D">
        <w:rPr>
          <w:sz w:val="22"/>
          <w:szCs w:val="22"/>
        </w:rPr>
        <w:t>Yochanan</w:t>
      </w:r>
      <w:proofErr w:type="spellEnd"/>
      <w:r w:rsidRPr="00C3219D">
        <w:rPr>
          <w:sz w:val="22"/>
          <w:szCs w:val="22"/>
        </w:rPr>
        <w:t xml:space="preserve"> saw! </w:t>
      </w:r>
    </w:p>
    <w:p w:rsidR="00D9613D" w:rsidRPr="00C3219D" w:rsidRDefault="00D9613D" w:rsidP="00D9613D">
      <w:pPr>
        <w:pStyle w:val="NoSpacing"/>
        <w:rPr>
          <w:sz w:val="22"/>
          <w:szCs w:val="22"/>
        </w:rPr>
      </w:pPr>
      <w:r w:rsidRPr="00C3219D">
        <w:rPr>
          <w:sz w:val="22"/>
          <w:szCs w:val="22"/>
        </w:rPr>
        <w:t xml:space="preserve">     </w:t>
      </w:r>
      <w:r w:rsidRPr="00C3219D">
        <w:rPr>
          <w:i/>
          <w:sz w:val="22"/>
          <w:szCs w:val="22"/>
        </w:rPr>
        <w:t>The Scriptures</w:t>
      </w:r>
      <w:r w:rsidRPr="00C3219D">
        <w:rPr>
          <w:sz w:val="22"/>
          <w:szCs w:val="22"/>
        </w:rPr>
        <w:t xml:space="preserve">: </w:t>
      </w:r>
      <w:r w:rsidRPr="00C3219D">
        <w:rPr>
          <w:b/>
          <w:sz w:val="22"/>
          <w:szCs w:val="22"/>
        </w:rPr>
        <w:t>Hebrews 8:1-5</w:t>
      </w:r>
      <w:r w:rsidRPr="00C3219D">
        <w:rPr>
          <w:sz w:val="22"/>
          <w:szCs w:val="22"/>
        </w:rPr>
        <w:t xml:space="preserve">: </w:t>
      </w:r>
      <w:hyperlink r:id="rId175" w:history="1">
        <w:r w:rsidRPr="00C3219D">
          <w:rPr>
            <w:rStyle w:val="Hyperlink"/>
            <w:color w:val="auto"/>
            <w:sz w:val="22"/>
            <w:szCs w:val="22"/>
          </w:rPr>
          <w:t>1</w:t>
        </w:r>
      </w:hyperlink>
      <w:r w:rsidRPr="00C3219D">
        <w:rPr>
          <w:rStyle w:val="reftext"/>
          <w:sz w:val="22"/>
          <w:szCs w:val="22"/>
        </w:rPr>
        <w:t xml:space="preserve"> </w:t>
      </w:r>
      <w:r w:rsidRPr="00C3219D">
        <w:rPr>
          <w:sz w:val="22"/>
          <w:szCs w:val="22"/>
        </w:rPr>
        <w:t xml:space="preserve">Now the summary of what we are saying is: We have such a High Priest, who is seated at the right hand of the throne of the Greatness in the heavens, </w:t>
      </w:r>
      <w:hyperlink r:id="rId176" w:history="1">
        <w:r w:rsidRPr="00C3219D">
          <w:rPr>
            <w:rStyle w:val="Hyperlink"/>
            <w:color w:val="auto"/>
            <w:sz w:val="22"/>
            <w:szCs w:val="22"/>
          </w:rPr>
          <w:t>2</w:t>
        </w:r>
      </w:hyperlink>
      <w:r w:rsidRPr="00C3219D">
        <w:rPr>
          <w:sz w:val="22"/>
          <w:szCs w:val="22"/>
        </w:rPr>
        <w:t xml:space="preserve">and who serves in the set-apart place and of the true Tent, which </w:t>
      </w:r>
      <w:proofErr w:type="spellStart"/>
      <w:r w:rsidRPr="00C3219D">
        <w:rPr>
          <w:rFonts w:ascii="Arial" w:hAnsi="Arial" w:cs="Arial"/>
          <w:sz w:val="22"/>
          <w:szCs w:val="22"/>
        </w:rPr>
        <w:t>יהוה</w:t>
      </w:r>
      <w:proofErr w:type="spellEnd"/>
      <w:r w:rsidRPr="00C3219D">
        <w:rPr>
          <w:rFonts w:cs="Verdana"/>
          <w:sz w:val="22"/>
          <w:szCs w:val="22"/>
        </w:rPr>
        <w:t xml:space="preserve"> set up, and not man. </w:t>
      </w:r>
      <w:hyperlink r:id="rId177" w:history="1">
        <w:r w:rsidRPr="00C3219D">
          <w:rPr>
            <w:rStyle w:val="Hyperlink"/>
            <w:color w:val="auto"/>
            <w:sz w:val="22"/>
            <w:szCs w:val="22"/>
          </w:rPr>
          <w:t>3</w:t>
        </w:r>
      </w:hyperlink>
      <w:r w:rsidRPr="00C3219D">
        <w:rPr>
          <w:sz w:val="22"/>
          <w:szCs w:val="22"/>
        </w:rPr>
        <w:t xml:space="preserve">For every high priest </w:t>
      </w:r>
      <w:proofErr w:type="gramStart"/>
      <w:r w:rsidRPr="00C3219D">
        <w:rPr>
          <w:sz w:val="22"/>
          <w:szCs w:val="22"/>
        </w:rPr>
        <w:t>is</w:t>
      </w:r>
      <w:proofErr w:type="gramEnd"/>
      <w:r w:rsidRPr="00C3219D">
        <w:rPr>
          <w:sz w:val="22"/>
          <w:szCs w:val="22"/>
        </w:rPr>
        <w:t xml:space="preserve"> appointed to offer both gifts and sacrifices. So it was also necessary for this One to have somewhat to offer. </w:t>
      </w:r>
      <w:hyperlink r:id="rId178" w:history="1">
        <w:r w:rsidRPr="00C3219D">
          <w:rPr>
            <w:rStyle w:val="Hyperlink"/>
            <w:color w:val="auto"/>
            <w:sz w:val="22"/>
            <w:szCs w:val="22"/>
          </w:rPr>
          <w:t>4</w:t>
        </w:r>
      </w:hyperlink>
      <w:r w:rsidRPr="00C3219D">
        <w:rPr>
          <w:sz w:val="22"/>
          <w:szCs w:val="22"/>
        </w:rPr>
        <w:t xml:space="preserve">For if indeed He were on earth, He would not be a priest, since there are priests who offer the gifts according to the Torah, </w:t>
      </w:r>
      <w:hyperlink r:id="rId179" w:history="1">
        <w:r w:rsidRPr="00C3219D">
          <w:rPr>
            <w:rStyle w:val="Hyperlink"/>
            <w:color w:val="auto"/>
            <w:sz w:val="22"/>
            <w:szCs w:val="22"/>
          </w:rPr>
          <w:t>5</w:t>
        </w:r>
      </w:hyperlink>
      <w:r w:rsidRPr="00C3219D">
        <w:rPr>
          <w:sz w:val="22"/>
          <w:szCs w:val="22"/>
        </w:rPr>
        <w:t xml:space="preserve">who serve a copy and shadow of the heavenly, as </w:t>
      </w:r>
      <w:proofErr w:type="spellStart"/>
      <w:r w:rsidRPr="00C3219D">
        <w:rPr>
          <w:sz w:val="22"/>
          <w:szCs w:val="22"/>
        </w:rPr>
        <w:t>Mosheh</w:t>
      </w:r>
      <w:proofErr w:type="spellEnd"/>
      <w:r w:rsidRPr="00C3219D">
        <w:rPr>
          <w:sz w:val="22"/>
          <w:szCs w:val="22"/>
        </w:rPr>
        <w:t xml:space="preserve"> was warned when he was about to make the Tent. </w:t>
      </w:r>
      <w:proofErr w:type="gramStart"/>
      <w:r w:rsidRPr="00C3219D">
        <w:rPr>
          <w:sz w:val="22"/>
          <w:szCs w:val="22"/>
        </w:rPr>
        <w:t>For He said, `See that you make all according to the pattern shown you on the mountain.’”</w:t>
      </w:r>
      <w:proofErr w:type="gramEnd"/>
    </w:p>
    <w:p w:rsidR="00D9613D" w:rsidRPr="00C3219D" w:rsidRDefault="00D9613D" w:rsidP="00D9613D">
      <w:pPr>
        <w:pStyle w:val="NoSpacing"/>
        <w:rPr>
          <w:sz w:val="22"/>
          <w:szCs w:val="22"/>
        </w:rPr>
      </w:pPr>
    </w:p>
    <w:p w:rsidR="00D9613D" w:rsidRPr="00D9613D" w:rsidRDefault="00D9613D" w:rsidP="00D9613D">
      <w:pPr>
        <w:pStyle w:val="NoSpacing"/>
        <w:rPr>
          <w:sz w:val="22"/>
          <w:szCs w:val="22"/>
        </w:rPr>
      </w:pPr>
      <w:r w:rsidRPr="00D9613D">
        <w:rPr>
          <w:noProof/>
          <w:color w:val="0000FF"/>
          <w:sz w:val="22"/>
          <w:szCs w:val="22"/>
        </w:rPr>
        <w:drawing>
          <wp:inline distT="0" distB="0" distL="0" distR="0">
            <wp:extent cx="4289425" cy="2426970"/>
            <wp:effectExtent l="19050" t="0" r="0" b="0"/>
            <wp:docPr id="8" name="Picture 1" descr="Image result for layout of moses tabernacle">
              <a:hlinkClick xmlns:a="http://schemas.openxmlformats.org/drawingml/2006/main" r:id="rId1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yout of moses tabernacle">
                      <a:hlinkClick r:id="rId180" tgtFrame="&quot;_blank&quot;"/>
                    </pic:cNvPr>
                    <pic:cNvPicPr>
                      <a:picLocks noChangeAspect="1" noChangeArrowheads="1"/>
                    </pic:cNvPicPr>
                  </pic:nvPicPr>
                  <pic:blipFill>
                    <a:blip r:embed="rId181" cstate="print"/>
                    <a:srcRect/>
                    <a:stretch>
                      <a:fillRect/>
                    </a:stretch>
                  </pic:blipFill>
                  <pic:spPr bwMode="auto">
                    <a:xfrm>
                      <a:off x="0" y="0"/>
                      <a:ext cx="4289425" cy="2426970"/>
                    </a:xfrm>
                    <a:prstGeom prst="rect">
                      <a:avLst/>
                    </a:prstGeom>
                    <a:noFill/>
                    <a:ln w="9525">
                      <a:noFill/>
                      <a:miter lim="800000"/>
                      <a:headEnd/>
                      <a:tailEnd/>
                    </a:ln>
                  </pic:spPr>
                </pic:pic>
              </a:graphicData>
            </a:graphic>
          </wp:inline>
        </w:drawing>
      </w:r>
    </w:p>
    <w:p w:rsidR="00D9613D" w:rsidRPr="00D9613D" w:rsidRDefault="00D9613D" w:rsidP="00D9613D">
      <w:pPr>
        <w:pStyle w:val="NoSpacing"/>
        <w:rPr>
          <w:sz w:val="22"/>
          <w:szCs w:val="22"/>
        </w:rPr>
      </w:pPr>
      <w:r w:rsidRPr="00D9613D">
        <w:rPr>
          <w:noProof/>
          <w:color w:val="0000FF"/>
          <w:sz w:val="22"/>
          <w:szCs w:val="22"/>
        </w:rPr>
        <w:drawing>
          <wp:inline distT="0" distB="0" distL="0" distR="0">
            <wp:extent cx="3260725" cy="1828800"/>
            <wp:effectExtent l="19050" t="0" r="0" b="0"/>
            <wp:docPr id="7" name="Picture 2" descr="Image result for layout of moses tabernacle">
              <a:hlinkClick xmlns:a="http://schemas.openxmlformats.org/drawingml/2006/main" r:id="rId1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ayout of moses tabernacle">
                      <a:hlinkClick r:id="rId182" tgtFrame="&quot;_blank&quot;"/>
                    </pic:cNvPr>
                    <pic:cNvPicPr>
                      <a:picLocks noChangeAspect="1" noChangeArrowheads="1"/>
                    </pic:cNvPicPr>
                  </pic:nvPicPr>
                  <pic:blipFill>
                    <a:blip r:embed="rId183" cstate="print"/>
                    <a:srcRect/>
                    <a:stretch>
                      <a:fillRect/>
                    </a:stretch>
                  </pic:blipFill>
                  <pic:spPr bwMode="auto">
                    <a:xfrm>
                      <a:off x="0" y="0"/>
                      <a:ext cx="3260725" cy="1828800"/>
                    </a:xfrm>
                    <a:prstGeom prst="rect">
                      <a:avLst/>
                    </a:prstGeom>
                    <a:noFill/>
                    <a:ln w="9525">
                      <a:noFill/>
                      <a:miter lim="800000"/>
                      <a:headEnd/>
                      <a:tailEnd/>
                    </a:ln>
                  </pic:spPr>
                </pic:pic>
              </a:graphicData>
            </a:graphic>
          </wp:inline>
        </w:drawing>
      </w:r>
    </w:p>
    <w:p w:rsidR="00D9613D" w:rsidRPr="00D9613D" w:rsidRDefault="00D9613D" w:rsidP="00D9613D">
      <w:pPr>
        <w:pStyle w:val="NoSpacing"/>
        <w:rPr>
          <w:sz w:val="22"/>
          <w:szCs w:val="22"/>
        </w:rPr>
      </w:pPr>
    </w:p>
    <w:p w:rsidR="00D9613D" w:rsidRPr="00D9613D" w:rsidRDefault="00D9613D" w:rsidP="00D9613D">
      <w:pPr>
        <w:pStyle w:val="NoSpacing"/>
        <w:rPr>
          <w:sz w:val="22"/>
          <w:szCs w:val="22"/>
        </w:rPr>
      </w:pPr>
      <w:r w:rsidRPr="00D9613D">
        <w:rPr>
          <w:noProof/>
          <w:color w:val="0000FF"/>
          <w:sz w:val="22"/>
          <w:szCs w:val="22"/>
        </w:rPr>
        <w:drawing>
          <wp:inline distT="0" distB="0" distL="0" distR="0">
            <wp:extent cx="3274060" cy="1828800"/>
            <wp:effectExtent l="19050" t="0" r="2540" b="0"/>
            <wp:docPr id="5" name="Picture 3" descr="Image result for temple of solomon">
              <a:hlinkClick xmlns:a="http://schemas.openxmlformats.org/drawingml/2006/main" r:id="rId1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emple of solomon">
                      <a:hlinkClick r:id="rId184" tgtFrame="&quot;_blank&quot;"/>
                    </pic:cNvPr>
                    <pic:cNvPicPr>
                      <a:picLocks noChangeAspect="1" noChangeArrowheads="1"/>
                    </pic:cNvPicPr>
                  </pic:nvPicPr>
                  <pic:blipFill>
                    <a:blip r:embed="rId185" cstate="print"/>
                    <a:srcRect/>
                    <a:stretch>
                      <a:fillRect/>
                    </a:stretch>
                  </pic:blipFill>
                  <pic:spPr bwMode="auto">
                    <a:xfrm>
                      <a:off x="0" y="0"/>
                      <a:ext cx="3274060" cy="1828800"/>
                    </a:xfrm>
                    <a:prstGeom prst="rect">
                      <a:avLst/>
                    </a:prstGeom>
                    <a:noFill/>
                    <a:ln w="9525">
                      <a:noFill/>
                      <a:miter lim="800000"/>
                      <a:headEnd/>
                      <a:tailEnd/>
                    </a:ln>
                  </pic:spPr>
                </pic:pic>
              </a:graphicData>
            </a:graphic>
          </wp:inline>
        </w:drawing>
      </w:r>
      <w:r w:rsidRPr="00D9613D">
        <w:rPr>
          <w:noProof/>
          <w:color w:val="0000FF"/>
          <w:sz w:val="22"/>
          <w:szCs w:val="22"/>
        </w:rPr>
        <w:drawing>
          <wp:inline distT="0" distB="0" distL="0" distR="0">
            <wp:extent cx="2400300" cy="1828800"/>
            <wp:effectExtent l="19050" t="0" r="0" b="0"/>
            <wp:docPr id="4" name="irc_mi" descr="Image result for temple of solomon">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mple of solomon">
                      <a:hlinkClick r:id="rId186" tgtFrame="&quot;_blank&quot;"/>
                    </pic:cNvPr>
                    <pic:cNvPicPr>
                      <a:picLocks noChangeAspect="1" noChangeArrowheads="1"/>
                    </pic:cNvPicPr>
                  </pic:nvPicPr>
                  <pic:blipFill>
                    <a:blip r:embed="rId187" cstate="print"/>
                    <a:srcRect/>
                    <a:stretch>
                      <a:fillRect/>
                    </a:stretch>
                  </pic:blipFill>
                  <pic:spPr bwMode="auto">
                    <a:xfrm>
                      <a:off x="0" y="0"/>
                      <a:ext cx="2400300" cy="1828800"/>
                    </a:xfrm>
                    <a:prstGeom prst="rect">
                      <a:avLst/>
                    </a:prstGeom>
                    <a:noFill/>
                    <a:ln w="9525">
                      <a:noFill/>
                      <a:miter lim="800000"/>
                      <a:headEnd/>
                      <a:tailEnd/>
                    </a:ln>
                  </pic:spPr>
                </pic:pic>
              </a:graphicData>
            </a:graphic>
          </wp:inline>
        </w:drawing>
      </w:r>
    </w:p>
    <w:p w:rsidR="00D9613D" w:rsidRPr="00D9613D" w:rsidRDefault="00D9613D" w:rsidP="00D9613D">
      <w:pPr>
        <w:pStyle w:val="NoSpacing"/>
        <w:rPr>
          <w:sz w:val="22"/>
          <w:szCs w:val="22"/>
        </w:rPr>
      </w:pPr>
      <w:r w:rsidRPr="00D9613D">
        <w:rPr>
          <w:sz w:val="22"/>
          <w:szCs w:val="22"/>
        </w:rPr>
        <w:t xml:space="preserve">Model of Solomon’s Temple </w:t>
      </w:r>
    </w:p>
    <w:p w:rsidR="00D9613D" w:rsidRPr="00D9613D" w:rsidRDefault="00D9613D" w:rsidP="00D9613D">
      <w:pPr>
        <w:pStyle w:val="NoSpacing"/>
        <w:rPr>
          <w:sz w:val="22"/>
          <w:szCs w:val="22"/>
        </w:rPr>
      </w:pPr>
      <w:r w:rsidRPr="00D9613D">
        <w:rPr>
          <w:sz w:val="22"/>
          <w:szCs w:val="22"/>
        </w:rPr>
        <w:t xml:space="preserve">     In both pictures, how many distinctive divisions do you see? </w:t>
      </w:r>
    </w:p>
    <w:p w:rsidR="00D9613D" w:rsidRPr="00D9613D" w:rsidRDefault="00D9613D" w:rsidP="00D9613D">
      <w:pPr>
        <w:pStyle w:val="NoSpacing"/>
        <w:rPr>
          <w:sz w:val="22"/>
          <w:szCs w:val="22"/>
        </w:rPr>
      </w:pPr>
      <w:r w:rsidRPr="00D9613D">
        <w:rPr>
          <w:sz w:val="22"/>
          <w:szCs w:val="22"/>
        </w:rPr>
        <w:t xml:space="preserve">     There are two! There is an outer court, the place of trumpet blowing and praise music, place of animal sacrifice, place where the laver (washing bowl) stood, place of chit chat. Then you see a division between this first area and the large area that contains one tall building. Inside the building are two distinct divisions, but from the outside all you see is one big building. There are two main divisions, not three.</w:t>
      </w:r>
    </w:p>
    <w:p w:rsidR="00C3219D" w:rsidRDefault="00D9613D" w:rsidP="00D9613D">
      <w:pPr>
        <w:pStyle w:val="NoSpacing"/>
        <w:rPr>
          <w:sz w:val="22"/>
          <w:szCs w:val="22"/>
        </w:rPr>
      </w:pPr>
      <w:r w:rsidRPr="00D9613D">
        <w:rPr>
          <w:sz w:val="22"/>
          <w:szCs w:val="22"/>
        </w:rPr>
        <w:t xml:space="preserve">     In the outer court the priests offered sacrifices for the people. It was a noisy area to say the least, especially at Festival times. Just before going into the second    </w:t>
      </w:r>
    </w:p>
    <w:p w:rsidR="00C3219D" w:rsidRDefault="00C3219D" w:rsidP="00D9613D">
      <w:pPr>
        <w:pStyle w:val="NoSpacing"/>
        <w:rPr>
          <w:sz w:val="22"/>
          <w:szCs w:val="22"/>
        </w:rPr>
      </w:pPr>
    </w:p>
    <w:p w:rsidR="00C3219D" w:rsidRDefault="00C3219D" w:rsidP="00D9613D">
      <w:pPr>
        <w:pStyle w:val="NoSpacing"/>
        <w:rPr>
          <w:sz w:val="22"/>
          <w:szCs w:val="22"/>
        </w:rPr>
      </w:pPr>
    </w:p>
    <w:p w:rsidR="00C3219D" w:rsidRPr="00D9613D" w:rsidRDefault="00C3219D" w:rsidP="00C3219D">
      <w:pPr>
        <w:pStyle w:val="NoSpacing"/>
        <w:rPr>
          <w:sz w:val="22"/>
          <w:szCs w:val="22"/>
        </w:rPr>
      </w:pPr>
      <w:r w:rsidRPr="00D9613D">
        <w:rPr>
          <w:sz w:val="22"/>
          <w:szCs w:val="22"/>
        </w:rPr>
        <w:t xml:space="preserve">area, the laver filled with water stood so the priests could wash their hands before entering the “Holy Place,” where the priests went to minister to </w:t>
      </w:r>
      <w:proofErr w:type="spellStart"/>
      <w:r w:rsidRPr="00D9613D">
        <w:rPr>
          <w:sz w:val="22"/>
          <w:szCs w:val="22"/>
        </w:rPr>
        <w:t>Yahuwah</w:t>
      </w:r>
      <w:proofErr w:type="spellEnd"/>
      <w:r w:rsidRPr="00D9613D">
        <w:rPr>
          <w:sz w:val="22"/>
          <w:szCs w:val="22"/>
        </w:rPr>
        <w:t xml:space="preserve">. </w:t>
      </w:r>
    </w:p>
    <w:p w:rsidR="00D9613D" w:rsidRPr="00D9613D" w:rsidRDefault="00C3219D" w:rsidP="00D9613D">
      <w:pPr>
        <w:pStyle w:val="NoSpacing"/>
        <w:rPr>
          <w:sz w:val="22"/>
          <w:szCs w:val="22"/>
        </w:rPr>
      </w:pPr>
      <w:r>
        <w:rPr>
          <w:sz w:val="22"/>
          <w:szCs w:val="22"/>
        </w:rPr>
        <w:t xml:space="preserve">     </w:t>
      </w:r>
      <w:r w:rsidR="00D9613D" w:rsidRPr="00D9613D">
        <w:rPr>
          <w:sz w:val="22"/>
          <w:szCs w:val="22"/>
        </w:rPr>
        <w:t xml:space="preserve">In the outer court was ministry by Levites and priests to the people. The first section of the inner court, inside the Temple tall building, called the “Holy Place” or the “Set-Apart Place,” was for priests to minister to </w:t>
      </w:r>
      <w:proofErr w:type="spellStart"/>
      <w:r w:rsidR="00D9613D" w:rsidRPr="00D9613D">
        <w:rPr>
          <w:sz w:val="22"/>
          <w:szCs w:val="22"/>
        </w:rPr>
        <w:t>Yahuwah</w:t>
      </w:r>
      <w:proofErr w:type="spellEnd"/>
      <w:r w:rsidR="00D9613D" w:rsidRPr="00D9613D">
        <w:rPr>
          <w:sz w:val="22"/>
          <w:szCs w:val="22"/>
        </w:rPr>
        <w:t xml:space="preserve"> </w:t>
      </w:r>
      <w:proofErr w:type="spellStart"/>
      <w:r w:rsidR="00D9613D" w:rsidRPr="00D9613D">
        <w:rPr>
          <w:sz w:val="22"/>
          <w:szCs w:val="22"/>
        </w:rPr>
        <w:t>Elohim</w:t>
      </w:r>
      <w:proofErr w:type="spellEnd"/>
      <w:r w:rsidR="00D9613D" w:rsidRPr="00D9613D">
        <w:rPr>
          <w:sz w:val="22"/>
          <w:szCs w:val="22"/>
        </w:rPr>
        <w:t xml:space="preserve">. Behind the curtain that separated the “Holy Place,” from the “Most Holy Place” or “Most Set-Apart Place” was the Ark where </w:t>
      </w:r>
      <w:proofErr w:type="spellStart"/>
      <w:r w:rsidR="00D9613D" w:rsidRPr="00D9613D">
        <w:rPr>
          <w:sz w:val="22"/>
          <w:szCs w:val="22"/>
        </w:rPr>
        <w:t>Yahuwah’s</w:t>
      </w:r>
      <w:proofErr w:type="spellEnd"/>
      <w:r w:rsidR="00D9613D" w:rsidRPr="00D9613D">
        <w:rPr>
          <w:sz w:val="22"/>
          <w:szCs w:val="22"/>
        </w:rPr>
        <w:t xml:space="preserve"> Spirit dwelt with the people in the days of Solomon’s Temple. (</w:t>
      </w:r>
      <w:r w:rsidR="00D9613D" w:rsidRPr="00D9613D">
        <w:rPr>
          <w:b/>
          <w:sz w:val="22"/>
          <w:szCs w:val="22"/>
        </w:rPr>
        <w:t>I Kings 8</w:t>
      </w:r>
      <w:r w:rsidR="00D9613D" w:rsidRPr="00D9613D">
        <w:rPr>
          <w:sz w:val="22"/>
          <w:szCs w:val="22"/>
        </w:rPr>
        <w:t>)</w:t>
      </w:r>
    </w:p>
    <w:p w:rsidR="00D9613D" w:rsidRPr="00D9613D" w:rsidRDefault="00D9613D" w:rsidP="00D9613D">
      <w:pPr>
        <w:pStyle w:val="NoSpacing"/>
        <w:rPr>
          <w:sz w:val="22"/>
          <w:szCs w:val="22"/>
        </w:rPr>
      </w:pPr>
      <w:r w:rsidRPr="00D9613D">
        <w:rPr>
          <w:sz w:val="22"/>
          <w:szCs w:val="22"/>
        </w:rPr>
        <w:t xml:space="preserve">     Only one day a year could that area of the Most Holy Place be breached – the day of Yom Kippur. It was on that day that the High Priest took blood before the Ark asking </w:t>
      </w:r>
      <w:proofErr w:type="spellStart"/>
      <w:r w:rsidRPr="00D9613D">
        <w:rPr>
          <w:sz w:val="22"/>
          <w:szCs w:val="22"/>
        </w:rPr>
        <w:t>Yahuwah</w:t>
      </w:r>
      <w:proofErr w:type="spellEnd"/>
      <w:r w:rsidRPr="00D9613D">
        <w:rPr>
          <w:sz w:val="22"/>
          <w:szCs w:val="22"/>
        </w:rPr>
        <w:t xml:space="preserve"> to forgive the sins of the nation. Up until not long before 586 BCE when the Temple of Solomon was destroyed by Nebuchadnezzar, </w:t>
      </w:r>
      <w:proofErr w:type="spellStart"/>
      <w:r w:rsidRPr="00D9613D">
        <w:rPr>
          <w:sz w:val="22"/>
          <w:szCs w:val="22"/>
        </w:rPr>
        <w:t>Yahuwah</w:t>
      </w:r>
      <w:proofErr w:type="spellEnd"/>
      <w:r w:rsidRPr="00D9613D">
        <w:rPr>
          <w:sz w:val="22"/>
          <w:szCs w:val="22"/>
        </w:rPr>
        <w:t xml:space="preserve"> dwelt over the Ark. His Presence was seen as a pillar of smoke and/or fire from the outside of the tall building. But, at some point before 586 BCE, we learn from </w:t>
      </w:r>
      <w:r w:rsidRPr="00D9613D">
        <w:rPr>
          <w:b/>
          <w:sz w:val="22"/>
          <w:szCs w:val="22"/>
        </w:rPr>
        <w:t>Ezekiel 8-11:23</w:t>
      </w:r>
      <w:r w:rsidRPr="00D9613D">
        <w:rPr>
          <w:sz w:val="22"/>
          <w:szCs w:val="22"/>
        </w:rPr>
        <w:t xml:space="preserve"> that </w:t>
      </w:r>
      <w:proofErr w:type="spellStart"/>
      <w:r w:rsidRPr="00D9613D">
        <w:rPr>
          <w:sz w:val="22"/>
          <w:szCs w:val="22"/>
        </w:rPr>
        <w:t>Yahuwah</w:t>
      </w:r>
      <w:proofErr w:type="spellEnd"/>
      <w:r w:rsidRPr="00D9613D">
        <w:rPr>
          <w:sz w:val="22"/>
          <w:szCs w:val="22"/>
        </w:rPr>
        <w:t xml:space="preserve"> rose off of the mercy seat of the Ark, ascended to the top of the Mount of Olives, and disappeared. He never returned. Only in </w:t>
      </w:r>
      <w:r w:rsidRPr="00D9613D">
        <w:rPr>
          <w:b/>
          <w:sz w:val="22"/>
          <w:szCs w:val="22"/>
        </w:rPr>
        <w:t>Revelation 21</w:t>
      </w:r>
      <w:r w:rsidRPr="00D9613D">
        <w:rPr>
          <w:sz w:val="22"/>
          <w:szCs w:val="22"/>
        </w:rPr>
        <w:t xml:space="preserve"> do we see that He returns.</w:t>
      </w:r>
    </w:p>
    <w:p w:rsidR="00D9613D" w:rsidRPr="00D9613D" w:rsidRDefault="00D9613D" w:rsidP="00D9613D">
      <w:pPr>
        <w:pStyle w:val="NoSpacing"/>
        <w:rPr>
          <w:sz w:val="22"/>
          <w:szCs w:val="22"/>
        </w:rPr>
      </w:pPr>
      <w:r w:rsidRPr="00D9613D">
        <w:rPr>
          <w:sz w:val="22"/>
          <w:szCs w:val="22"/>
        </w:rPr>
        <w:t xml:space="preserve">     In the “Holy Place,” the “Set-Apart Place,”--the first place inside the tall building--there was the table of showbread on the right, representing the twelve tribes. To the left in the rectangular room was the “menorah,” the 7-branch candlestick that had to be kept lit day and night. At the backside of this area was the altar of incense. It stood in front of the curtain that separated the two sections of the one building. Now, because of faith in Messiah our re-born spirit has become the Most Set-Apart Place for His Spirit to dwell in – if He is asked to come in. </w:t>
      </w:r>
    </w:p>
    <w:p w:rsidR="00D9613D" w:rsidRPr="00D9613D" w:rsidRDefault="00D9613D" w:rsidP="00D9613D">
      <w:pPr>
        <w:pStyle w:val="NoSpacing"/>
        <w:rPr>
          <w:sz w:val="22"/>
          <w:szCs w:val="22"/>
        </w:rPr>
      </w:pPr>
      <w:r w:rsidRPr="00D9613D">
        <w:rPr>
          <w:sz w:val="22"/>
          <w:szCs w:val="22"/>
        </w:rPr>
        <w:t xml:space="preserve">     Notice in </w:t>
      </w:r>
      <w:r w:rsidRPr="00D9613D">
        <w:rPr>
          <w:b/>
          <w:sz w:val="22"/>
          <w:szCs w:val="22"/>
        </w:rPr>
        <w:t>I Kings 8</w:t>
      </w:r>
      <w:r w:rsidRPr="00D9613D">
        <w:rPr>
          <w:sz w:val="22"/>
          <w:szCs w:val="22"/>
        </w:rPr>
        <w:t xml:space="preserve">, that after the temple was totally finished, Solomon had the ark brought up from where it had sat for 40 years on Mount Zion at the back of King David’s palace to be put into the Most Set-Apart place. After the priests brought up the Ark, Solomon prayed and asked for </w:t>
      </w:r>
      <w:proofErr w:type="spellStart"/>
      <w:r w:rsidRPr="00D9613D">
        <w:rPr>
          <w:sz w:val="22"/>
          <w:szCs w:val="22"/>
        </w:rPr>
        <w:t>Yahuwah</w:t>
      </w:r>
      <w:proofErr w:type="spellEnd"/>
      <w:r w:rsidRPr="00D9613D">
        <w:rPr>
          <w:sz w:val="22"/>
          <w:szCs w:val="22"/>
        </w:rPr>
        <w:t xml:space="preserve"> to come and dwell over the Ark. When did </w:t>
      </w:r>
      <w:proofErr w:type="spellStart"/>
      <w:r w:rsidRPr="00D9613D">
        <w:rPr>
          <w:sz w:val="22"/>
          <w:szCs w:val="22"/>
        </w:rPr>
        <w:t>Yahuwah’s</w:t>
      </w:r>
      <w:proofErr w:type="spellEnd"/>
      <w:r w:rsidRPr="00D9613D">
        <w:rPr>
          <w:sz w:val="22"/>
          <w:szCs w:val="22"/>
        </w:rPr>
        <w:t xml:space="preserve"> Spirit come down so powerfully that the priests all fell to the ground? I know how this feels – the power of the Spirit coming upon us even after being baptized into the Spirit by Messiah (</w:t>
      </w:r>
      <w:r w:rsidRPr="00D9613D">
        <w:rPr>
          <w:b/>
          <w:sz w:val="22"/>
          <w:szCs w:val="22"/>
        </w:rPr>
        <w:t>Acts 2</w:t>
      </w:r>
      <w:r w:rsidRPr="00D9613D">
        <w:rPr>
          <w:sz w:val="22"/>
          <w:szCs w:val="22"/>
        </w:rPr>
        <w:t xml:space="preserve">) so that He dwells within us, is so strong at times, that we can’t stand up--our body feels His power. </w:t>
      </w:r>
    </w:p>
    <w:p w:rsidR="00D9613D" w:rsidRPr="00C3219D" w:rsidRDefault="00D9613D" w:rsidP="00D9613D">
      <w:pPr>
        <w:pStyle w:val="NoSpacing"/>
        <w:rPr>
          <w:sz w:val="22"/>
          <w:szCs w:val="22"/>
        </w:rPr>
      </w:pPr>
      <w:r w:rsidRPr="00D9613D">
        <w:rPr>
          <w:sz w:val="22"/>
          <w:szCs w:val="22"/>
        </w:rPr>
        <w:t xml:space="preserve">     </w:t>
      </w:r>
      <w:r w:rsidRPr="00D9613D">
        <w:rPr>
          <w:i/>
          <w:sz w:val="22"/>
          <w:szCs w:val="22"/>
        </w:rPr>
        <w:t>NASB</w:t>
      </w:r>
      <w:r w:rsidRPr="00D9613D">
        <w:rPr>
          <w:sz w:val="22"/>
          <w:szCs w:val="22"/>
        </w:rPr>
        <w:t xml:space="preserve">: </w:t>
      </w:r>
      <w:r w:rsidRPr="00D9613D">
        <w:rPr>
          <w:b/>
          <w:sz w:val="22"/>
          <w:szCs w:val="22"/>
        </w:rPr>
        <w:t>Zechariah 4:1-5, 11-14</w:t>
      </w:r>
      <w:r w:rsidRPr="00D9613D">
        <w:rPr>
          <w:sz w:val="22"/>
          <w:szCs w:val="22"/>
        </w:rPr>
        <w:t xml:space="preserve">: </w:t>
      </w:r>
      <w:hyperlink r:id="rId188" w:tgtFrame="_top" w:history="1">
        <w:r w:rsidRPr="00C3219D">
          <w:rPr>
            <w:rStyle w:val="Hyperlink"/>
            <w:color w:val="auto"/>
            <w:sz w:val="22"/>
            <w:szCs w:val="22"/>
          </w:rPr>
          <w:t>1</w:t>
        </w:r>
      </w:hyperlink>
      <w:r w:rsidRPr="00C3219D">
        <w:rPr>
          <w:sz w:val="22"/>
          <w:szCs w:val="22"/>
        </w:rPr>
        <w:t xml:space="preserve"> “Then the angel who was speaking with me returned and roused me, as a man who is awakened from his sleep. </w:t>
      </w:r>
      <w:hyperlink r:id="rId189" w:tgtFrame="_top" w:history="1">
        <w:r w:rsidRPr="00C3219D">
          <w:rPr>
            <w:rStyle w:val="Hyperlink"/>
            <w:color w:val="auto"/>
            <w:sz w:val="22"/>
            <w:szCs w:val="22"/>
          </w:rPr>
          <w:t>2</w:t>
        </w:r>
      </w:hyperlink>
      <w:r w:rsidRPr="00C3219D">
        <w:rPr>
          <w:sz w:val="22"/>
          <w:szCs w:val="22"/>
        </w:rPr>
        <w:t>He said to me, `</w:t>
      </w:r>
      <w:proofErr w:type="gramStart"/>
      <w:r w:rsidRPr="00C3219D">
        <w:rPr>
          <w:sz w:val="22"/>
          <w:szCs w:val="22"/>
        </w:rPr>
        <w:t>What</w:t>
      </w:r>
      <w:proofErr w:type="gramEnd"/>
      <w:r w:rsidRPr="00C3219D">
        <w:rPr>
          <w:sz w:val="22"/>
          <w:szCs w:val="22"/>
        </w:rPr>
        <w:t xml:space="preserve"> do you see?’ And I said, `I see, and behold, a lamp stand all of gold with its bowl on the top of it, and its seven lamps on it with seven spouts belonging to each of the lamps which are on the top of it; </w:t>
      </w:r>
      <w:hyperlink r:id="rId190" w:tgtFrame="_top" w:history="1">
        <w:r w:rsidRPr="00C3219D">
          <w:rPr>
            <w:rStyle w:val="Hyperlink"/>
            <w:color w:val="auto"/>
            <w:sz w:val="22"/>
            <w:szCs w:val="22"/>
          </w:rPr>
          <w:t>3</w:t>
        </w:r>
      </w:hyperlink>
      <w:r w:rsidRPr="00C3219D">
        <w:rPr>
          <w:sz w:val="22"/>
          <w:szCs w:val="22"/>
        </w:rPr>
        <w:t xml:space="preserve">also two olive trees by it, one on the right side of the bowl and the other on its left side.’ </w:t>
      </w:r>
      <w:hyperlink r:id="rId191" w:tgtFrame="_top" w:history="1">
        <w:r w:rsidRPr="00C3219D">
          <w:rPr>
            <w:rStyle w:val="Hyperlink"/>
            <w:color w:val="auto"/>
            <w:sz w:val="22"/>
            <w:szCs w:val="22"/>
          </w:rPr>
          <w:t>4</w:t>
        </w:r>
      </w:hyperlink>
      <w:r w:rsidRPr="00C3219D">
        <w:rPr>
          <w:sz w:val="22"/>
          <w:szCs w:val="22"/>
        </w:rPr>
        <w:t xml:space="preserve">Then I said to the angel who was speaking with me saying, `What are these, my lord?’ </w:t>
      </w:r>
      <w:hyperlink r:id="rId192" w:tgtFrame="_top" w:history="1">
        <w:r w:rsidRPr="00C3219D">
          <w:rPr>
            <w:rStyle w:val="Hyperlink"/>
            <w:color w:val="auto"/>
            <w:sz w:val="22"/>
            <w:szCs w:val="22"/>
          </w:rPr>
          <w:t>5</w:t>
        </w:r>
      </w:hyperlink>
      <w:r w:rsidRPr="00C3219D">
        <w:rPr>
          <w:sz w:val="22"/>
          <w:szCs w:val="22"/>
        </w:rPr>
        <w:t xml:space="preserve"> So the angel who was speaking with me answered and said to me, `Do you not know what these are?’ And I said, `No, my lord.’… </w:t>
      </w:r>
      <w:hyperlink r:id="rId193" w:tgtFrame="_top" w:history="1">
        <w:r w:rsidRPr="00C3219D">
          <w:rPr>
            <w:rStyle w:val="Hyperlink"/>
            <w:color w:val="auto"/>
            <w:sz w:val="22"/>
            <w:szCs w:val="22"/>
          </w:rPr>
          <w:t>12</w:t>
        </w:r>
      </w:hyperlink>
      <w:r w:rsidRPr="00C3219D">
        <w:rPr>
          <w:rStyle w:val="reftext"/>
          <w:sz w:val="22"/>
          <w:szCs w:val="22"/>
        </w:rPr>
        <w:t xml:space="preserve"> </w:t>
      </w:r>
      <w:r w:rsidRPr="00C3219D">
        <w:rPr>
          <w:sz w:val="22"/>
          <w:szCs w:val="22"/>
        </w:rPr>
        <w:t>And I answered the second time and said to him, `</w:t>
      </w:r>
      <w:proofErr w:type="gramStart"/>
      <w:r w:rsidRPr="00C3219D">
        <w:rPr>
          <w:sz w:val="22"/>
          <w:szCs w:val="22"/>
        </w:rPr>
        <w:t>What</w:t>
      </w:r>
      <w:proofErr w:type="gramEnd"/>
      <w:r w:rsidRPr="00C3219D">
        <w:rPr>
          <w:sz w:val="22"/>
          <w:szCs w:val="22"/>
        </w:rPr>
        <w:t xml:space="preserve"> are the two olive branches which are beside the two golden pipes, which empty the golden oil from themselves?’ </w:t>
      </w:r>
      <w:hyperlink r:id="rId194" w:tgtFrame="_top" w:history="1">
        <w:r w:rsidRPr="00C3219D">
          <w:rPr>
            <w:rStyle w:val="Hyperlink"/>
            <w:color w:val="auto"/>
            <w:sz w:val="22"/>
            <w:szCs w:val="22"/>
          </w:rPr>
          <w:t>13</w:t>
        </w:r>
      </w:hyperlink>
      <w:r w:rsidRPr="00C3219D">
        <w:rPr>
          <w:sz w:val="22"/>
          <w:szCs w:val="22"/>
        </w:rPr>
        <w:t xml:space="preserve">So he answered me, saying, `Do you not know what these are?’ And I said, `No, my lord.’ </w:t>
      </w:r>
      <w:hyperlink r:id="rId195" w:tgtFrame="_top" w:history="1">
        <w:r w:rsidRPr="00C3219D">
          <w:rPr>
            <w:rStyle w:val="Hyperlink"/>
            <w:color w:val="auto"/>
            <w:sz w:val="22"/>
            <w:szCs w:val="22"/>
          </w:rPr>
          <w:t>14</w:t>
        </w:r>
      </w:hyperlink>
      <w:r w:rsidRPr="00C3219D">
        <w:rPr>
          <w:sz w:val="22"/>
          <w:szCs w:val="22"/>
        </w:rPr>
        <w:t>Then he said, `</w:t>
      </w:r>
      <w:proofErr w:type="gramStart"/>
      <w:r w:rsidRPr="00C3219D">
        <w:rPr>
          <w:sz w:val="22"/>
          <w:szCs w:val="22"/>
        </w:rPr>
        <w:t>These</w:t>
      </w:r>
      <w:proofErr w:type="gramEnd"/>
      <w:r w:rsidRPr="00C3219D">
        <w:rPr>
          <w:sz w:val="22"/>
          <w:szCs w:val="22"/>
        </w:rPr>
        <w:t xml:space="preserve"> are the two anointed ones who are standing by the Lord of the whole earth.’ ”</w:t>
      </w:r>
    </w:p>
    <w:p w:rsidR="00D9613D" w:rsidRPr="00C3219D" w:rsidRDefault="00D9613D" w:rsidP="00D9613D">
      <w:pPr>
        <w:pStyle w:val="NoSpacing"/>
        <w:rPr>
          <w:sz w:val="22"/>
          <w:szCs w:val="22"/>
        </w:rPr>
      </w:pPr>
      <w:r w:rsidRPr="00C3219D">
        <w:rPr>
          <w:sz w:val="22"/>
          <w:szCs w:val="22"/>
        </w:rPr>
        <w:lastRenderedPageBreak/>
        <w:t xml:space="preserve">     </w:t>
      </w:r>
      <w:r w:rsidRPr="00C3219D">
        <w:rPr>
          <w:i/>
          <w:sz w:val="22"/>
          <w:szCs w:val="22"/>
        </w:rPr>
        <w:t>NASB</w:t>
      </w:r>
      <w:r w:rsidRPr="00C3219D">
        <w:rPr>
          <w:sz w:val="22"/>
          <w:szCs w:val="22"/>
        </w:rPr>
        <w:t xml:space="preserve">: </w:t>
      </w:r>
      <w:r w:rsidRPr="00C3219D">
        <w:rPr>
          <w:b/>
          <w:sz w:val="22"/>
          <w:szCs w:val="22"/>
        </w:rPr>
        <w:t>Revelation 11:3-6</w:t>
      </w:r>
      <w:r w:rsidRPr="00C3219D">
        <w:rPr>
          <w:sz w:val="22"/>
          <w:szCs w:val="22"/>
        </w:rPr>
        <w:t xml:space="preserve">: </w:t>
      </w:r>
      <w:hyperlink r:id="rId196" w:tgtFrame="_top" w:history="1">
        <w:r w:rsidRPr="00C3219D">
          <w:rPr>
            <w:rStyle w:val="Hyperlink"/>
            <w:color w:val="auto"/>
            <w:sz w:val="22"/>
            <w:szCs w:val="22"/>
          </w:rPr>
          <w:t>3</w:t>
        </w:r>
      </w:hyperlink>
      <w:r w:rsidRPr="00C3219D">
        <w:rPr>
          <w:sz w:val="22"/>
          <w:szCs w:val="22"/>
        </w:rPr>
        <w:t xml:space="preserve"> “`And I will grant authority to my two witnesses, and they will prophesy for twelve hundred and sixty days, clothed in sackcloth. </w:t>
      </w:r>
      <w:hyperlink r:id="rId197" w:tgtFrame="_top" w:history="1">
        <w:r w:rsidRPr="00C3219D">
          <w:rPr>
            <w:rStyle w:val="Hyperlink"/>
            <w:color w:val="auto"/>
            <w:sz w:val="22"/>
            <w:szCs w:val="22"/>
          </w:rPr>
          <w:t>4</w:t>
        </w:r>
      </w:hyperlink>
      <w:r w:rsidRPr="00C3219D">
        <w:rPr>
          <w:sz w:val="22"/>
          <w:szCs w:val="22"/>
        </w:rPr>
        <w:t xml:space="preserve"> These are the two olive trees and the two lamp stands that stand before the Lord of the earth. </w:t>
      </w:r>
      <w:hyperlink r:id="rId198" w:tgtFrame="_top" w:history="1">
        <w:r w:rsidRPr="00C3219D">
          <w:rPr>
            <w:rStyle w:val="Hyperlink"/>
            <w:color w:val="auto"/>
            <w:sz w:val="22"/>
            <w:szCs w:val="22"/>
          </w:rPr>
          <w:t>5</w:t>
        </w:r>
      </w:hyperlink>
      <w:r w:rsidRPr="00C3219D">
        <w:rPr>
          <w:sz w:val="22"/>
          <w:szCs w:val="22"/>
        </w:rPr>
        <w:t xml:space="preserve">And if anyone wants to harm them, fire flows out of their mouth and devours their enemies; so if anyone wants to harm them, he must be killed in this way. </w:t>
      </w:r>
      <w:hyperlink r:id="rId199" w:tgtFrame="_top" w:history="1">
        <w:r w:rsidRPr="00C3219D">
          <w:rPr>
            <w:rStyle w:val="Hyperlink"/>
            <w:color w:val="auto"/>
            <w:sz w:val="22"/>
            <w:szCs w:val="22"/>
          </w:rPr>
          <w:t>6</w:t>
        </w:r>
      </w:hyperlink>
      <w:r w:rsidRPr="00C3219D">
        <w:rPr>
          <w:sz w:val="22"/>
          <w:szCs w:val="22"/>
        </w:rPr>
        <w:t xml:space="preserve">These have the power to shut up the sky, so that rain will not fall during the days of their prophesying; and they have power over the waters to turn them into blood, and to strike the earth with every plague, as often as they desire.’ ” </w:t>
      </w:r>
    </w:p>
    <w:p w:rsidR="00D9613D" w:rsidRPr="00D9613D" w:rsidRDefault="00D9613D" w:rsidP="00D9613D">
      <w:pPr>
        <w:pStyle w:val="NoSpacing"/>
        <w:rPr>
          <w:sz w:val="22"/>
          <w:szCs w:val="22"/>
        </w:rPr>
      </w:pPr>
      <w:r w:rsidRPr="00C3219D">
        <w:rPr>
          <w:sz w:val="22"/>
          <w:szCs w:val="22"/>
        </w:rPr>
        <w:t xml:space="preserve">     When Moses went into the cloud, he was taken into the throne room. He was shown the layout of the temple in heaven. He was to make his tabernacle exactly like what he saw in heaven. The only di</w:t>
      </w:r>
      <w:r w:rsidRPr="00D9613D">
        <w:rPr>
          <w:sz w:val="22"/>
          <w:szCs w:val="22"/>
        </w:rPr>
        <w:t xml:space="preserve">fference we see in </w:t>
      </w:r>
      <w:r w:rsidRPr="00D9613D">
        <w:rPr>
          <w:b/>
          <w:sz w:val="22"/>
          <w:szCs w:val="22"/>
        </w:rPr>
        <w:t>Revelation 8</w:t>
      </w:r>
      <w:r w:rsidRPr="00D9613D">
        <w:rPr>
          <w:sz w:val="22"/>
          <w:szCs w:val="22"/>
        </w:rPr>
        <w:t xml:space="preserve"> is that there is no curtain between the two divisions – the two are one unit. On earth, the human priests had to be set-apart from the enormous power of the Spirit of </w:t>
      </w:r>
      <w:proofErr w:type="spellStart"/>
      <w:r w:rsidRPr="00D9613D">
        <w:rPr>
          <w:sz w:val="22"/>
          <w:szCs w:val="22"/>
        </w:rPr>
        <w:t>Yahuwah</w:t>
      </w:r>
      <w:proofErr w:type="spellEnd"/>
      <w:r w:rsidRPr="00D9613D">
        <w:rPr>
          <w:sz w:val="22"/>
          <w:szCs w:val="22"/>
        </w:rPr>
        <w:t xml:space="preserve"> beyond the curtain. In </w:t>
      </w:r>
      <w:r w:rsidRPr="00D9613D">
        <w:rPr>
          <w:b/>
          <w:sz w:val="22"/>
          <w:szCs w:val="22"/>
        </w:rPr>
        <w:t>Revelation 8</w:t>
      </w:r>
      <w:r w:rsidRPr="00D9613D">
        <w:rPr>
          <w:sz w:val="22"/>
          <w:szCs w:val="22"/>
        </w:rPr>
        <w:t xml:space="preserve">, because of the blood of the Lamb tearing down the division, we see that </w:t>
      </w:r>
      <w:proofErr w:type="spellStart"/>
      <w:r w:rsidRPr="00D9613D">
        <w:rPr>
          <w:sz w:val="22"/>
          <w:szCs w:val="22"/>
        </w:rPr>
        <w:t>Yochanan</w:t>
      </w:r>
      <w:proofErr w:type="spellEnd"/>
      <w:r w:rsidRPr="00D9613D">
        <w:rPr>
          <w:sz w:val="22"/>
          <w:szCs w:val="22"/>
        </w:rPr>
        <w:t xml:space="preserve"> and those who blew the trumpets for the judgments were in front of the throne. </w:t>
      </w:r>
    </w:p>
    <w:p w:rsidR="00D9613D" w:rsidRPr="00C3219D" w:rsidRDefault="00D9613D" w:rsidP="00D9613D">
      <w:pPr>
        <w:pStyle w:val="NoSpacing"/>
        <w:rPr>
          <w:sz w:val="22"/>
          <w:szCs w:val="22"/>
        </w:rPr>
      </w:pPr>
      <w:r w:rsidRPr="00D9613D">
        <w:rPr>
          <w:sz w:val="22"/>
          <w:szCs w:val="22"/>
        </w:rPr>
        <w:t xml:space="preserve">     </w:t>
      </w:r>
      <w:r w:rsidRPr="00D9613D">
        <w:rPr>
          <w:i/>
          <w:sz w:val="22"/>
          <w:szCs w:val="22"/>
        </w:rPr>
        <w:t>The Scriptures</w:t>
      </w:r>
      <w:r w:rsidRPr="00D9613D">
        <w:rPr>
          <w:sz w:val="22"/>
          <w:szCs w:val="22"/>
        </w:rPr>
        <w:t xml:space="preserve">, </w:t>
      </w:r>
      <w:r w:rsidRPr="00D9613D">
        <w:rPr>
          <w:b/>
          <w:sz w:val="22"/>
          <w:szCs w:val="22"/>
        </w:rPr>
        <w:t>Revelation 8:1-3</w:t>
      </w:r>
      <w:r w:rsidRPr="00D9613D">
        <w:rPr>
          <w:sz w:val="22"/>
          <w:szCs w:val="22"/>
        </w:rPr>
        <w:t>: “</w:t>
      </w:r>
      <w:hyperlink r:id="rId200" w:history="1">
        <w:r w:rsidRPr="00C3219D">
          <w:rPr>
            <w:rStyle w:val="Hyperlink"/>
            <w:color w:val="auto"/>
            <w:sz w:val="22"/>
            <w:szCs w:val="22"/>
          </w:rPr>
          <w:t>1</w:t>
        </w:r>
      </w:hyperlink>
      <w:r w:rsidRPr="00C3219D">
        <w:rPr>
          <w:rStyle w:val="reftext"/>
          <w:sz w:val="22"/>
          <w:szCs w:val="22"/>
        </w:rPr>
        <w:t xml:space="preserve"> </w:t>
      </w:r>
      <w:proofErr w:type="gramStart"/>
      <w:r w:rsidRPr="00C3219D">
        <w:rPr>
          <w:sz w:val="22"/>
          <w:szCs w:val="22"/>
        </w:rPr>
        <w:t>And</w:t>
      </w:r>
      <w:proofErr w:type="gramEnd"/>
      <w:r w:rsidRPr="00C3219D">
        <w:rPr>
          <w:sz w:val="22"/>
          <w:szCs w:val="22"/>
        </w:rPr>
        <w:t xml:space="preserve"> when He opened the seventh seal, there came to be silence in the heaven for about half an hour. </w:t>
      </w:r>
      <w:hyperlink r:id="rId201" w:history="1">
        <w:r w:rsidRPr="00C3219D">
          <w:rPr>
            <w:rStyle w:val="Hyperlink"/>
            <w:color w:val="auto"/>
            <w:sz w:val="22"/>
            <w:szCs w:val="22"/>
          </w:rPr>
          <w:t>2</w:t>
        </w:r>
      </w:hyperlink>
      <w:r w:rsidRPr="00C3219D">
        <w:rPr>
          <w:rStyle w:val="reftext"/>
          <w:sz w:val="22"/>
          <w:szCs w:val="22"/>
        </w:rPr>
        <w:t xml:space="preserve"> </w:t>
      </w:r>
      <w:r w:rsidRPr="00C3219D">
        <w:rPr>
          <w:b/>
          <w:sz w:val="22"/>
          <w:szCs w:val="22"/>
        </w:rPr>
        <w:t xml:space="preserve">And I saw the seven messengers who stand before </w:t>
      </w:r>
      <w:proofErr w:type="spellStart"/>
      <w:proofErr w:type="gramStart"/>
      <w:r w:rsidRPr="00C3219D">
        <w:rPr>
          <w:b/>
          <w:sz w:val="22"/>
          <w:szCs w:val="22"/>
        </w:rPr>
        <w:t>Elohim</w:t>
      </w:r>
      <w:proofErr w:type="spellEnd"/>
      <w:r w:rsidRPr="00C3219D">
        <w:rPr>
          <w:sz w:val="22"/>
          <w:szCs w:val="22"/>
        </w:rPr>
        <w:t>,</w:t>
      </w:r>
      <w:proofErr w:type="gramEnd"/>
      <w:r w:rsidRPr="00C3219D">
        <w:rPr>
          <w:sz w:val="22"/>
          <w:szCs w:val="22"/>
        </w:rPr>
        <w:t xml:space="preserve"> and to them were given seven trumpets. </w:t>
      </w:r>
      <w:hyperlink r:id="rId202" w:history="1">
        <w:r w:rsidRPr="00C3219D">
          <w:rPr>
            <w:rStyle w:val="Hyperlink"/>
            <w:b/>
            <w:color w:val="auto"/>
            <w:sz w:val="22"/>
            <w:szCs w:val="22"/>
          </w:rPr>
          <w:t>3</w:t>
        </w:r>
      </w:hyperlink>
      <w:r w:rsidRPr="00C3219D">
        <w:rPr>
          <w:b/>
          <w:sz w:val="22"/>
          <w:szCs w:val="22"/>
        </w:rPr>
        <w:t xml:space="preserve">And another messenger came and stood at the altar, holding a golden censer, and much incense was given to him, that he should offer it with the prayers of all the set-apart ones upon the golden altar which was before the throne. </w:t>
      </w:r>
      <w:hyperlink r:id="rId203" w:history="1">
        <w:r w:rsidRPr="00C3219D">
          <w:rPr>
            <w:rStyle w:val="Hyperlink"/>
            <w:color w:val="auto"/>
            <w:sz w:val="22"/>
            <w:szCs w:val="22"/>
          </w:rPr>
          <w:t>4</w:t>
        </w:r>
      </w:hyperlink>
      <w:r w:rsidRPr="00C3219D">
        <w:rPr>
          <w:sz w:val="22"/>
          <w:szCs w:val="22"/>
        </w:rPr>
        <w:t xml:space="preserve"> And the smoke of the incense, with the prayers of the set-apart ones, went up before </w:t>
      </w:r>
      <w:proofErr w:type="spellStart"/>
      <w:r w:rsidRPr="00C3219D">
        <w:rPr>
          <w:sz w:val="22"/>
          <w:szCs w:val="22"/>
        </w:rPr>
        <w:t>Elohim</w:t>
      </w:r>
      <w:proofErr w:type="spellEnd"/>
      <w:r w:rsidRPr="00C3219D">
        <w:rPr>
          <w:sz w:val="22"/>
          <w:szCs w:val="22"/>
        </w:rPr>
        <w:t xml:space="preserve"> from the hand of the messenger. </w:t>
      </w:r>
      <w:hyperlink r:id="rId204" w:history="1">
        <w:r w:rsidRPr="00C3219D">
          <w:rPr>
            <w:rStyle w:val="Hyperlink"/>
            <w:color w:val="auto"/>
            <w:sz w:val="22"/>
            <w:szCs w:val="22"/>
          </w:rPr>
          <w:t>5</w:t>
        </w:r>
      </w:hyperlink>
      <w:r w:rsidRPr="00C3219D">
        <w:rPr>
          <w:sz w:val="22"/>
          <w:szCs w:val="22"/>
        </w:rPr>
        <w:t xml:space="preserve">And </w:t>
      </w:r>
      <w:r w:rsidRPr="00C3219D">
        <w:rPr>
          <w:b/>
          <w:sz w:val="22"/>
          <w:szCs w:val="22"/>
        </w:rPr>
        <w:t>the messenger took the censer, and filled it with fire from the altar, and threw it to the earth</w:t>
      </w:r>
      <w:r w:rsidRPr="00C3219D">
        <w:rPr>
          <w:sz w:val="22"/>
          <w:szCs w:val="22"/>
        </w:rPr>
        <w:t xml:space="preserve">. And there were noises, and thunders, and lightning, and an earthquake. </w:t>
      </w:r>
      <w:hyperlink r:id="rId205" w:history="1">
        <w:r w:rsidRPr="00C3219D">
          <w:rPr>
            <w:rStyle w:val="Hyperlink"/>
            <w:color w:val="auto"/>
            <w:sz w:val="22"/>
            <w:szCs w:val="22"/>
          </w:rPr>
          <w:t>6</w:t>
        </w:r>
      </w:hyperlink>
      <w:r w:rsidRPr="00C3219D">
        <w:rPr>
          <w:sz w:val="22"/>
          <w:szCs w:val="22"/>
        </w:rPr>
        <w:t xml:space="preserve"> And the seven messengers who held the seven trumpets prepared themselves to sound.”</w:t>
      </w:r>
    </w:p>
    <w:p w:rsidR="00D9613D" w:rsidRPr="00D9613D" w:rsidRDefault="00D9613D" w:rsidP="00D9613D">
      <w:pPr>
        <w:pStyle w:val="NoSpacing"/>
        <w:rPr>
          <w:sz w:val="22"/>
          <w:szCs w:val="22"/>
        </w:rPr>
      </w:pPr>
      <w:r w:rsidRPr="00D9613D">
        <w:rPr>
          <w:sz w:val="22"/>
          <w:szCs w:val="22"/>
        </w:rPr>
        <w:t xml:space="preserve">     </w:t>
      </w:r>
      <w:r w:rsidRPr="00D9613D">
        <w:rPr>
          <w:b/>
          <w:sz w:val="22"/>
          <w:szCs w:val="22"/>
        </w:rPr>
        <w:t>In Revelation 22:3-5</w:t>
      </w:r>
      <w:r w:rsidRPr="00D9613D">
        <w:rPr>
          <w:sz w:val="22"/>
          <w:szCs w:val="22"/>
        </w:rPr>
        <w:t xml:space="preserve">, we see that the Bridal remnant sees the Face of </w:t>
      </w:r>
      <w:proofErr w:type="spellStart"/>
      <w:r w:rsidRPr="00D9613D">
        <w:rPr>
          <w:sz w:val="22"/>
          <w:szCs w:val="22"/>
        </w:rPr>
        <w:t>Yahuwah</w:t>
      </w:r>
      <w:proofErr w:type="spellEnd"/>
      <w:r w:rsidRPr="00D9613D">
        <w:rPr>
          <w:sz w:val="22"/>
          <w:szCs w:val="22"/>
        </w:rPr>
        <w:t xml:space="preserve"> and </w:t>
      </w:r>
      <w:proofErr w:type="spellStart"/>
      <w:r w:rsidRPr="00D9613D">
        <w:rPr>
          <w:sz w:val="22"/>
          <w:szCs w:val="22"/>
        </w:rPr>
        <w:t>Yahushua</w:t>
      </w:r>
      <w:proofErr w:type="spellEnd"/>
      <w:r w:rsidRPr="00D9613D">
        <w:rPr>
          <w:sz w:val="22"/>
          <w:szCs w:val="22"/>
        </w:rPr>
        <w:t xml:space="preserve"> as they are in Their Presence forever.</w:t>
      </w:r>
    </w:p>
    <w:p w:rsidR="00D9613D" w:rsidRPr="00D9613D" w:rsidRDefault="00D9613D" w:rsidP="00D9613D">
      <w:pPr>
        <w:pStyle w:val="NoSpacing"/>
        <w:rPr>
          <w:sz w:val="22"/>
          <w:szCs w:val="22"/>
        </w:rPr>
      </w:pPr>
      <w:r w:rsidRPr="00D9613D">
        <w:rPr>
          <w:sz w:val="22"/>
          <w:szCs w:val="22"/>
        </w:rPr>
        <w:t xml:space="preserve">     The veil is taken down for the Bride, and for the friends of the Bridegroom.</w:t>
      </w:r>
    </w:p>
    <w:p w:rsidR="00D9613D" w:rsidRPr="00D9613D" w:rsidRDefault="00D9613D" w:rsidP="00D9613D">
      <w:pPr>
        <w:pStyle w:val="NoSpacing"/>
        <w:rPr>
          <w:sz w:val="22"/>
          <w:szCs w:val="22"/>
        </w:rPr>
      </w:pPr>
      <w:r w:rsidRPr="00D9613D">
        <w:rPr>
          <w:sz w:val="22"/>
          <w:szCs w:val="22"/>
        </w:rPr>
        <w:t xml:space="preserve">In eternity, if you look at </w:t>
      </w:r>
      <w:r w:rsidRPr="00D9613D">
        <w:rPr>
          <w:b/>
          <w:sz w:val="22"/>
          <w:szCs w:val="22"/>
        </w:rPr>
        <w:t>Revelation 21 and 22</w:t>
      </w:r>
      <w:r w:rsidRPr="00D9613D">
        <w:rPr>
          <w:sz w:val="22"/>
          <w:szCs w:val="22"/>
        </w:rPr>
        <w:t xml:space="preserve">, you’ll see that there is a new heaven and a new earth. That‘s mentioned in </w:t>
      </w:r>
      <w:r w:rsidRPr="00D9613D">
        <w:rPr>
          <w:b/>
          <w:sz w:val="22"/>
          <w:szCs w:val="22"/>
        </w:rPr>
        <w:t>Isaiah 65-66</w:t>
      </w:r>
      <w:r w:rsidRPr="00D9613D">
        <w:rPr>
          <w:sz w:val="22"/>
          <w:szCs w:val="22"/>
        </w:rPr>
        <w:t xml:space="preserve"> and </w:t>
      </w:r>
      <w:r w:rsidRPr="00D9613D">
        <w:rPr>
          <w:b/>
          <w:sz w:val="22"/>
          <w:szCs w:val="22"/>
        </w:rPr>
        <w:t>II Peter 3:8-14</w:t>
      </w:r>
      <w:r w:rsidRPr="00D9613D">
        <w:rPr>
          <w:sz w:val="22"/>
          <w:szCs w:val="22"/>
        </w:rPr>
        <w:t>.</w:t>
      </w:r>
    </w:p>
    <w:p w:rsidR="00D9613D" w:rsidRPr="00D9613D" w:rsidRDefault="00D9613D" w:rsidP="00D9613D">
      <w:pPr>
        <w:pStyle w:val="NoSpacing"/>
        <w:rPr>
          <w:sz w:val="22"/>
          <w:szCs w:val="22"/>
        </w:rPr>
      </w:pPr>
      <w:r w:rsidRPr="00D9613D">
        <w:rPr>
          <w:sz w:val="22"/>
          <w:szCs w:val="22"/>
        </w:rPr>
        <w:t xml:space="preserve">     The New Jerusalem hovers over the new earth, but the throne room hovers over Mount Zion, the City of David, as per </w:t>
      </w:r>
      <w:r w:rsidRPr="00D9613D">
        <w:rPr>
          <w:b/>
          <w:sz w:val="22"/>
          <w:szCs w:val="22"/>
        </w:rPr>
        <w:t>Psalm 132:13-14</w:t>
      </w:r>
      <w:r w:rsidRPr="00D9613D">
        <w:rPr>
          <w:sz w:val="22"/>
          <w:szCs w:val="22"/>
        </w:rPr>
        <w:t xml:space="preserve">. The City is squared at the base, but reaches 1,500 miles in all 3-D directions. The earth is below it. The throne room area is open. </w:t>
      </w:r>
    </w:p>
    <w:p w:rsidR="00D9613D" w:rsidRPr="00D9613D" w:rsidRDefault="00D9613D" w:rsidP="00D9613D">
      <w:pPr>
        <w:pStyle w:val="NoSpacing"/>
        <w:rPr>
          <w:sz w:val="22"/>
          <w:szCs w:val="22"/>
        </w:rPr>
      </w:pPr>
      <w:r w:rsidRPr="00D9613D">
        <w:rPr>
          <w:sz w:val="22"/>
          <w:szCs w:val="22"/>
        </w:rPr>
        <w:t xml:space="preserve">     In </w:t>
      </w:r>
      <w:r w:rsidRPr="00D9613D">
        <w:rPr>
          <w:b/>
          <w:sz w:val="22"/>
          <w:szCs w:val="22"/>
        </w:rPr>
        <w:t>Revelation 8:1-5</w:t>
      </w:r>
      <w:r w:rsidRPr="00D9613D">
        <w:rPr>
          <w:sz w:val="22"/>
          <w:szCs w:val="22"/>
        </w:rPr>
        <w:t xml:space="preserve"> we see that the altar of incense is in front of the throne of </w:t>
      </w:r>
      <w:proofErr w:type="spellStart"/>
      <w:r w:rsidRPr="00D9613D">
        <w:rPr>
          <w:sz w:val="22"/>
          <w:szCs w:val="22"/>
        </w:rPr>
        <w:t>Yahuwah</w:t>
      </w:r>
      <w:proofErr w:type="spellEnd"/>
      <w:r w:rsidRPr="00D9613D">
        <w:rPr>
          <w:sz w:val="22"/>
          <w:szCs w:val="22"/>
        </w:rPr>
        <w:t xml:space="preserve"> – no veil separates it. ***</w:t>
      </w:r>
      <w:r w:rsidRPr="00D9613D">
        <w:rPr>
          <w:b/>
          <w:color w:val="244061" w:themeColor="accent1" w:themeShade="80"/>
          <w:sz w:val="22"/>
          <w:szCs w:val="22"/>
        </w:rPr>
        <w:t>The new earth is like the Outer Court</w:t>
      </w:r>
      <w:r w:rsidRPr="00D9613D">
        <w:rPr>
          <w:sz w:val="22"/>
          <w:szCs w:val="22"/>
        </w:rPr>
        <w:t xml:space="preserve">. </w:t>
      </w:r>
      <w:r w:rsidRPr="00D9613D">
        <w:rPr>
          <w:b/>
          <w:color w:val="0F243E" w:themeColor="text2" w:themeShade="80"/>
          <w:sz w:val="22"/>
          <w:szCs w:val="22"/>
        </w:rPr>
        <w:t xml:space="preserve">The City is laid out like the two inner courts. </w:t>
      </w:r>
      <w:r w:rsidRPr="00D9613D">
        <w:rPr>
          <w:sz w:val="22"/>
          <w:szCs w:val="22"/>
        </w:rPr>
        <w:t xml:space="preserve">Thus, as we look carefully at Revelation 21 and 22, we see the blueprint, the “pattern” of the tabernacle of Moses and the Temple of Solomon. </w:t>
      </w:r>
    </w:p>
    <w:p w:rsidR="00D9613D" w:rsidRPr="00D9613D" w:rsidRDefault="00D9613D" w:rsidP="00D9613D">
      <w:pPr>
        <w:pStyle w:val="NoSpacing"/>
        <w:rPr>
          <w:sz w:val="22"/>
          <w:szCs w:val="22"/>
        </w:rPr>
      </w:pPr>
      <w:r w:rsidRPr="00D9613D">
        <w:rPr>
          <w:sz w:val="22"/>
          <w:szCs w:val="22"/>
        </w:rPr>
        <w:t xml:space="preserve">     </w:t>
      </w:r>
      <w:r w:rsidRPr="00D9613D">
        <w:rPr>
          <w:b/>
          <w:color w:val="C00000"/>
          <w:sz w:val="22"/>
          <w:szCs w:val="22"/>
        </w:rPr>
        <w:t>Summarizing</w:t>
      </w:r>
      <w:r w:rsidRPr="00D9613D">
        <w:rPr>
          <w:sz w:val="22"/>
          <w:szCs w:val="22"/>
        </w:rPr>
        <w:t xml:space="preserve">: 1) The new earth will serve as a kind of “outer court,” the area of the guests. 2) The Set-Apart Place before the throne room represents the soul. It is where the attendants come and meet with the King, bringing their reports of what’s going on in the earth. It is a place of meeting with </w:t>
      </w:r>
      <w:proofErr w:type="spellStart"/>
      <w:r w:rsidRPr="00D9613D">
        <w:rPr>
          <w:sz w:val="22"/>
          <w:szCs w:val="22"/>
        </w:rPr>
        <w:t>Yahuwah</w:t>
      </w:r>
      <w:proofErr w:type="spellEnd"/>
      <w:r w:rsidRPr="00D9613D">
        <w:rPr>
          <w:sz w:val="22"/>
          <w:szCs w:val="22"/>
        </w:rPr>
        <w:t xml:space="preserve"> and </w:t>
      </w:r>
      <w:proofErr w:type="spellStart"/>
      <w:r w:rsidRPr="00D9613D">
        <w:rPr>
          <w:sz w:val="22"/>
          <w:szCs w:val="22"/>
        </w:rPr>
        <w:t>Yahushua</w:t>
      </w:r>
      <w:proofErr w:type="spellEnd"/>
      <w:r w:rsidRPr="00D9613D">
        <w:rPr>
          <w:sz w:val="22"/>
          <w:szCs w:val="22"/>
        </w:rPr>
        <w:t xml:space="preserve">, </w:t>
      </w:r>
      <w:r w:rsidRPr="00D9613D">
        <w:rPr>
          <w:sz w:val="22"/>
          <w:szCs w:val="22"/>
        </w:rPr>
        <w:lastRenderedPageBreak/>
        <w:t xml:space="preserve">and </w:t>
      </w:r>
      <w:proofErr w:type="spellStart"/>
      <w:r w:rsidRPr="00D9613D">
        <w:rPr>
          <w:sz w:val="22"/>
          <w:szCs w:val="22"/>
        </w:rPr>
        <w:t>Yahushua’s</w:t>
      </w:r>
      <w:proofErr w:type="spellEnd"/>
      <w:r w:rsidRPr="00D9613D">
        <w:rPr>
          <w:sz w:val="22"/>
          <w:szCs w:val="22"/>
        </w:rPr>
        <w:t xml:space="preserve"> Bride. 3) Just beyond is the Most Set-Apart Place--the throne room itself. </w:t>
      </w:r>
    </w:p>
    <w:p w:rsidR="00D9613D" w:rsidRPr="00D9613D" w:rsidRDefault="00D9613D" w:rsidP="00D9613D">
      <w:pPr>
        <w:pStyle w:val="NoSpacing"/>
        <w:rPr>
          <w:sz w:val="22"/>
          <w:szCs w:val="22"/>
        </w:rPr>
      </w:pPr>
      <w:r w:rsidRPr="00D9613D">
        <w:rPr>
          <w:sz w:val="22"/>
          <w:szCs w:val="22"/>
        </w:rPr>
        <w:t xml:space="preserve">    As we see in </w:t>
      </w:r>
      <w:r w:rsidRPr="00D9613D">
        <w:rPr>
          <w:b/>
          <w:sz w:val="22"/>
          <w:szCs w:val="22"/>
        </w:rPr>
        <w:t>Revelation 8:1-3</w:t>
      </w:r>
      <w:r w:rsidRPr="00D9613D">
        <w:rPr>
          <w:sz w:val="22"/>
          <w:szCs w:val="22"/>
        </w:rPr>
        <w:t xml:space="preserve">, these two former divisions inside the tall building are no longer divided! </w:t>
      </w:r>
      <w:proofErr w:type="gramStart"/>
      <w:r w:rsidRPr="00D9613D">
        <w:rPr>
          <w:sz w:val="22"/>
          <w:szCs w:val="22"/>
        </w:rPr>
        <w:t>Neither the attendants or</w:t>
      </w:r>
      <w:proofErr w:type="gramEnd"/>
      <w:r w:rsidRPr="00D9613D">
        <w:rPr>
          <w:sz w:val="22"/>
          <w:szCs w:val="22"/>
        </w:rPr>
        <w:t xml:space="preserve"> the Bride are blocked from either area! </w:t>
      </w:r>
    </w:p>
    <w:p w:rsidR="00D9613D" w:rsidRPr="00D9613D" w:rsidRDefault="00D9613D" w:rsidP="00D9613D">
      <w:pPr>
        <w:pStyle w:val="NoSpacing"/>
        <w:rPr>
          <w:sz w:val="22"/>
          <w:szCs w:val="22"/>
        </w:rPr>
      </w:pPr>
      <w:r w:rsidRPr="00D9613D">
        <w:rPr>
          <w:sz w:val="22"/>
          <w:szCs w:val="22"/>
        </w:rPr>
        <w:t xml:space="preserve">     Review: “The Final Uniting of the Spirit and Soul Before the Translation, or Resurrection, of the Body”</w:t>
      </w:r>
      <w:proofErr w:type="gramStart"/>
      <w:r w:rsidRPr="00D9613D">
        <w:rPr>
          <w:sz w:val="22"/>
          <w:szCs w:val="22"/>
        </w:rPr>
        <w:t>/[</w:t>
      </w:r>
      <w:proofErr w:type="gramEnd"/>
      <w:r w:rsidRPr="00D9613D">
        <w:rPr>
          <w:sz w:val="22"/>
          <w:szCs w:val="22"/>
        </w:rPr>
        <w:t xml:space="preserve">Podcast CIX Part I and Podcast CX Part II] and “The Greatest Fear of Satan Has Begun to Grip Him” [Podcast CXI]. </w:t>
      </w:r>
    </w:p>
    <w:p w:rsidR="00D9613D" w:rsidRPr="00D9613D" w:rsidRDefault="00D9613D" w:rsidP="00D9613D">
      <w:pPr>
        <w:pStyle w:val="NoSpacing"/>
        <w:rPr>
          <w:sz w:val="22"/>
          <w:szCs w:val="22"/>
        </w:rPr>
      </w:pPr>
      <w:r w:rsidRPr="00D9613D">
        <w:rPr>
          <w:sz w:val="22"/>
          <w:szCs w:val="22"/>
        </w:rPr>
        <w:t xml:space="preserve">     These two articles and their podcasts explain why the Bridal remnant is so different from anyone else, just as a Bride is a unique human being – totally in love, totally awed, totally with a one-track mind! She’s focused!!!</w:t>
      </w:r>
    </w:p>
    <w:p w:rsidR="00D9613D" w:rsidRPr="00D9613D" w:rsidRDefault="00D9613D" w:rsidP="00D9613D">
      <w:pPr>
        <w:pStyle w:val="NoSpacing"/>
        <w:rPr>
          <w:sz w:val="22"/>
          <w:szCs w:val="22"/>
        </w:rPr>
      </w:pPr>
      <w:r w:rsidRPr="00D9613D">
        <w:rPr>
          <w:sz w:val="22"/>
          <w:szCs w:val="22"/>
        </w:rPr>
        <w:t xml:space="preserve">         This sovereign act by the Spirit of uniting the soul (mind, emotions, will) with the re-born spirit, the area between the breast bone and the top of our legs,) is for one reason--to unite the two-part spirit man, just as the Holy Place and Most Holy Place are united in </w:t>
      </w:r>
      <w:r w:rsidRPr="00D9613D">
        <w:rPr>
          <w:b/>
          <w:sz w:val="22"/>
          <w:szCs w:val="22"/>
        </w:rPr>
        <w:t>Revelation 8:1-3</w:t>
      </w:r>
      <w:r w:rsidRPr="00D9613D">
        <w:rPr>
          <w:sz w:val="22"/>
          <w:szCs w:val="22"/>
        </w:rPr>
        <w:t xml:space="preserve">! </w:t>
      </w:r>
    </w:p>
    <w:p w:rsidR="00D9613D" w:rsidRPr="00D9613D" w:rsidRDefault="00D9613D" w:rsidP="00D9613D">
      <w:pPr>
        <w:pStyle w:val="NoSpacing"/>
        <w:rPr>
          <w:sz w:val="22"/>
          <w:szCs w:val="22"/>
        </w:rPr>
      </w:pPr>
      <w:r w:rsidRPr="00D9613D">
        <w:rPr>
          <w:sz w:val="22"/>
          <w:szCs w:val="22"/>
        </w:rPr>
        <w:t xml:space="preserve">     </w:t>
      </w:r>
      <w:r w:rsidR="001752BF" w:rsidRPr="001752BF">
        <w:rPr>
          <w:b/>
          <w:color w:val="00B050"/>
          <w:sz w:val="22"/>
          <w:szCs w:val="22"/>
        </w:rPr>
        <w:t>Summarizing again</w:t>
      </w:r>
      <w:r w:rsidR="001752BF">
        <w:rPr>
          <w:sz w:val="22"/>
          <w:szCs w:val="22"/>
        </w:rPr>
        <w:t xml:space="preserve">: </w:t>
      </w:r>
      <w:r w:rsidRPr="00D9613D">
        <w:rPr>
          <w:sz w:val="22"/>
          <w:szCs w:val="22"/>
        </w:rPr>
        <w:t>1) Our body represents the Outer Court. 2) Our mind/carnal soul, represents the place of ministry in the tall building. 3) Our spirit represents dwelling with Him in the Most Set-Apart Place of His Presence.</w:t>
      </w:r>
    </w:p>
    <w:p w:rsidR="00D9613D" w:rsidRPr="00D9613D" w:rsidRDefault="00D9613D" w:rsidP="00D9613D">
      <w:pPr>
        <w:pStyle w:val="NoSpacing"/>
        <w:rPr>
          <w:sz w:val="22"/>
          <w:szCs w:val="22"/>
        </w:rPr>
      </w:pPr>
      <w:r w:rsidRPr="00D9613D">
        <w:rPr>
          <w:sz w:val="22"/>
          <w:szCs w:val="22"/>
        </w:rPr>
        <w:t xml:space="preserve">     While the soul is aware of life in this world, and ministers to others outwardly, the spirit is a temple for His Spirit to dwell in – a place of fellowship, and intimacy with </w:t>
      </w:r>
      <w:proofErr w:type="spellStart"/>
      <w:r w:rsidRPr="00D9613D">
        <w:rPr>
          <w:sz w:val="22"/>
          <w:szCs w:val="22"/>
        </w:rPr>
        <w:t>Yahuwah</w:t>
      </w:r>
      <w:proofErr w:type="spellEnd"/>
      <w:r w:rsidRPr="00D9613D">
        <w:rPr>
          <w:sz w:val="22"/>
          <w:szCs w:val="22"/>
        </w:rPr>
        <w:t xml:space="preserve"> and </w:t>
      </w:r>
      <w:proofErr w:type="spellStart"/>
      <w:r w:rsidRPr="00D9613D">
        <w:rPr>
          <w:sz w:val="22"/>
          <w:szCs w:val="22"/>
        </w:rPr>
        <w:t>Yahushua</w:t>
      </w:r>
      <w:proofErr w:type="spellEnd"/>
      <w:r w:rsidRPr="00D9613D">
        <w:rPr>
          <w:sz w:val="22"/>
          <w:szCs w:val="22"/>
        </w:rPr>
        <w:t>. But, in order for us to be one spirit-man within our body and look like the tabernacle of Moses or the Temple, we have be united by the Spirit as we yield to His transforming of us. (</w:t>
      </w:r>
      <w:r w:rsidRPr="00D9613D">
        <w:rPr>
          <w:b/>
          <w:sz w:val="22"/>
          <w:szCs w:val="22"/>
        </w:rPr>
        <w:t>II Corinthians 3:17-18</w:t>
      </w:r>
      <w:r w:rsidRPr="00D9613D">
        <w:rPr>
          <w:sz w:val="22"/>
          <w:szCs w:val="22"/>
        </w:rPr>
        <w:t xml:space="preserve">) </w:t>
      </w:r>
    </w:p>
    <w:p w:rsidR="00D9613D" w:rsidRPr="00D9613D" w:rsidRDefault="00D9613D" w:rsidP="00D9613D">
      <w:pPr>
        <w:pStyle w:val="NoSpacing"/>
        <w:rPr>
          <w:sz w:val="22"/>
          <w:szCs w:val="22"/>
        </w:rPr>
      </w:pPr>
      <w:r w:rsidRPr="00D9613D">
        <w:rPr>
          <w:sz w:val="22"/>
          <w:szCs w:val="22"/>
        </w:rPr>
        <w:t xml:space="preserve">     The Bride is detached! As she goes about life in this world, her whole “spirit-man” is uniting as one with Abba’s Spirit, so that she moves as He moves us, thinks as He thinks, and her nature is like His. This is the only way that </w:t>
      </w:r>
      <w:r w:rsidRPr="00D9613D">
        <w:rPr>
          <w:b/>
          <w:sz w:val="22"/>
          <w:szCs w:val="22"/>
        </w:rPr>
        <w:t>John 17</w:t>
      </w:r>
      <w:r w:rsidRPr="00D9613D">
        <w:rPr>
          <w:sz w:val="22"/>
          <w:szCs w:val="22"/>
        </w:rPr>
        <w:t xml:space="preserve"> is possible – unity with Father and Son, and unity with those like </w:t>
      </w:r>
      <w:proofErr w:type="gramStart"/>
      <w:r w:rsidRPr="00D9613D">
        <w:rPr>
          <w:sz w:val="22"/>
          <w:szCs w:val="22"/>
        </w:rPr>
        <w:t>Them</w:t>
      </w:r>
      <w:proofErr w:type="gramEnd"/>
      <w:r w:rsidRPr="00D9613D">
        <w:rPr>
          <w:sz w:val="22"/>
          <w:szCs w:val="22"/>
        </w:rPr>
        <w:t>.</w:t>
      </w:r>
    </w:p>
    <w:p w:rsidR="00D9613D" w:rsidRPr="00D9613D" w:rsidRDefault="00D9613D" w:rsidP="00D9613D">
      <w:pPr>
        <w:pStyle w:val="NoSpacing"/>
        <w:rPr>
          <w:sz w:val="22"/>
          <w:szCs w:val="22"/>
        </w:rPr>
      </w:pPr>
      <w:r w:rsidRPr="00D9613D">
        <w:rPr>
          <w:sz w:val="22"/>
          <w:szCs w:val="22"/>
        </w:rPr>
        <w:t xml:space="preserve">     The Bridal remnant is now in a state of detachment from carnal life around her, for her whole life is caught up in preparing for her soon-coming Bridegroom. The Spirit of Abba is her helper. Her love for </w:t>
      </w:r>
      <w:proofErr w:type="gramStart"/>
      <w:r w:rsidRPr="00D9613D">
        <w:rPr>
          <w:sz w:val="22"/>
          <w:szCs w:val="22"/>
        </w:rPr>
        <w:t>Them</w:t>
      </w:r>
      <w:proofErr w:type="gramEnd"/>
      <w:r w:rsidRPr="00D9613D">
        <w:rPr>
          <w:sz w:val="22"/>
          <w:szCs w:val="22"/>
        </w:rPr>
        <w:t xml:space="preserve"> flows over into love of His children who also await the coming of the Bridegroom. Therefore, Messiah’s prayer of </w:t>
      </w:r>
      <w:r w:rsidRPr="00D9613D">
        <w:rPr>
          <w:b/>
          <w:sz w:val="22"/>
          <w:szCs w:val="22"/>
        </w:rPr>
        <w:t>John 17</w:t>
      </w:r>
      <w:r w:rsidRPr="00D9613D">
        <w:rPr>
          <w:sz w:val="22"/>
          <w:szCs w:val="22"/>
        </w:rPr>
        <w:t xml:space="preserve"> is answered. This should be the same for the guests and the attendants. We retain our individuality, for we are loved as individuals. Know that you are loved!</w:t>
      </w:r>
    </w:p>
    <w:p w:rsidR="00D9613D" w:rsidRPr="00D9613D" w:rsidRDefault="00D9613D" w:rsidP="00D9613D">
      <w:pPr>
        <w:pStyle w:val="NoSpacing"/>
        <w:rPr>
          <w:sz w:val="22"/>
          <w:szCs w:val="22"/>
        </w:rPr>
      </w:pPr>
      <w:r w:rsidRPr="00D9613D">
        <w:rPr>
          <w:sz w:val="22"/>
          <w:szCs w:val="22"/>
        </w:rPr>
        <w:t xml:space="preserve">     </w:t>
      </w:r>
      <w:r w:rsidRPr="00D9613D">
        <w:rPr>
          <w:b/>
          <w:sz w:val="22"/>
          <w:szCs w:val="22"/>
        </w:rPr>
        <w:t xml:space="preserve">Genesis 2:24: </w:t>
      </w:r>
      <w:r w:rsidRPr="00D9613D">
        <w:rPr>
          <w:sz w:val="22"/>
          <w:szCs w:val="22"/>
        </w:rPr>
        <w:t>The word “</w:t>
      </w:r>
      <w:proofErr w:type="spellStart"/>
      <w:r w:rsidRPr="00D9613D">
        <w:rPr>
          <w:sz w:val="22"/>
          <w:szCs w:val="22"/>
        </w:rPr>
        <w:t>echad</w:t>
      </w:r>
      <w:proofErr w:type="spellEnd"/>
      <w:r w:rsidRPr="00D9613D">
        <w:rPr>
          <w:sz w:val="22"/>
          <w:szCs w:val="22"/>
        </w:rPr>
        <w:t>,” is used, meaning Adam and Eve, being two, became in unity as if they were one, “one flesh.” Father and Son are “</w:t>
      </w:r>
      <w:proofErr w:type="spellStart"/>
      <w:r w:rsidRPr="00D9613D">
        <w:rPr>
          <w:sz w:val="22"/>
          <w:szCs w:val="22"/>
        </w:rPr>
        <w:t>echad</w:t>
      </w:r>
      <w:proofErr w:type="spellEnd"/>
      <w:r w:rsidRPr="00D9613D">
        <w:rPr>
          <w:sz w:val="22"/>
          <w:szCs w:val="22"/>
        </w:rPr>
        <w:t xml:space="preserve">.” </w:t>
      </w:r>
      <w:proofErr w:type="spellStart"/>
      <w:r w:rsidRPr="00D9613D">
        <w:rPr>
          <w:sz w:val="22"/>
          <w:szCs w:val="22"/>
        </w:rPr>
        <w:t>Elohim</w:t>
      </w:r>
      <w:proofErr w:type="spellEnd"/>
      <w:r w:rsidRPr="00D9613D">
        <w:rPr>
          <w:sz w:val="22"/>
          <w:szCs w:val="22"/>
        </w:rPr>
        <w:t xml:space="preserve"> calls to us to be “</w:t>
      </w:r>
      <w:proofErr w:type="spellStart"/>
      <w:r w:rsidRPr="00D9613D">
        <w:rPr>
          <w:sz w:val="22"/>
          <w:szCs w:val="22"/>
        </w:rPr>
        <w:t>echad</w:t>
      </w:r>
      <w:proofErr w:type="spellEnd"/>
      <w:r w:rsidRPr="00D9613D">
        <w:rPr>
          <w:sz w:val="22"/>
          <w:szCs w:val="22"/>
        </w:rPr>
        <w:t xml:space="preserve">” with </w:t>
      </w:r>
      <w:proofErr w:type="gramStart"/>
      <w:r w:rsidRPr="00D9613D">
        <w:rPr>
          <w:sz w:val="22"/>
          <w:szCs w:val="22"/>
        </w:rPr>
        <w:t>Them</w:t>
      </w:r>
      <w:proofErr w:type="gramEnd"/>
      <w:r w:rsidRPr="00D9613D">
        <w:rPr>
          <w:sz w:val="22"/>
          <w:szCs w:val="22"/>
        </w:rPr>
        <w:t>, and with each other. “</w:t>
      </w:r>
      <w:proofErr w:type="spellStart"/>
      <w:r w:rsidRPr="00D9613D">
        <w:rPr>
          <w:sz w:val="22"/>
          <w:szCs w:val="22"/>
        </w:rPr>
        <w:t>Echad</w:t>
      </w:r>
      <w:proofErr w:type="spellEnd"/>
      <w:r w:rsidRPr="00D9613D">
        <w:rPr>
          <w:sz w:val="22"/>
          <w:szCs w:val="22"/>
        </w:rPr>
        <w:t xml:space="preserve">” is Hebrew can mean singular, “one.” It also means “two, or more, in unity as if they were one.  </w:t>
      </w:r>
    </w:p>
    <w:p w:rsidR="00D9613D" w:rsidRPr="00D9613D" w:rsidRDefault="00D9613D" w:rsidP="00D9613D">
      <w:pPr>
        <w:pStyle w:val="NoSpacing"/>
        <w:rPr>
          <w:sz w:val="22"/>
          <w:szCs w:val="22"/>
        </w:rPr>
      </w:pPr>
      <w:r w:rsidRPr="00D9613D">
        <w:rPr>
          <w:sz w:val="22"/>
          <w:szCs w:val="22"/>
        </w:rPr>
        <w:t xml:space="preserve">     The Bridal remnant returns to the Garden of Eden in East Jerusalem. By yielding to the authority of the Spirit, she reverses what Adam and Eve did in their rebellion. We must all choose to obey rather than rebel.  </w:t>
      </w:r>
    </w:p>
    <w:p w:rsidR="00D9613D" w:rsidRPr="00D9613D" w:rsidRDefault="00D9613D" w:rsidP="00D9613D">
      <w:pPr>
        <w:pStyle w:val="NoSpacing"/>
        <w:rPr>
          <w:sz w:val="22"/>
          <w:szCs w:val="22"/>
        </w:rPr>
      </w:pPr>
      <w:r w:rsidRPr="00D9613D">
        <w:rPr>
          <w:sz w:val="22"/>
          <w:szCs w:val="22"/>
        </w:rPr>
        <w:t xml:space="preserve">     What </w:t>
      </w:r>
      <w:proofErr w:type="gramStart"/>
      <w:r w:rsidRPr="00D9613D">
        <w:rPr>
          <w:sz w:val="22"/>
          <w:szCs w:val="22"/>
        </w:rPr>
        <w:t>About</w:t>
      </w:r>
      <w:proofErr w:type="gramEnd"/>
      <w:r w:rsidRPr="00D9613D">
        <w:rPr>
          <w:sz w:val="22"/>
          <w:szCs w:val="22"/>
        </w:rPr>
        <w:t xml:space="preserve"> Our Life Now? We know that the promises of </w:t>
      </w:r>
      <w:r w:rsidRPr="00D9613D">
        <w:rPr>
          <w:b/>
          <w:sz w:val="22"/>
          <w:szCs w:val="22"/>
        </w:rPr>
        <w:t>Psalm 91</w:t>
      </w:r>
      <w:r w:rsidRPr="00D9613D">
        <w:rPr>
          <w:sz w:val="22"/>
          <w:szCs w:val="22"/>
        </w:rPr>
        <w:t xml:space="preserve"> are dependent on His set-apart ones living </w:t>
      </w:r>
      <w:r w:rsidRPr="00D9613D">
        <w:rPr>
          <w:b/>
          <w:sz w:val="22"/>
          <w:szCs w:val="22"/>
        </w:rPr>
        <w:t>Psalm 91:1</w:t>
      </w:r>
      <w:r w:rsidRPr="00D9613D">
        <w:rPr>
          <w:sz w:val="22"/>
          <w:szCs w:val="22"/>
        </w:rPr>
        <w:t>. These are those who DWELL in the secret place, beyond the veil, in the Most Set-Apart Place with Him. These are those who “ABIDE” with Messiah and His Word ABIDES is them. The Hebrew for “Dwelling,” and the “Greek” for “Abiding,” is the same meaning – to stay, to not leave. He must be in us by His Spirit, and we must be in Him by our passionate love, unifying with Father and Son – “</w:t>
      </w:r>
      <w:proofErr w:type="spellStart"/>
      <w:r w:rsidRPr="00D9613D">
        <w:rPr>
          <w:sz w:val="22"/>
          <w:szCs w:val="22"/>
        </w:rPr>
        <w:t>echad</w:t>
      </w:r>
      <w:proofErr w:type="spellEnd"/>
      <w:r w:rsidRPr="00D9613D">
        <w:rPr>
          <w:sz w:val="22"/>
          <w:szCs w:val="22"/>
        </w:rPr>
        <w:t xml:space="preserve">” – as if one with </w:t>
      </w:r>
      <w:proofErr w:type="gramStart"/>
      <w:r w:rsidRPr="00D9613D">
        <w:rPr>
          <w:sz w:val="22"/>
          <w:szCs w:val="22"/>
        </w:rPr>
        <w:t>Them</w:t>
      </w:r>
      <w:proofErr w:type="gramEnd"/>
      <w:r w:rsidRPr="00D9613D">
        <w:rPr>
          <w:sz w:val="22"/>
          <w:szCs w:val="22"/>
        </w:rPr>
        <w:t>.</w:t>
      </w:r>
    </w:p>
    <w:p w:rsidR="00D9613D" w:rsidRPr="00D9613D" w:rsidRDefault="00D9613D" w:rsidP="00D9613D">
      <w:pPr>
        <w:pStyle w:val="NoSpacing"/>
        <w:rPr>
          <w:sz w:val="22"/>
          <w:szCs w:val="22"/>
        </w:rPr>
      </w:pPr>
      <w:r w:rsidRPr="00D9613D">
        <w:rPr>
          <w:sz w:val="22"/>
          <w:szCs w:val="22"/>
        </w:rPr>
        <w:lastRenderedPageBreak/>
        <w:t xml:space="preserve">     </w:t>
      </w:r>
      <w:proofErr w:type="spellStart"/>
      <w:r w:rsidRPr="00D9613D">
        <w:rPr>
          <w:sz w:val="22"/>
          <w:szCs w:val="22"/>
        </w:rPr>
        <w:t>Yahushua</w:t>
      </w:r>
      <w:proofErr w:type="spellEnd"/>
      <w:r w:rsidRPr="00D9613D">
        <w:rPr>
          <w:sz w:val="22"/>
          <w:szCs w:val="22"/>
        </w:rPr>
        <w:t xml:space="preserve"> is the good shepherd. His sheep follow Him and they hear His voice and obey Him. (</w:t>
      </w:r>
      <w:r w:rsidRPr="00D9613D">
        <w:rPr>
          <w:b/>
          <w:sz w:val="22"/>
          <w:szCs w:val="22"/>
        </w:rPr>
        <w:t>John 10</w:t>
      </w:r>
      <w:r w:rsidRPr="00D9613D">
        <w:rPr>
          <w:sz w:val="22"/>
          <w:szCs w:val="22"/>
        </w:rPr>
        <w:t>) They come to Him for all their needs. He is the “door” of the sheep fold. All of His sheep within are secure. He lets none go in or out without His notice. He marks those that dwell in His Presence! Nothing can harm anyone or anything who under His protection. The enemy would have to go through Him, and His Father to get to His sheep. They know who has the mark and they know they are not to come near.</w:t>
      </w:r>
    </w:p>
    <w:p w:rsidR="00D9613D" w:rsidRPr="00D9613D" w:rsidRDefault="00D9613D" w:rsidP="00D9613D">
      <w:pPr>
        <w:pStyle w:val="NoSpacing"/>
        <w:rPr>
          <w:sz w:val="22"/>
          <w:szCs w:val="22"/>
        </w:rPr>
      </w:pPr>
      <w:r w:rsidRPr="00D9613D">
        <w:rPr>
          <w:sz w:val="22"/>
          <w:szCs w:val="22"/>
        </w:rPr>
        <w:t xml:space="preserve">    For your time of deep worship, here is the link to Paul Wilbur’s music-video: “For Your Name is Holy”: </w:t>
      </w:r>
    </w:p>
    <w:p w:rsidR="00D9613D" w:rsidRPr="00D9613D" w:rsidRDefault="00311F30" w:rsidP="00D9613D">
      <w:pPr>
        <w:pStyle w:val="NoSpacing"/>
        <w:rPr>
          <w:color w:val="212121"/>
          <w:sz w:val="22"/>
          <w:szCs w:val="22"/>
        </w:rPr>
      </w:pPr>
      <w:hyperlink r:id="rId206" w:tgtFrame="_blank" w:history="1">
        <w:r w:rsidR="00D9613D" w:rsidRPr="00D9613D">
          <w:rPr>
            <w:rStyle w:val="Hyperlink"/>
            <w:sz w:val="22"/>
            <w:szCs w:val="22"/>
          </w:rPr>
          <w:t>https://www.youtube.com/watch?v=xcx2O9WXvn8</w:t>
        </w:r>
      </w:hyperlink>
    </w:p>
    <w:p w:rsidR="00D9613D" w:rsidRPr="00D9613D" w:rsidRDefault="00D9613D" w:rsidP="00D9613D">
      <w:pPr>
        <w:pStyle w:val="NoSpacing"/>
        <w:rPr>
          <w:sz w:val="22"/>
          <w:szCs w:val="22"/>
        </w:rPr>
      </w:pPr>
      <w:r w:rsidRPr="00D9613D">
        <w:rPr>
          <w:sz w:val="22"/>
          <w:szCs w:val="22"/>
        </w:rPr>
        <w:t xml:space="preserve">     Here is the link to an amazing music video, with lyrics: “Take Me </w:t>
      </w:r>
      <w:proofErr w:type="gramStart"/>
      <w:r w:rsidRPr="00D9613D">
        <w:rPr>
          <w:sz w:val="22"/>
          <w:szCs w:val="22"/>
        </w:rPr>
        <w:t>Into</w:t>
      </w:r>
      <w:proofErr w:type="gramEnd"/>
      <w:r w:rsidRPr="00D9613D">
        <w:rPr>
          <w:sz w:val="22"/>
          <w:szCs w:val="22"/>
        </w:rPr>
        <w:t xml:space="preserve"> the Holy of Holies” </w:t>
      </w:r>
      <w:hyperlink r:id="rId207" w:tgtFrame="_blank" w:history="1">
        <w:r w:rsidRPr="00D9613D">
          <w:rPr>
            <w:rStyle w:val="Hyperlink"/>
            <w:sz w:val="22"/>
            <w:szCs w:val="22"/>
          </w:rPr>
          <w:t>https://youtu.be/3b2qkWnzYhE</w:t>
        </w:r>
      </w:hyperlink>
    </w:p>
    <w:p w:rsidR="00D9613D" w:rsidRPr="00D9613D" w:rsidRDefault="00D9613D" w:rsidP="00D9613D">
      <w:pPr>
        <w:pStyle w:val="NoSpacing"/>
        <w:rPr>
          <w:sz w:val="22"/>
          <w:szCs w:val="22"/>
        </w:rPr>
      </w:pPr>
      <w:r w:rsidRPr="00D9613D">
        <w:rPr>
          <w:sz w:val="22"/>
          <w:szCs w:val="22"/>
        </w:rPr>
        <w:t>Shalom, in His love,</w:t>
      </w:r>
    </w:p>
    <w:p w:rsidR="00C3219D" w:rsidRDefault="00D9613D" w:rsidP="00D9613D">
      <w:pPr>
        <w:pStyle w:val="NoSpacing"/>
        <w:rPr>
          <w:sz w:val="22"/>
          <w:szCs w:val="22"/>
        </w:rPr>
      </w:pPr>
      <w:proofErr w:type="spellStart"/>
      <w:r w:rsidRPr="00D9613D">
        <w:rPr>
          <w:sz w:val="22"/>
          <w:szCs w:val="22"/>
        </w:rPr>
        <w:t>Yedidah</w:t>
      </w:r>
      <w:proofErr w:type="spellEnd"/>
    </w:p>
    <w:p w:rsidR="00D9613D" w:rsidRPr="00D9613D" w:rsidRDefault="00D9613D" w:rsidP="00D9613D">
      <w:pPr>
        <w:pStyle w:val="NoSpacing"/>
        <w:rPr>
          <w:sz w:val="22"/>
          <w:szCs w:val="22"/>
        </w:rPr>
      </w:pPr>
      <w:r w:rsidRPr="00D9613D">
        <w:rPr>
          <w:sz w:val="22"/>
          <w:szCs w:val="22"/>
        </w:rPr>
        <w:t>August 30, 2019</w:t>
      </w:r>
    </w:p>
    <w:p w:rsidR="00C44304" w:rsidRPr="00D9613D" w:rsidRDefault="00C44304" w:rsidP="00D9613D">
      <w:pPr>
        <w:rPr>
          <w:szCs w:val="22"/>
        </w:rPr>
      </w:pPr>
    </w:p>
    <w:sectPr w:rsidR="00C44304" w:rsidRPr="00D9613D" w:rsidSect="00DD0AF4">
      <w:footerReference w:type="default" r:id="rId20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9EB" w:rsidRDefault="007939EB" w:rsidP="001A0CDC">
      <w:r>
        <w:separator/>
      </w:r>
    </w:p>
  </w:endnote>
  <w:endnote w:type="continuationSeparator" w:id="0">
    <w:p w:rsidR="007939EB" w:rsidRDefault="007939EB"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altName w:val="MV Boli"/>
    <w:panose1 w:val="020F0502020204030204"/>
    <w:charset w:val="00"/>
    <w:family w:val="roman"/>
    <w:notTrueType/>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EFF" w:rsidRDefault="00FB4EFF" w:rsidP="00192A5C">
    <w:pPr>
      <w:pStyle w:val="Footer"/>
    </w:pPr>
    <w:r>
      <w:t xml:space="preserve">                  The Three Eternal Positions of </w:t>
    </w:r>
    <w:proofErr w:type="spellStart"/>
    <w:r>
      <w:t>Yahuwah’s</w:t>
    </w:r>
    <w:proofErr w:type="spellEnd"/>
    <w:r>
      <w:t xml:space="preserve"> Children</w:t>
    </w:r>
  </w:p>
  <w:p w:rsidR="00FB4EFF" w:rsidRDefault="00FB4EFF" w:rsidP="00192A5C">
    <w:pPr>
      <w:pStyle w:val="Footer"/>
    </w:pPr>
    <w:r>
      <w:t xml:space="preserve">                                        August 30, 2019              </w:t>
    </w:r>
  </w:p>
  <w:p w:rsidR="00FB4EFF" w:rsidRDefault="00FB4EFF" w:rsidP="00192A5C">
    <w:pPr>
      <w:pStyle w:val="Footer"/>
    </w:pPr>
    <w:r>
      <w:t xml:space="preserve">                                 comeenterthemikvah.com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9EB" w:rsidRDefault="007939EB" w:rsidP="001A0CDC">
      <w:r>
        <w:separator/>
      </w:r>
    </w:p>
  </w:footnote>
  <w:footnote w:type="continuationSeparator" w:id="0">
    <w:p w:rsidR="007939EB" w:rsidRDefault="007939EB"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5">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8">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9"/>
  </w:num>
  <w:num w:numId="4">
    <w:abstractNumId w:val="10"/>
  </w:num>
  <w:num w:numId="5">
    <w:abstractNumId w:val="1"/>
  </w:num>
  <w:num w:numId="6">
    <w:abstractNumId w:val="8"/>
  </w:num>
  <w:num w:numId="7">
    <w:abstractNumId w:val="6"/>
  </w:num>
  <w:num w:numId="8">
    <w:abstractNumId w:val="5"/>
  </w:num>
  <w:num w:numId="9">
    <w:abstractNumId w:val="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proofState w:spelling="clean" w:grammar="clean"/>
  <w:attachedTemplate r:id="rId1"/>
  <w:defaultTabStop w:val="720"/>
  <w:characterSpacingControl w:val="doNotCompress"/>
  <w:hdrShapeDefaults>
    <o:shapedefaults v:ext="edit" spidmax="501762"/>
  </w:hdrShapeDefaults>
  <w:footnotePr>
    <w:footnote w:id="-1"/>
    <w:footnote w:id="0"/>
  </w:footnotePr>
  <w:endnotePr>
    <w:endnote w:id="-1"/>
    <w:endnote w:id="0"/>
  </w:endnotePr>
  <w:compat/>
  <w:rsids>
    <w:rsidRoot w:val="004F39B7"/>
    <w:rsid w:val="00000A7B"/>
    <w:rsid w:val="00000FAE"/>
    <w:rsid w:val="0000303C"/>
    <w:rsid w:val="00003E51"/>
    <w:rsid w:val="000045BC"/>
    <w:rsid w:val="00004EB2"/>
    <w:rsid w:val="000060C9"/>
    <w:rsid w:val="000075BF"/>
    <w:rsid w:val="000101BC"/>
    <w:rsid w:val="00014CDA"/>
    <w:rsid w:val="00020564"/>
    <w:rsid w:val="000224F3"/>
    <w:rsid w:val="00025758"/>
    <w:rsid w:val="00025B51"/>
    <w:rsid w:val="00027819"/>
    <w:rsid w:val="00027871"/>
    <w:rsid w:val="00031DE7"/>
    <w:rsid w:val="00033AC0"/>
    <w:rsid w:val="0003417C"/>
    <w:rsid w:val="0004316F"/>
    <w:rsid w:val="0004403E"/>
    <w:rsid w:val="00045631"/>
    <w:rsid w:val="0004576D"/>
    <w:rsid w:val="000458DB"/>
    <w:rsid w:val="0004703E"/>
    <w:rsid w:val="0005104C"/>
    <w:rsid w:val="00051411"/>
    <w:rsid w:val="0005394A"/>
    <w:rsid w:val="000555CC"/>
    <w:rsid w:val="00056166"/>
    <w:rsid w:val="000572F4"/>
    <w:rsid w:val="000633E3"/>
    <w:rsid w:val="0006343E"/>
    <w:rsid w:val="0006370A"/>
    <w:rsid w:val="000658D4"/>
    <w:rsid w:val="00065F2E"/>
    <w:rsid w:val="00072F88"/>
    <w:rsid w:val="00085F39"/>
    <w:rsid w:val="00086895"/>
    <w:rsid w:val="00091E84"/>
    <w:rsid w:val="00092263"/>
    <w:rsid w:val="00095007"/>
    <w:rsid w:val="000966E4"/>
    <w:rsid w:val="000977AF"/>
    <w:rsid w:val="000A2C32"/>
    <w:rsid w:val="000A2DE5"/>
    <w:rsid w:val="000B06C9"/>
    <w:rsid w:val="000B3D1F"/>
    <w:rsid w:val="000B6B21"/>
    <w:rsid w:val="000C2751"/>
    <w:rsid w:val="000C3721"/>
    <w:rsid w:val="000C4941"/>
    <w:rsid w:val="000D18C5"/>
    <w:rsid w:val="000D1A6D"/>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646D"/>
    <w:rsid w:val="00106571"/>
    <w:rsid w:val="001077A6"/>
    <w:rsid w:val="001111D1"/>
    <w:rsid w:val="0011170F"/>
    <w:rsid w:val="0011193F"/>
    <w:rsid w:val="00111CF8"/>
    <w:rsid w:val="0011288D"/>
    <w:rsid w:val="001149AC"/>
    <w:rsid w:val="001162B2"/>
    <w:rsid w:val="00117339"/>
    <w:rsid w:val="00121F6C"/>
    <w:rsid w:val="001231F7"/>
    <w:rsid w:val="00123496"/>
    <w:rsid w:val="0012501E"/>
    <w:rsid w:val="00126529"/>
    <w:rsid w:val="00130027"/>
    <w:rsid w:val="00130293"/>
    <w:rsid w:val="0013070A"/>
    <w:rsid w:val="00132CE6"/>
    <w:rsid w:val="00133304"/>
    <w:rsid w:val="00133A8A"/>
    <w:rsid w:val="00133C6A"/>
    <w:rsid w:val="00133E5E"/>
    <w:rsid w:val="00133F90"/>
    <w:rsid w:val="00135067"/>
    <w:rsid w:val="00135147"/>
    <w:rsid w:val="001409D6"/>
    <w:rsid w:val="00141CAC"/>
    <w:rsid w:val="0014220F"/>
    <w:rsid w:val="001435DA"/>
    <w:rsid w:val="00143C7E"/>
    <w:rsid w:val="00145AC0"/>
    <w:rsid w:val="00146550"/>
    <w:rsid w:val="0014711C"/>
    <w:rsid w:val="00147462"/>
    <w:rsid w:val="00152DE2"/>
    <w:rsid w:val="0015577A"/>
    <w:rsid w:val="00160734"/>
    <w:rsid w:val="0016073C"/>
    <w:rsid w:val="0016358B"/>
    <w:rsid w:val="00163C21"/>
    <w:rsid w:val="00163C51"/>
    <w:rsid w:val="00167762"/>
    <w:rsid w:val="001719A0"/>
    <w:rsid w:val="00172575"/>
    <w:rsid w:val="00174955"/>
    <w:rsid w:val="001752BF"/>
    <w:rsid w:val="00175922"/>
    <w:rsid w:val="00176A23"/>
    <w:rsid w:val="001775B3"/>
    <w:rsid w:val="0017793C"/>
    <w:rsid w:val="00180337"/>
    <w:rsid w:val="0018256E"/>
    <w:rsid w:val="00182DA6"/>
    <w:rsid w:val="00184A3B"/>
    <w:rsid w:val="00184F68"/>
    <w:rsid w:val="00192A5C"/>
    <w:rsid w:val="00196C5A"/>
    <w:rsid w:val="00197123"/>
    <w:rsid w:val="001A0CDC"/>
    <w:rsid w:val="001A1BBC"/>
    <w:rsid w:val="001A3E97"/>
    <w:rsid w:val="001A40B8"/>
    <w:rsid w:val="001A53BB"/>
    <w:rsid w:val="001A6B03"/>
    <w:rsid w:val="001A70D0"/>
    <w:rsid w:val="001B08CA"/>
    <w:rsid w:val="001B4884"/>
    <w:rsid w:val="001B71F8"/>
    <w:rsid w:val="001C5014"/>
    <w:rsid w:val="001C70C0"/>
    <w:rsid w:val="001D074E"/>
    <w:rsid w:val="001D10B3"/>
    <w:rsid w:val="001D1C39"/>
    <w:rsid w:val="001D482C"/>
    <w:rsid w:val="001D6082"/>
    <w:rsid w:val="001D620E"/>
    <w:rsid w:val="001D6632"/>
    <w:rsid w:val="001E07E5"/>
    <w:rsid w:val="001E0982"/>
    <w:rsid w:val="001E34B3"/>
    <w:rsid w:val="001E3DF2"/>
    <w:rsid w:val="001E3F7B"/>
    <w:rsid w:val="001E562D"/>
    <w:rsid w:val="001F2454"/>
    <w:rsid w:val="001F2C2C"/>
    <w:rsid w:val="001F2CCB"/>
    <w:rsid w:val="001F61CA"/>
    <w:rsid w:val="00201384"/>
    <w:rsid w:val="002041DC"/>
    <w:rsid w:val="00204374"/>
    <w:rsid w:val="0021130D"/>
    <w:rsid w:val="002122A2"/>
    <w:rsid w:val="00214AA8"/>
    <w:rsid w:val="00217F02"/>
    <w:rsid w:val="00222B4F"/>
    <w:rsid w:val="00222E4C"/>
    <w:rsid w:val="002235CA"/>
    <w:rsid w:val="00223D0D"/>
    <w:rsid w:val="00224973"/>
    <w:rsid w:val="00230209"/>
    <w:rsid w:val="00230F89"/>
    <w:rsid w:val="002334D4"/>
    <w:rsid w:val="00234424"/>
    <w:rsid w:val="00237166"/>
    <w:rsid w:val="00241C77"/>
    <w:rsid w:val="002428AB"/>
    <w:rsid w:val="00247639"/>
    <w:rsid w:val="00256BA9"/>
    <w:rsid w:val="00257937"/>
    <w:rsid w:val="00260006"/>
    <w:rsid w:val="0026017E"/>
    <w:rsid w:val="00260F1C"/>
    <w:rsid w:val="00262091"/>
    <w:rsid w:val="00264290"/>
    <w:rsid w:val="0026504B"/>
    <w:rsid w:val="0027155E"/>
    <w:rsid w:val="00271D8A"/>
    <w:rsid w:val="00272203"/>
    <w:rsid w:val="00273BEA"/>
    <w:rsid w:val="00274842"/>
    <w:rsid w:val="002806F8"/>
    <w:rsid w:val="00280D77"/>
    <w:rsid w:val="00282EFB"/>
    <w:rsid w:val="0028344B"/>
    <w:rsid w:val="00284168"/>
    <w:rsid w:val="0028660B"/>
    <w:rsid w:val="00295FB1"/>
    <w:rsid w:val="002960B2"/>
    <w:rsid w:val="00297A87"/>
    <w:rsid w:val="002A0B69"/>
    <w:rsid w:val="002A187E"/>
    <w:rsid w:val="002A26DD"/>
    <w:rsid w:val="002A3233"/>
    <w:rsid w:val="002A47DC"/>
    <w:rsid w:val="002A6A10"/>
    <w:rsid w:val="002A7C12"/>
    <w:rsid w:val="002B07FC"/>
    <w:rsid w:val="002B23F3"/>
    <w:rsid w:val="002B5367"/>
    <w:rsid w:val="002B5C00"/>
    <w:rsid w:val="002B6906"/>
    <w:rsid w:val="002B74C3"/>
    <w:rsid w:val="002B7C15"/>
    <w:rsid w:val="002C1C65"/>
    <w:rsid w:val="002C32C4"/>
    <w:rsid w:val="002C3335"/>
    <w:rsid w:val="002D00E2"/>
    <w:rsid w:val="002D1914"/>
    <w:rsid w:val="002D2BFE"/>
    <w:rsid w:val="002D3680"/>
    <w:rsid w:val="002E07AE"/>
    <w:rsid w:val="002E30C6"/>
    <w:rsid w:val="002F0002"/>
    <w:rsid w:val="002F003D"/>
    <w:rsid w:val="002F01EA"/>
    <w:rsid w:val="002F02F2"/>
    <w:rsid w:val="002F15FD"/>
    <w:rsid w:val="002F3250"/>
    <w:rsid w:val="002F5A4C"/>
    <w:rsid w:val="002F6EEC"/>
    <w:rsid w:val="002F6FF5"/>
    <w:rsid w:val="002F7898"/>
    <w:rsid w:val="003007C8"/>
    <w:rsid w:val="0030146A"/>
    <w:rsid w:val="0030214B"/>
    <w:rsid w:val="0030266A"/>
    <w:rsid w:val="00302A44"/>
    <w:rsid w:val="00304561"/>
    <w:rsid w:val="0030471F"/>
    <w:rsid w:val="00304C1F"/>
    <w:rsid w:val="00310F1D"/>
    <w:rsid w:val="00311F30"/>
    <w:rsid w:val="00314B33"/>
    <w:rsid w:val="00321523"/>
    <w:rsid w:val="003223DC"/>
    <w:rsid w:val="003266B3"/>
    <w:rsid w:val="00327173"/>
    <w:rsid w:val="003273A1"/>
    <w:rsid w:val="0032757D"/>
    <w:rsid w:val="00327D49"/>
    <w:rsid w:val="00332620"/>
    <w:rsid w:val="00333892"/>
    <w:rsid w:val="003344CD"/>
    <w:rsid w:val="0034166A"/>
    <w:rsid w:val="00344C2F"/>
    <w:rsid w:val="00344ED6"/>
    <w:rsid w:val="003467CC"/>
    <w:rsid w:val="003522C5"/>
    <w:rsid w:val="00352D44"/>
    <w:rsid w:val="00354FE1"/>
    <w:rsid w:val="003550B7"/>
    <w:rsid w:val="00357CBE"/>
    <w:rsid w:val="0036127C"/>
    <w:rsid w:val="00367CB7"/>
    <w:rsid w:val="00370672"/>
    <w:rsid w:val="00372929"/>
    <w:rsid w:val="00372C42"/>
    <w:rsid w:val="00374600"/>
    <w:rsid w:val="0037676F"/>
    <w:rsid w:val="00377BE5"/>
    <w:rsid w:val="00377C97"/>
    <w:rsid w:val="003832C6"/>
    <w:rsid w:val="00385BC3"/>
    <w:rsid w:val="00387841"/>
    <w:rsid w:val="00390246"/>
    <w:rsid w:val="00390F48"/>
    <w:rsid w:val="00391114"/>
    <w:rsid w:val="00394237"/>
    <w:rsid w:val="00396CB8"/>
    <w:rsid w:val="0039761F"/>
    <w:rsid w:val="003979C5"/>
    <w:rsid w:val="003A261A"/>
    <w:rsid w:val="003A2621"/>
    <w:rsid w:val="003A340A"/>
    <w:rsid w:val="003A52F2"/>
    <w:rsid w:val="003A5F16"/>
    <w:rsid w:val="003A7EEB"/>
    <w:rsid w:val="003B160B"/>
    <w:rsid w:val="003B3709"/>
    <w:rsid w:val="003B47FA"/>
    <w:rsid w:val="003B5D82"/>
    <w:rsid w:val="003B65AA"/>
    <w:rsid w:val="003C0DFE"/>
    <w:rsid w:val="003C14A6"/>
    <w:rsid w:val="003C1E90"/>
    <w:rsid w:val="003C76E7"/>
    <w:rsid w:val="003D0350"/>
    <w:rsid w:val="003D2513"/>
    <w:rsid w:val="003D2B27"/>
    <w:rsid w:val="003D3126"/>
    <w:rsid w:val="003D3EA2"/>
    <w:rsid w:val="003D4D6D"/>
    <w:rsid w:val="003D64B5"/>
    <w:rsid w:val="003D6AD2"/>
    <w:rsid w:val="003D794C"/>
    <w:rsid w:val="003E15EF"/>
    <w:rsid w:val="003E197D"/>
    <w:rsid w:val="003E19F0"/>
    <w:rsid w:val="003E6A00"/>
    <w:rsid w:val="003F2124"/>
    <w:rsid w:val="003F27B1"/>
    <w:rsid w:val="003F2C00"/>
    <w:rsid w:val="003F7E4E"/>
    <w:rsid w:val="00405943"/>
    <w:rsid w:val="00411480"/>
    <w:rsid w:val="00412197"/>
    <w:rsid w:val="0041533A"/>
    <w:rsid w:val="004177CB"/>
    <w:rsid w:val="00420E1B"/>
    <w:rsid w:val="00421EE4"/>
    <w:rsid w:val="004227B5"/>
    <w:rsid w:val="0042710A"/>
    <w:rsid w:val="00430183"/>
    <w:rsid w:val="00430646"/>
    <w:rsid w:val="00433152"/>
    <w:rsid w:val="00434334"/>
    <w:rsid w:val="00434D7F"/>
    <w:rsid w:val="00434F15"/>
    <w:rsid w:val="00435594"/>
    <w:rsid w:val="00440CA3"/>
    <w:rsid w:val="00441A4D"/>
    <w:rsid w:val="00446EFF"/>
    <w:rsid w:val="00447511"/>
    <w:rsid w:val="00447BDF"/>
    <w:rsid w:val="00454262"/>
    <w:rsid w:val="00454792"/>
    <w:rsid w:val="0045481E"/>
    <w:rsid w:val="00454C3E"/>
    <w:rsid w:val="004565D3"/>
    <w:rsid w:val="004628CD"/>
    <w:rsid w:val="00462B0B"/>
    <w:rsid w:val="00463011"/>
    <w:rsid w:val="004653C2"/>
    <w:rsid w:val="004675B6"/>
    <w:rsid w:val="00473C42"/>
    <w:rsid w:val="00476080"/>
    <w:rsid w:val="00484DBC"/>
    <w:rsid w:val="00484E49"/>
    <w:rsid w:val="00485945"/>
    <w:rsid w:val="00490C81"/>
    <w:rsid w:val="00492E02"/>
    <w:rsid w:val="0049334E"/>
    <w:rsid w:val="00493C7A"/>
    <w:rsid w:val="004A2393"/>
    <w:rsid w:val="004A46E5"/>
    <w:rsid w:val="004A5F7D"/>
    <w:rsid w:val="004A78F5"/>
    <w:rsid w:val="004B1DD5"/>
    <w:rsid w:val="004B2B10"/>
    <w:rsid w:val="004B41C5"/>
    <w:rsid w:val="004B616D"/>
    <w:rsid w:val="004B7061"/>
    <w:rsid w:val="004C1C72"/>
    <w:rsid w:val="004C3DE8"/>
    <w:rsid w:val="004C6316"/>
    <w:rsid w:val="004C77D8"/>
    <w:rsid w:val="004C7E7A"/>
    <w:rsid w:val="004C7F64"/>
    <w:rsid w:val="004D0067"/>
    <w:rsid w:val="004D35C6"/>
    <w:rsid w:val="004D3C10"/>
    <w:rsid w:val="004D3E94"/>
    <w:rsid w:val="004D4ADB"/>
    <w:rsid w:val="004E53EB"/>
    <w:rsid w:val="004E5DEF"/>
    <w:rsid w:val="004E6750"/>
    <w:rsid w:val="004F39B7"/>
    <w:rsid w:val="004F5BAD"/>
    <w:rsid w:val="004F6414"/>
    <w:rsid w:val="004F6C32"/>
    <w:rsid w:val="004F7B2C"/>
    <w:rsid w:val="00500E42"/>
    <w:rsid w:val="0050165C"/>
    <w:rsid w:val="00503135"/>
    <w:rsid w:val="00503409"/>
    <w:rsid w:val="00505D35"/>
    <w:rsid w:val="00507525"/>
    <w:rsid w:val="00510400"/>
    <w:rsid w:val="005162AC"/>
    <w:rsid w:val="00517CA5"/>
    <w:rsid w:val="00522541"/>
    <w:rsid w:val="00525E42"/>
    <w:rsid w:val="0052728C"/>
    <w:rsid w:val="00530894"/>
    <w:rsid w:val="005309AC"/>
    <w:rsid w:val="005313AD"/>
    <w:rsid w:val="00531B53"/>
    <w:rsid w:val="00536049"/>
    <w:rsid w:val="00537083"/>
    <w:rsid w:val="00541D82"/>
    <w:rsid w:val="00542AFB"/>
    <w:rsid w:val="005440EB"/>
    <w:rsid w:val="005447A6"/>
    <w:rsid w:val="005450D3"/>
    <w:rsid w:val="00547AEA"/>
    <w:rsid w:val="00552A99"/>
    <w:rsid w:val="00555F45"/>
    <w:rsid w:val="00556082"/>
    <w:rsid w:val="005569A1"/>
    <w:rsid w:val="005578BC"/>
    <w:rsid w:val="00560D5C"/>
    <w:rsid w:val="00562346"/>
    <w:rsid w:val="00563F0B"/>
    <w:rsid w:val="0056467C"/>
    <w:rsid w:val="005650AE"/>
    <w:rsid w:val="0057050A"/>
    <w:rsid w:val="00570717"/>
    <w:rsid w:val="005741A4"/>
    <w:rsid w:val="0057438A"/>
    <w:rsid w:val="00576596"/>
    <w:rsid w:val="00577EDF"/>
    <w:rsid w:val="00581014"/>
    <w:rsid w:val="00581362"/>
    <w:rsid w:val="005831BA"/>
    <w:rsid w:val="0058589A"/>
    <w:rsid w:val="005945A9"/>
    <w:rsid w:val="005945DB"/>
    <w:rsid w:val="005967EC"/>
    <w:rsid w:val="005A02CE"/>
    <w:rsid w:val="005A3388"/>
    <w:rsid w:val="005A379A"/>
    <w:rsid w:val="005A7F0E"/>
    <w:rsid w:val="005B30DA"/>
    <w:rsid w:val="005B4E13"/>
    <w:rsid w:val="005B5DA6"/>
    <w:rsid w:val="005C045B"/>
    <w:rsid w:val="005C17AA"/>
    <w:rsid w:val="005C3BBC"/>
    <w:rsid w:val="005C45FF"/>
    <w:rsid w:val="005C683A"/>
    <w:rsid w:val="005C751E"/>
    <w:rsid w:val="005D15BF"/>
    <w:rsid w:val="005E0580"/>
    <w:rsid w:val="005E1B87"/>
    <w:rsid w:val="005E43F0"/>
    <w:rsid w:val="005E586B"/>
    <w:rsid w:val="005E72B2"/>
    <w:rsid w:val="005E7DF9"/>
    <w:rsid w:val="005F10C5"/>
    <w:rsid w:val="005F2457"/>
    <w:rsid w:val="005F3DE3"/>
    <w:rsid w:val="00600E45"/>
    <w:rsid w:val="0060340D"/>
    <w:rsid w:val="00603CBA"/>
    <w:rsid w:val="00603DCB"/>
    <w:rsid w:val="006062AA"/>
    <w:rsid w:val="006169CC"/>
    <w:rsid w:val="006229D7"/>
    <w:rsid w:val="00622C4C"/>
    <w:rsid w:val="00622FA3"/>
    <w:rsid w:val="006240FA"/>
    <w:rsid w:val="006255BA"/>
    <w:rsid w:val="00626DDB"/>
    <w:rsid w:val="00631A30"/>
    <w:rsid w:val="00631D30"/>
    <w:rsid w:val="00631E2C"/>
    <w:rsid w:val="0063440B"/>
    <w:rsid w:val="006352BA"/>
    <w:rsid w:val="00635AB7"/>
    <w:rsid w:val="00641D7E"/>
    <w:rsid w:val="0064367E"/>
    <w:rsid w:val="00646612"/>
    <w:rsid w:val="006468A0"/>
    <w:rsid w:val="00657DA3"/>
    <w:rsid w:val="00657EF0"/>
    <w:rsid w:val="00661B9B"/>
    <w:rsid w:val="00661D82"/>
    <w:rsid w:val="00662A8D"/>
    <w:rsid w:val="0066347B"/>
    <w:rsid w:val="00666B4A"/>
    <w:rsid w:val="00667AC7"/>
    <w:rsid w:val="00670BBB"/>
    <w:rsid w:val="006776E9"/>
    <w:rsid w:val="00681028"/>
    <w:rsid w:val="006833FB"/>
    <w:rsid w:val="00690EC7"/>
    <w:rsid w:val="006934F7"/>
    <w:rsid w:val="00693B96"/>
    <w:rsid w:val="0069657A"/>
    <w:rsid w:val="006A0997"/>
    <w:rsid w:val="006A14E9"/>
    <w:rsid w:val="006A2534"/>
    <w:rsid w:val="006A539A"/>
    <w:rsid w:val="006A5C3C"/>
    <w:rsid w:val="006B4567"/>
    <w:rsid w:val="006B4F02"/>
    <w:rsid w:val="006B7457"/>
    <w:rsid w:val="006B7B5D"/>
    <w:rsid w:val="006C0178"/>
    <w:rsid w:val="006C0A4C"/>
    <w:rsid w:val="006C2560"/>
    <w:rsid w:val="006C3344"/>
    <w:rsid w:val="006C37D1"/>
    <w:rsid w:val="006C3FBD"/>
    <w:rsid w:val="006C5384"/>
    <w:rsid w:val="006C5448"/>
    <w:rsid w:val="006C6C16"/>
    <w:rsid w:val="006D2600"/>
    <w:rsid w:val="006D66EB"/>
    <w:rsid w:val="006D74A6"/>
    <w:rsid w:val="006D7FC8"/>
    <w:rsid w:val="006E1EDC"/>
    <w:rsid w:val="006E465C"/>
    <w:rsid w:val="006F2FF0"/>
    <w:rsid w:val="006F4E58"/>
    <w:rsid w:val="006F5329"/>
    <w:rsid w:val="006F6459"/>
    <w:rsid w:val="006F7C73"/>
    <w:rsid w:val="006F7CC3"/>
    <w:rsid w:val="00703051"/>
    <w:rsid w:val="00703898"/>
    <w:rsid w:val="00704107"/>
    <w:rsid w:val="0071018D"/>
    <w:rsid w:val="00711B0C"/>
    <w:rsid w:val="00715DE8"/>
    <w:rsid w:val="007170CD"/>
    <w:rsid w:val="007170D1"/>
    <w:rsid w:val="00717334"/>
    <w:rsid w:val="00717BC1"/>
    <w:rsid w:val="007209EC"/>
    <w:rsid w:val="007255AF"/>
    <w:rsid w:val="00726B6D"/>
    <w:rsid w:val="00732C49"/>
    <w:rsid w:val="00745470"/>
    <w:rsid w:val="007476C9"/>
    <w:rsid w:val="00751EB8"/>
    <w:rsid w:val="00752680"/>
    <w:rsid w:val="00754C99"/>
    <w:rsid w:val="0075532B"/>
    <w:rsid w:val="007622BA"/>
    <w:rsid w:val="00762464"/>
    <w:rsid w:val="00763E1F"/>
    <w:rsid w:val="00763F4F"/>
    <w:rsid w:val="00767549"/>
    <w:rsid w:val="0077064C"/>
    <w:rsid w:val="0077071A"/>
    <w:rsid w:val="00773BE9"/>
    <w:rsid w:val="00781986"/>
    <w:rsid w:val="00781E2C"/>
    <w:rsid w:val="00783AD6"/>
    <w:rsid w:val="00784A5E"/>
    <w:rsid w:val="00785269"/>
    <w:rsid w:val="007939EB"/>
    <w:rsid w:val="00794A5F"/>
    <w:rsid w:val="00795358"/>
    <w:rsid w:val="0079627A"/>
    <w:rsid w:val="00796751"/>
    <w:rsid w:val="00797720"/>
    <w:rsid w:val="007A28D6"/>
    <w:rsid w:val="007A5457"/>
    <w:rsid w:val="007A68AE"/>
    <w:rsid w:val="007A68C1"/>
    <w:rsid w:val="007B687C"/>
    <w:rsid w:val="007B7BA3"/>
    <w:rsid w:val="007C1FBA"/>
    <w:rsid w:val="007C4058"/>
    <w:rsid w:val="007C5F2C"/>
    <w:rsid w:val="007C7194"/>
    <w:rsid w:val="007D1A42"/>
    <w:rsid w:val="007D277D"/>
    <w:rsid w:val="007D3D57"/>
    <w:rsid w:val="007D46F2"/>
    <w:rsid w:val="007E26EB"/>
    <w:rsid w:val="007E7303"/>
    <w:rsid w:val="007F57EA"/>
    <w:rsid w:val="007F657F"/>
    <w:rsid w:val="007F72E9"/>
    <w:rsid w:val="00803904"/>
    <w:rsid w:val="008048EC"/>
    <w:rsid w:val="00805A69"/>
    <w:rsid w:val="00807562"/>
    <w:rsid w:val="008109EE"/>
    <w:rsid w:val="0081458A"/>
    <w:rsid w:val="0081579F"/>
    <w:rsid w:val="0081694A"/>
    <w:rsid w:val="008209F3"/>
    <w:rsid w:val="00820E1C"/>
    <w:rsid w:val="00820EEA"/>
    <w:rsid w:val="00825C4B"/>
    <w:rsid w:val="00827007"/>
    <w:rsid w:val="00827283"/>
    <w:rsid w:val="008304D6"/>
    <w:rsid w:val="0083428D"/>
    <w:rsid w:val="00835607"/>
    <w:rsid w:val="00836FDB"/>
    <w:rsid w:val="00840390"/>
    <w:rsid w:val="0084050C"/>
    <w:rsid w:val="00840874"/>
    <w:rsid w:val="00840965"/>
    <w:rsid w:val="00845679"/>
    <w:rsid w:val="00846854"/>
    <w:rsid w:val="008471D6"/>
    <w:rsid w:val="0084720E"/>
    <w:rsid w:val="00850198"/>
    <w:rsid w:val="00852CA0"/>
    <w:rsid w:val="00855B22"/>
    <w:rsid w:val="00857DEF"/>
    <w:rsid w:val="00861967"/>
    <w:rsid w:val="0086636A"/>
    <w:rsid w:val="008664CB"/>
    <w:rsid w:val="00866643"/>
    <w:rsid w:val="00867554"/>
    <w:rsid w:val="00867C5E"/>
    <w:rsid w:val="00867E09"/>
    <w:rsid w:val="00870E38"/>
    <w:rsid w:val="0087337C"/>
    <w:rsid w:val="008748AF"/>
    <w:rsid w:val="00877418"/>
    <w:rsid w:val="00880972"/>
    <w:rsid w:val="00880A1B"/>
    <w:rsid w:val="00880D75"/>
    <w:rsid w:val="00882F17"/>
    <w:rsid w:val="00883D7B"/>
    <w:rsid w:val="00885CB4"/>
    <w:rsid w:val="008866F3"/>
    <w:rsid w:val="00887BC1"/>
    <w:rsid w:val="0089150C"/>
    <w:rsid w:val="00891941"/>
    <w:rsid w:val="008930B1"/>
    <w:rsid w:val="00897A2E"/>
    <w:rsid w:val="00897D8F"/>
    <w:rsid w:val="00897FEF"/>
    <w:rsid w:val="008A2ED8"/>
    <w:rsid w:val="008A5680"/>
    <w:rsid w:val="008A5AC5"/>
    <w:rsid w:val="008B247C"/>
    <w:rsid w:val="008B4561"/>
    <w:rsid w:val="008B489C"/>
    <w:rsid w:val="008B5A43"/>
    <w:rsid w:val="008B5F9E"/>
    <w:rsid w:val="008B5FFA"/>
    <w:rsid w:val="008B6DE7"/>
    <w:rsid w:val="008B7980"/>
    <w:rsid w:val="008C4959"/>
    <w:rsid w:val="008D0E8C"/>
    <w:rsid w:val="008D20CD"/>
    <w:rsid w:val="008D2907"/>
    <w:rsid w:val="008D3354"/>
    <w:rsid w:val="008D43B3"/>
    <w:rsid w:val="008D4B5B"/>
    <w:rsid w:val="008D57E2"/>
    <w:rsid w:val="008E0E7A"/>
    <w:rsid w:val="008E43D5"/>
    <w:rsid w:val="008E583A"/>
    <w:rsid w:val="008E7111"/>
    <w:rsid w:val="008E7FA6"/>
    <w:rsid w:val="008F3268"/>
    <w:rsid w:val="008F371F"/>
    <w:rsid w:val="008F4B85"/>
    <w:rsid w:val="008F56D5"/>
    <w:rsid w:val="00901DDF"/>
    <w:rsid w:val="00902504"/>
    <w:rsid w:val="00902613"/>
    <w:rsid w:val="00903DF8"/>
    <w:rsid w:val="009116F4"/>
    <w:rsid w:val="0091369A"/>
    <w:rsid w:val="00915F84"/>
    <w:rsid w:val="00916DE0"/>
    <w:rsid w:val="00916FDB"/>
    <w:rsid w:val="00920998"/>
    <w:rsid w:val="00920C80"/>
    <w:rsid w:val="00922207"/>
    <w:rsid w:val="009227F1"/>
    <w:rsid w:val="00923137"/>
    <w:rsid w:val="00923CE0"/>
    <w:rsid w:val="0092741E"/>
    <w:rsid w:val="00931C37"/>
    <w:rsid w:val="009330F0"/>
    <w:rsid w:val="00933971"/>
    <w:rsid w:val="009345E5"/>
    <w:rsid w:val="00937B71"/>
    <w:rsid w:val="00942D0B"/>
    <w:rsid w:val="00944141"/>
    <w:rsid w:val="00945732"/>
    <w:rsid w:val="00946F4E"/>
    <w:rsid w:val="00952D46"/>
    <w:rsid w:val="0095310D"/>
    <w:rsid w:val="00953252"/>
    <w:rsid w:val="00953720"/>
    <w:rsid w:val="00954156"/>
    <w:rsid w:val="009549D3"/>
    <w:rsid w:val="00955B29"/>
    <w:rsid w:val="00960E8B"/>
    <w:rsid w:val="00962D55"/>
    <w:rsid w:val="00962DDF"/>
    <w:rsid w:val="009633E5"/>
    <w:rsid w:val="00963CE4"/>
    <w:rsid w:val="00964ACE"/>
    <w:rsid w:val="00967F15"/>
    <w:rsid w:val="009701F2"/>
    <w:rsid w:val="009703F2"/>
    <w:rsid w:val="0097191C"/>
    <w:rsid w:val="00974BD0"/>
    <w:rsid w:val="0098126C"/>
    <w:rsid w:val="00981327"/>
    <w:rsid w:val="00981A99"/>
    <w:rsid w:val="00981D97"/>
    <w:rsid w:val="00984853"/>
    <w:rsid w:val="00987087"/>
    <w:rsid w:val="009871CA"/>
    <w:rsid w:val="00990128"/>
    <w:rsid w:val="00991821"/>
    <w:rsid w:val="00991F5E"/>
    <w:rsid w:val="009954A7"/>
    <w:rsid w:val="009958CD"/>
    <w:rsid w:val="009967A6"/>
    <w:rsid w:val="009A0CAE"/>
    <w:rsid w:val="009A3FD6"/>
    <w:rsid w:val="009A7187"/>
    <w:rsid w:val="009B20D7"/>
    <w:rsid w:val="009B4AEC"/>
    <w:rsid w:val="009B4DBB"/>
    <w:rsid w:val="009B6882"/>
    <w:rsid w:val="009B6DC0"/>
    <w:rsid w:val="009C4375"/>
    <w:rsid w:val="009C6A16"/>
    <w:rsid w:val="009D05C0"/>
    <w:rsid w:val="009D085D"/>
    <w:rsid w:val="009D185E"/>
    <w:rsid w:val="009D2954"/>
    <w:rsid w:val="009D2B78"/>
    <w:rsid w:val="009D2CD4"/>
    <w:rsid w:val="009D3C11"/>
    <w:rsid w:val="009E07EF"/>
    <w:rsid w:val="009E1394"/>
    <w:rsid w:val="009E1DD5"/>
    <w:rsid w:val="009E3E95"/>
    <w:rsid w:val="009E4113"/>
    <w:rsid w:val="009E4784"/>
    <w:rsid w:val="009E5D21"/>
    <w:rsid w:val="009F25B7"/>
    <w:rsid w:val="009F4C3C"/>
    <w:rsid w:val="009F6F19"/>
    <w:rsid w:val="009F7FDC"/>
    <w:rsid w:val="00A00142"/>
    <w:rsid w:val="00A01472"/>
    <w:rsid w:val="00A027CB"/>
    <w:rsid w:val="00A044E2"/>
    <w:rsid w:val="00A04666"/>
    <w:rsid w:val="00A04C38"/>
    <w:rsid w:val="00A05F19"/>
    <w:rsid w:val="00A1114A"/>
    <w:rsid w:val="00A156A6"/>
    <w:rsid w:val="00A15F5C"/>
    <w:rsid w:val="00A20C04"/>
    <w:rsid w:val="00A2156E"/>
    <w:rsid w:val="00A21B2A"/>
    <w:rsid w:val="00A2383D"/>
    <w:rsid w:val="00A24415"/>
    <w:rsid w:val="00A248BC"/>
    <w:rsid w:val="00A30AEC"/>
    <w:rsid w:val="00A31B97"/>
    <w:rsid w:val="00A34957"/>
    <w:rsid w:val="00A409E2"/>
    <w:rsid w:val="00A40C74"/>
    <w:rsid w:val="00A43AB8"/>
    <w:rsid w:val="00A45FDF"/>
    <w:rsid w:val="00A46DF7"/>
    <w:rsid w:val="00A5075E"/>
    <w:rsid w:val="00A51C62"/>
    <w:rsid w:val="00A531B9"/>
    <w:rsid w:val="00A536A9"/>
    <w:rsid w:val="00A56FB8"/>
    <w:rsid w:val="00A607AE"/>
    <w:rsid w:val="00A61BD1"/>
    <w:rsid w:val="00A63601"/>
    <w:rsid w:val="00A6446B"/>
    <w:rsid w:val="00A644C8"/>
    <w:rsid w:val="00A64F28"/>
    <w:rsid w:val="00A652CE"/>
    <w:rsid w:val="00A676C9"/>
    <w:rsid w:val="00A750E7"/>
    <w:rsid w:val="00A7545F"/>
    <w:rsid w:val="00A77D66"/>
    <w:rsid w:val="00A80F07"/>
    <w:rsid w:val="00A812CF"/>
    <w:rsid w:val="00A8353B"/>
    <w:rsid w:val="00A841BC"/>
    <w:rsid w:val="00A84438"/>
    <w:rsid w:val="00A84CEA"/>
    <w:rsid w:val="00A924C7"/>
    <w:rsid w:val="00A92FB9"/>
    <w:rsid w:val="00A9302D"/>
    <w:rsid w:val="00A93162"/>
    <w:rsid w:val="00A94E5C"/>
    <w:rsid w:val="00AA1A0B"/>
    <w:rsid w:val="00AA1A3D"/>
    <w:rsid w:val="00AA2675"/>
    <w:rsid w:val="00AA4B74"/>
    <w:rsid w:val="00AA4C65"/>
    <w:rsid w:val="00AA622D"/>
    <w:rsid w:val="00AB1585"/>
    <w:rsid w:val="00AB19E6"/>
    <w:rsid w:val="00AB4D93"/>
    <w:rsid w:val="00AB5652"/>
    <w:rsid w:val="00AB6F37"/>
    <w:rsid w:val="00AC2516"/>
    <w:rsid w:val="00AC2AFA"/>
    <w:rsid w:val="00AC2B3C"/>
    <w:rsid w:val="00AC68D3"/>
    <w:rsid w:val="00AC720D"/>
    <w:rsid w:val="00AD08AA"/>
    <w:rsid w:val="00AD16CD"/>
    <w:rsid w:val="00AD1AF2"/>
    <w:rsid w:val="00AD2B86"/>
    <w:rsid w:val="00AD6797"/>
    <w:rsid w:val="00AD7F96"/>
    <w:rsid w:val="00AE0165"/>
    <w:rsid w:val="00AE45CB"/>
    <w:rsid w:val="00AE57F3"/>
    <w:rsid w:val="00AE7BDF"/>
    <w:rsid w:val="00AE7CB8"/>
    <w:rsid w:val="00AF0451"/>
    <w:rsid w:val="00AF2B91"/>
    <w:rsid w:val="00AF3E41"/>
    <w:rsid w:val="00AF5041"/>
    <w:rsid w:val="00B00667"/>
    <w:rsid w:val="00B01569"/>
    <w:rsid w:val="00B02680"/>
    <w:rsid w:val="00B055B4"/>
    <w:rsid w:val="00B10990"/>
    <w:rsid w:val="00B112A2"/>
    <w:rsid w:val="00B13901"/>
    <w:rsid w:val="00B14296"/>
    <w:rsid w:val="00B14532"/>
    <w:rsid w:val="00B14C62"/>
    <w:rsid w:val="00B15F17"/>
    <w:rsid w:val="00B17004"/>
    <w:rsid w:val="00B250E8"/>
    <w:rsid w:val="00B255D1"/>
    <w:rsid w:val="00B2605E"/>
    <w:rsid w:val="00B26F25"/>
    <w:rsid w:val="00B32FAA"/>
    <w:rsid w:val="00B34EF4"/>
    <w:rsid w:val="00B41B15"/>
    <w:rsid w:val="00B41BFA"/>
    <w:rsid w:val="00B4277B"/>
    <w:rsid w:val="00B43C71"/>
    <w:rsid w:val="00B460E7"/>
    <w:rsid w:val="00B46CBE"/>
    <w:rsid w:val="00B470BC"/>
    <w:rsid w:val="00B5110C"/>
    <w:rsid w:val="00B56F23"/>
    <w:rsid w:val="00B612D6"/>
    <w:rsid w:val="00B634CC"/>
    <w:rsid w:val="00B64DD2"/>
    <w:rsid w:val="00B6635E"/>
    <w:rsid w:val="00B70638"/>
    <w:rsid w:val="00B71450"/>
    <w:rsid w:val="00B72ABC"/>
    <w:rsid w:val="00B7402C"/>
    <w:rsid w:val="00B752D6"/>
    <w:rsid w:val="00B75416"/>
    <w:rsid w:val="00B75AAB"/>
    <w:rsid w:val="00B7721B"/>
    <w:rsid w:val="00B77377"/>
    <w:rsid w:val="00B855CE"/>
    <w:rsid w:val="00B86C36"/>
    <w:rsid w:val="00B90D22"/>
    <w:rsid w:val="00B91838"/>
    <w:rsid w:val="00B954FA"/>
    <w:rsid w:val="00B9749D"/>
    <w:rsid w:val="00B97C17"/>
    <w:rsid w:val="00BA3227"/>
    <w:rsid w:val="00BA32DF"/>
    <w:rsid w:val="00BA58B0"/>
    <w:rsid w:val="00BA7241"/>
    <w:rsid w:val="00BA7257"/>
    <w:rsid w:val="00BB035E"/>
    <w:rsid w:val="00BB358D"/>
    <w:rsid w:val="00BB3CA8"/>
    <w:rsid w:val="00BB5907"/>
    <w:rsid w:val="00BB7E32"/>
    <w:rsid w:val="00BC051D"/>
    <w:rsid w:val="00BD0190"/>
    <w:rsid w:val="00BD025B"/>
    <w:rsid w:val="00BD148A"/>
    <w:rsid w:val="00BD182E"/>
    <w:rsid w:val="00BD1F6B"/>
    <w:rsid w:val="00BD4A18"/>
    <w:rsid w:val="00BD7A60"/>
    <w:rsid w:val="00BD7D76"/>
    <w:rsid w:val="00BE1320"/>
    <w:rsid w:val="00BE3633"/>
    <w:rsid w:val="00BE42B4"/>
    <w:rsid w:val="00BE7013"/>
    <w:rsid w:val="00BF2059"/>
    <w:rsid w:val="00BF3B9F"/>
    <w:rsid w:val="00BF448A"/>
    <w:rsid w:val="00BF46AD"/>
    <w:rsid w:val="00BF68AC"/>
    <w:rsid w:val="00BF6CA8"/>
    <w:rsid w:val="00BF6FB4"/>
    <w:rsid w:val="00C01733"/>
    <w:rsid w:val="00C0214F"/>
    <w:rsid w:val="00C040F0"/>
    <w:rsid w:val="00C06053"/>
    <w:rsid w:val="00C07725"/>
    <w:rsid w:val="00C10289"/>
    <w:rsid w:val="00C110FA"/>
    <w:rsid w:val="00C11A59"/>
    <w:rsid w:val="00C153D2"/>
    <w:rsid w:val="00C163A7"/>
    <w:rsid w:val="00C17392"/>
    <w:rsid w:val="00C179A0"/>
    <w:rsid w:val="00C253BC"/>
    <w:rsid w:val="00C25CCA"/>
    <w:rsid w:val="00C25E53"/>
    <w:rsid w:val="00C26724"/>
    <w:rsid w:val="00C26E76"/>
    <w:rsid w:val="00C27BF8"/>
    <w:rsid w:val="00C31253"/>
    <w:rsid w:val="00C32018"/>
    <w:rsid w:val="00C3219D"/>
    <w:rsid w:val="00C34D46"/>
    <w:rsid w:val="00C379EA"/>
    <w:rsid w:val="00C41BD7"/>
    <w:rsid w:val="00C425F5"/>
    <w:rsid w:val="00C44304"/>
    <w:rsid w:val="00C446EB"/>
    <w:rsid w:val="00C44D28"/>
    <w:rsid w:val="00C46AB7"/>
    <w:rsid w:val="00C50F0A"/>
    <w:rsid w:val="00C531AD"/>
    <w:rsid w:val="00C53338"/>
    <w:rsid w:val="00C56692"/>
    <w:rsid w:val="00C5715D"/>
    <w:rsid w:val="00C63F75"/>
    <w:rsid w:val="00C64034"/>
    <w:rsid w:val="00C6438D"/>
    <w:rsid w:val="00C64A88"/>
    <w:rsid w:val="00C66A78"/>
    <w:rsid w:val="00C675AB"/>
    <w:rsid w:val="00C70EAA"/>
    <w:rsid w:val="00C72730"/>
    <w:rsid w:val="00C73174"/>
    <w:rsid w:val="00C738DE"/>
    <w:rsid w:val="00C74281"/>
    <w:rsid w:val="00C74782"/>
    <w:rsid w:val="00C80699"/>
    <w:rsid w:val="00C8194C"/>
    <w:rsid w:val="00C82F49"/>
    <w:rsid w:val="00C866E8"/>
    <w:rsid w:val="00C90630"/>
    <w:rsid w:val="00C91BAF"/>
    <w:rsid w:val="00C91F45"/>
    <w:rsid w:val="00CA12EA"/>
    <w:rsid w:val="00CA14BA"/>
    <w:rsid w:val="00CA4DA5"/>
    <w:rsid w:val="00CA5C21"/>
    <w:rsid w:val="00CA6FCB"/>
    <w:rsid w:val="00CA76B8"/>
    <w:rsid w:val="00CA7C7C"/>
    <w:rsid w:val="00CB3ED4"/>
    <w:rsid w:val="00CB5F43"/>
    <w:rsid w:val="00CC0C66"/>
    <w:rsid w:val="00CC2537"/>
    <w:rsid w:val="00CC469E"/>
    <w:rsid w:val="00CC73A6"/>
    <w:rsid w:val="00CC7513"/>
    <w:rsid w:val="00CD2619"/>
    <w:rsid w:val="00CD5BEB"/>
    <w:rsid w:val="00CD720D"/>
    <w:rsid w:val="00CD77A5"/>
    <w:rsid w:val="00CE7CB1"/>
    <w:rsid w:val="00CF14EE"/>
    <w:rsid w:val="00CF18C1"/>
    <w:rsid w:val="00CF1A8E"/>
    <w:rsid w:val="00CF3B56"/>
    <w:rsid w:val="00CF3DFC"/>
    <w:rsid w:val="00CF7D7A"/>
    <w:rsid w:val="00D03C60"/>
    <w:rsid w:val="00D03CCA"/>
    <w:rsid w:val="00D04BDE"/>
    <w:rsid w:val="00D110F2"/>
    <w:rsid w:val="00D11326"/>
    <w:rsid w:val="00D14A44"/>
    <w:rsid w:val="00D17239"/>
    <w:rsid w:val="00D17EF7"/>
    <w:rsid w:val="00D20C1A"/>
    <w:rsid w:val="00D23057"/>
    <w:rsid w:val="00D24076"/>
    <w:rsid w:val="00D259B5"/>
    <w:rsid w:val="00D27EF4"/>
    <w:rsid w:val="00D31B4A"/>
    <w:rsid w:val="00D32B97"/>
    <w:rsid w:val="00D32E8B"/>
    <w:rsid w:val="00D33238"/>
    <w:rsid w:val="00D369FF"/>
    <w:rsid w:val="00D422D9"/>
    <w:rsid w:val="00D42792"/>
    <w:rsid w:val="00D428E4"/>
    <w:rsid w:val="00D43D36"/>
    <w:rsid w:val="00D5063B"/>
    <w:rsid w:val="00D53D87"/>
    <w:rsid w:val="00D55FB5"/>
    <w:rsid w:val="00D565AE"/>
    <w:rsid w:val="00D56815"/>
    <w:rsid w:val="00D607DA"/>
    <w:rsid w:val="00D6090D"/>
    <w:rsid w:val="00D61E6D"/>
    <w:rsid w:val="00D6290D"/>
    <w:rsid w:val="00D6301A"/>
    <w:rsid w:val="00D63D0F"/>
    <w:rsid w:val="00D65EF8"/>
    <w:rsid w:val="00D6729D"/>
    <w:rsid w:val="00D673A5"/>
    <w:rsid w:val="00D70C6E"/>
    <w:rsid w:val="00D71E47"/>
    <w:rsid w:val="00D737AA"/>
    <w:rsid w:val="00D74C84"/>
    <w:rsid w:val="00D7607F"/>
    <w:rsid w:val="00D763CD"/>
    <w:rsid w:val="00D82B11"/>
    <w:rsid w:val="00D82F89"/>
    <w:rsid w:val="00D852EA"/>
    <w:rsid w:val="00D909A1"/>
    <w:rsid w:val="00D91C65"/>
    <w:rsid w:val="00D931C6"/>
    <w:rsid w:val="00D952F9"/>
    <w:rsid w:val="00D956EE"/>
    <w:rsid w:val="00D9613D"/>
    <w:rsid w:val="00DA0AAE"/>
    <w:rsid w:val="00DA2FA5"/>
    <w:rsid w:val="00DA4024"/>
    <w:rsid w:val="00DA5531"/>
    <w:rsid w:val="00DA6333"/>
    <w:rsid w:val="00DB08C5"/>
    <w:rsid w:val="00DB167C"/>
    <w:rsid w:val="00DB1DF1"/>
    <w:rsid w:val="00DB2660"/>
    <w:rsid w:val="00DB49CF"/>
    <w:rsid w:val="00DB5B11"/>
    <w:rsid w:val="00DB68E5"/>
    <w:rsid w:val="00DB7909"/>
    <w:rsid w:val="00DC0360"/>
    <w:rsid w:val="00DC1635"/>
    <w:rsid w:val="00DC4A61"/>
    <w:rsid w:val="00DC70D4"/>
    <w:rsid w:val="00DC7A61"/>
    <w:rsid w:val="00DD0AF4"/>
    <w:rsid w:val="00DD103A"/>
    <w:rsid w:val="00DD3037"/>
    <w:rsid w:val="00DD4226"/>
    <w:rsid w:val="00DD4A4C"/>
    <w:rsid w:val="00DE00E4"/>
    <w:rsid w:val="00DE35E4"/>
    <w:rsid w:val="00DE4D80"/>
    <w:rsid w:val="00DE562D"/>
    <w:rsid w:val="00DE5FFC"/>
    <w:rsid w:val="00DE617E"/>
    <w:rsid w:val="00DE76BD"/>
    <w:rsid w:val="00DE79B8"/>
    <w:rsid w:val="00DE7C98"/>
    <w:rsid w:val="00DF06A7"/>
    <w:rsid w:val="00DF707E"/>
    <w:rsid w:val="00E00B9E"/>
    <w:rsid w:val="00E02995"/>
    <w:rsid w:val="00E03F7C"/>
    <w:rsid w:val="00E0416A"/>
    <w:rsid w:val="00E076B6"/>
    <w:rsid w:val="00E11D9A"/>
    <w:rsid w:val="00E11F36"/>
    <w:rsid w:val="00E14421"/>
    <w:rsid w:val="00E16966"/>
    <w:rsid w:val="00E174C9"/>
    <w:rsid w:val="00E2568F"/>
    <w:rsid w:val="00E25A92"/>
    <w:rsid w:val="00E25C4D"/>
    <w:rsid w:val="00E26723"/>
    <w:rsid w:val="00E3173C"/>
    <w:rsid w:val="00E325D9"/>
    <w:rsid w:val="00E33CE2"/>
    <w:rsid w:val="00E40A36"/>
    <w:rsid w:val="00E40BE7"/>
    <w:rsid w:val="00E4188E"/>
    <w:rsid w:val="00E418D0"/>
    <w:rsid w:val="00E42D1A"/>
    <w:rsid w:val="00E44E28"/>
    <w:rsid w:val="00E4752E"/>
    <w:rsid w:val="00E50622"/>
    <w:rsid w:val="00E54E5B"/>
    <w:rsid w:val="00E55572"/>
    <w:rsid w:val="00E55CB4"/>
    <w:rsid w:val="00E57630"/>
    <w:rsid w:val="00E61E67"/>
    <w:rsid w:val="00E6320E"/>
    <w:rsid w:val="00E70373"/>
    <w:rsid w:val="00E72A6E"/>
    <w:rsid w:val="00E81463"/>
    <w:rsid w:val="00E86BFF"/>
    <w:rsid w:val="00E87C01"/>
    <w:rsid w:val="00E9086E"/>
    <w:rsid w:val="00E92333"/>
    <w:rsid w:val="00E93B58"/>
    <w:rsid w:val="00E9482B"/>
    <w:rsid w:val="00E974CF"/>
    <w:rsid w:val="00E97625"/>
    <w:rsid w:val="00EA4A04"/>
    <w:rsid w:val="00EA6167"/>
    <w:rsid w:val="00EA7A65"/>
    <w:rsid w:val="00EB0AFE"/>
    <w:rsid w:val="00EB1DFC"/>
    <w:rsid w:val="00EB271B"/>
    <w:rsid w:val="00EB42BB"/>
    <w:rsid w:val="00EB5F81"/>
    <w:rsid w:val="00EB6FDA"/>
    <w:rsid w:val="00EC11D1"/>
    <w:rsid w:val="00EC123B"/>
    <w:rsid w:val="00EC16F4"/>
    <w:rsid w:val="00EC341E"/>
    <w:rsid w:val="00EC3C52"/>
    <w:rsid w:val="00EC4680"/>
    <w:rsid w:val="00EC72C5"/>
    <w:rsid w:val="00EC7D43"/>
    <w:rsid w:val="00EC7EC7"/>
    <w:rsid w:val="00ED0C66"/>
    <w:rsid w:val="00ED1F8F"/>
    <w:rsid w:val="00ED251B"/>
    <w:rsid w:val="00ED5A17"/>
    <w:rsid w:val="00ED7236"/>
    <w:rsid w:val="00EE0C04"/>
    <w:rsid w:val="00EE3BDA"/>
    <w:rsid w:val="00EE48CF"/>
    <w:rsid w:val="00EE591D"/>
    <w:rsid w:val="00EE59C0"/>
    <w:rsid w:val="00EE5BCA"/>
    <w:rsid w:val="00EE65C8"/>
    <w:rsid w:val="00EE6C29"/>
    <w:rsid w:val="00F02014"/>
    <w:rsid w:val="00F035EC"/>
    <w:rsid w:val="00F03FA6"/>
    <w:rsid w:val="00F04DE5"/>
    <w:rsid w:val="00F07C58"/>
    <w:rsid w:val="00F07CF0"/>
    <w:rsid w:val="00F11831"/>
    <w:rsid w:val="00F1334A"/>
    <w:rsid w:val="00F137AC"/>
    <w:rsid w:val="00F14DB6"/>
    <w:rsid w:val="00F17A0F"/>
    <w:rsid w:val="00F209B2"/>
    <w:rsid w:val="00F250C1"/>
    <w:rsid w:val="00F32D7F"/>
    <w:rsid w:val="00F333D9"/>
    <w:rsid w:val="00F36CC0"/>
    <w:rsid w:val="00F370A1"/>
    <w:rsid w:val="00F37BF4"/>
    <w:rsid w:val="00F416C1"/>
    <w:rsid w:val="00F43316"/>
    <w:rsid w:val="00F44B46"/>
    <w:rsid w:val="00F44C69"/>
    <w:rsid w:val="00F4673E"/>
    <w:rsid w:val="00F524C2"/>
    <w:rsid w:val="00F52789"/>
    <w:rsid w:val="00F544D1"/>
    <w:rsid w:val="00F611F5"/>
    <w:rsid w:val="00F62087"/>
    <w:rsid w:val="00F6532F"/>
    <w:rsid w:val="00F679AA"/>
    <w:rsid w:val="00F741B9"/>
    <w:rsid w:val="00F75C38"/>
    <w:rsid w:val="00F773A6"/>
    <w:rsid w:val="00F777CB"/>
    <w:rsid w:val="00F802DC"/>
    <w:rsid w:val="00F850B6"/>
    <w:rsid w:val="00F85D37"/>
    <w:rsid w:val="00F9320D"/>
    <w:rsid w:val="00F949B7"/>
    <w:rsid w:val="00FA30AB"/>
    <w:rsid w:val="00FA4B6E"/>
    <w:rsid w:val="00FA6E86"/>
    <w:rsid w:val="00FA73BB"/>
    <w:rsid w:val="00FB2847"/>
    <w:rsid w:val="00FB29E7"/>
    <w:rsid w:val="00FB4EFF"/>
    <w:rsid w:val="00FB7EC3"/>
    <w:rsid w:val="00FC00D6"/>
    <w:rsid w:val="00FC0479"/>
    <w:rsid w:val="00FC1068"/>
    <w:rsid w:val="00FC14F7"/>
    <w:rsid w:val="00FC2B7F"/>
    <w:rsid w:val="00FC3EC7"/>
    <w:rsid w:val="00FC5264"/>
    <w:rsid w:val="00FC6065"/>
    <w:rsid w:val="00FD070C"/>
    <w:rsid w:val="00FD4B3A"/>
    <w:rsid w:val="00FD51E7"/>
    <w:rsid w:val="00FD5B88"/>
    <w:rsid w:val="00FD62C4"/>
    <w:rsid w:val="00FD62E2"/>
    <w:rsid w:val="00FD6A67"/>
    <w:rsid w:val="00FD6C22"/>
    <w:rsid w:val="00FD7518"/>
    <w:rsid w:val="00FD7D55"/>
    <w:rsid w:val="00FE0A66"/>
    <w:rsid w:val="00FE1E0F"/>
    <w:rsid w:val="00FE357E"/>
    <w:rsid w:val="00FE4364"/>
    <w:rsid w:val="00FE671E"/>
    <w:rsid w:val="00FE763B"/>
    <w:rsid w:val="00FE7E54"/>
    <w:rsid w:val="00FF05F5"/>
    <w:rsid w:val="00FF0DB0"/>
    <w:rsid w:val="00FF1468"/>
    <w:rsid w:val="00FF1C0A"/>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qFormat/>
    <w:rsid w:val="00857DEF"/>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rsid w:val="00857DEF"/>
    <w:rPr>
      <w:rFonts w:ascii="Times New Roman" w:eastAsia="Times New Roman" w:hAnsi="Times New Roman"/>
      <w:b/>
      <w:bCs/>
      <w:sz w:val="36"/>
      <w:szCs w:val="36"/>
    </w:rPr>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uiPriority w:val="99"/>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577EDF"/>
    <w:pPr>
      <w:jc w:val="center"/>
    </w:pPr>
    <w:rPr>
      <w:rFonts w:ascii="Trebuchet MS" w:eastAsia="Times New Roman" w:hAnsi="Trebuchet MS"/>
      <w:b/>
      <w:bCs/>
    </w:rPr>
  </w:style>
  <w:style w:type="character" w:customStyle="1" w:styleId="SubtitleChar">
    <w:name w:val="Subtitle Char"/>
    <w:basedOn w:val="DefaultParagraphFont"/>
    <w:link w:val="Subtitle"/>
    <w:rsid w:val="00577EDF"/>
    <w:rPr>
      <w:rFonts w:ascii="Trebuchet MS" w:eastAsia="Times New Roman" w:hAnsi="Trebuchet MS"/>
      <w:b/>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
    <w:name w:val="date"/>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s>
</file>

<file path=word/webSettings.xml><?xml version="1.0" encoding="utf-8"?>
<w:webSettings xmlns:r="http://schemas.openxmlformats.org/officeDocument/2006/relationships" xmlns:w="http://schemas.openxmlformats.org/wordprocessingml/2006/main">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blehub.com/ezekiel/9-4.htm" TargetMode="External"/><Relationship Id="rId21" Type="http://schemas.openxmlformats.org/officeDocument/2006/relationships/hyperlink" Target="http://biblehub.com/matthew/22-2.htm" TargetMode="External"/><Relationship Id="rId42" Type="http://schemas.openxmlformats.org/officeDocument/2006/relationships/hyperlink" Target="https://biblehub.com/revelation/21-22.htm" TargetMode="External"/><Relationship Id="rId63" Type="http://schemas.openxmlformats.org/officeDocument/2006/relationships/hyperlink" Target="http://biblehub.com/john/15-13.htm" TargetMode="External"/><Relationship Id="rId84" Type="http://schemas.openxmlformats.org/officeDocument/2006/relationships/hyperlink" Target="http://biblehub.com/revelation/2-10.htm" TargetMode="External"/><Relationship Id="rId138" Type="http://schemas.openxmlformats.org/officeDocument/2006/relationships/hyperlink" Target="https://biblehub.com/psalms/45-7.htm" TargetMode="External"/><Relationship Id="rId159" Type="http://schemas.openxmlformats.org/officeDocument/2006/relationships/hyperlink" Target="https://biblehub.com/mark/4-25.htm" TargetMode="External"/><Relationship Id="rId170" Type="http://schemas.openxmlformats.org/officeDocument/2006/relationships/hyperlink" Target="https://biblehub.com/john/12-26.htm" TargetMode="External"/><Relationship Id="rId191" Type="http://schemas.openxmlformats.org/officeDocument/2006/relationships/hyperlink" Target="http://biblehub.com/zechariah/4-4.htm" TargetMode="External"/><Relationship Id="rId205" Type="http://schemas.openxmlformats.org/officeDocument/2006/relationships/hyperlink" Target="https://biblehub.com/revelation/8-6.htm" TargetMode="External"/><Relationship Id="rId16" Type="http://schemas.openxmlformats.org/officeDocument/2006/relationships/hyperlink" Target="https://biblehub.com/1_peter/1-2.htm" TargetMode="External"/><Relationship Id="rId107" Type="http://schemas.openxmlformats.org/officeDocument/2006/relationships/hyperlink" Target="http://biblehub.com/revelation/7-15.htm" TargetMode="External"/><Relationship Id="rId11" Type="http://schemas.openxmlformats.org/officeDocument/2006/relationships/hyperlink" Target="https://biblehub.com/ephesians/1-4.htm" TargetMode="External"/><Relationship Id="rId32" Type="http://schemas.openxmlformats.org/officeDocument/2006/relationships/hyperlink" Target="http://biblehub.com/matthew/22-13.htm" TargetMode="External"/><Relationship Id="rId37" Type="http://schemas.openxmlformats.org/officeDocument/2006/relationships/hyperlink" Target="http://biblehub.com/mark/2-20.htm" TargetMode="External"/><Relationship Id="rId53" Type="http://schemas.openxmlformats.org/officeDocument/2006/relationships/hyperlink" Target="https://biblehub.com/matthew/10-37.htm" TargetMode="External"/><Relationship Id="rId58" Type="http://schemas.openxmlformats.org/officeDocument/2006/relationships/hyperlink" Target="http://biblehub.com/john/15-8.htm" TargetMode="External"/><Relationship Id="rId74" Type="http://schemas.openxmlformats.org/officeDocument/2006/relationships/hyperlink" Target="https://biblehub.com/1_corinthians/7-22.htm" TargetMode="External"/><Relationship Id="rId79" Type="http://schemas.openxmlformats.org/officeDocument/2006/relationships/hyperlink" Target="http://biblehub.com/daniel/11-33.htm" TargetMode="External"/><Relationship Id="rId102" Type="http://schemas.openxmlformats.org/officeDocument/2006/relationships/hyperlink" Target="http://biblehub.com/revelation/7-10.htm" TargetMode="External"/><Relationship Id="rId123" Type="http://schemas.openxmlformats.org/officeDocument/2006/relationships/hyperlink" Target="http://biblehub.com/revelation/14-12.htm" TargetMode="External"/><Relationship Id="rId128" Type="http://schemas.openxmlformats.org/officeDocument/2006/relationships/hyperlink" Target="http://biblehub.com/revelation/21-25.htm" TargetMode="External"/><Relationship Id="rId144" Type="http://schemas.openxmlformats.org/officeDocument/2006/relationships/hyperlink" Target="https://biblehub.com/psalms/45-13.htm" TargetMode="External"/><Relationship Id="rId149" Type="http://schemas.openxmlformats.org/officeDocument/2006/relationships/hyperlink" Target="https://biblehub.com/mark/4-15.htm" TargetMode="External"/><Relationship Id="rId5" Type="http://schemas.openxmlformats.org/officeDocument/2006/relationships/webSettings" Target="webSettings.xml"/><Relationship Id="rId90" Type="http://schemas.openxmlformats.org/officeDocument/2006/relationships/hyperlink" Target="http://biblehub.com/revelation/3-11.htm" TargetMode="External"/><Relationship Id="rId95" Type="http://schemas.openxmlformats.org/officeDocument/2006/relationships/hyperlink" Target="http://biblehub.com/revelation/7-3.htm" TargetMode="External"/><Relationship Id="rId160" Type="http://schemas.openxmlformats.org/officeDocument/2006/relationships/hyperlink" Target="https://biblehub.com/john/15-1.htm" TargetMode="External"/><Relationship Id="rId165" Type="http://schemas.openxmlformats.org/officeDocument/2006/relationships/hyperlink" Target="https://biblehub.com/john/15-6.htm" TargetMode="External"/><Relationship Id="rId181" Type="http://schemas.openxmlformats.org/officeDocument/2006/relationships/image" Target="media/image1.jpeg"/><Relationship Id="rId186" Type="http://schemas.openxmlformats.org/officeDocument/2006/relationships/hyperlink" Target="https://www.google.com/url?sa=i&amp;rct=j&amp;q=&amp;esrc=s&amp;source=images&amp;cd=&amp;ved=2ahUKEwjvodrUiJDkAhWOFzQIHU5uB5QQjRx6BAgBEAQ&amp;url=https://prophecyinthenews.com/articles/where-in-jerusalem-will-the-third-temple-of-god-be-built-before-christ-returns/&amp;psig=AOvVaw1AYl3hCO7Ht6h7b1c-c9ms&amp;ust=1566340614286741" TargetMode="External"/><Relationship Id="rId22" Type="http://schemas.openxmlformats.org/officeDocument/2006/relationships/hyperlink" Target="http://biblehub.com/matthew/22-3.htm" TargetMode="External"/><Relationship Id="rId27" Type="http://schemas.openxmlformats.org/officeDocument/2006/relationships/hyperlink" Target="http://biblehub.com/matthew/22-8.htm" TargetMode="External"/><Relationship Id="rId43" Type="http://schemas.openxmlformats.org/officeDocument/2006/relationships/hyperlink" Target="https://biblehub.com/revelation/21-23.htm" TargetMode="External"/><Relationship Id="rId48" Type="http://schemas.openxmlformats.org/officeDocument/2006/relationships/hyperlink" Target="https://biblehub.com/matthew/10-32.htm" TargetMode="External"/><Relationship Id="rId64" Type="http://schemas.openxmlformats.org/officeDocument/2006/relationships/hyperlink" Target="http://biblehub.com/john/15-14.htm" TargetMode="External"/><Relationship Id="rId69" Type="http://schemas.openxmlformats.org/officeDocument/2006/relationships/hyperlink" Target="https://biblehub.com/john/15-14.htm" TargetMode="External"/><Relationship Id="rId113" Type="http://schemas.openxmlformats.org/officeDocument/2006/relationships/hyperlink" Target="http://biblehub.com/revelation/8-9.htm" TargetMode="External"/><Relationship Id="rId118" Type="http://schemas.openxmlformats.org/officeDocument/2006/relationships/hyperlink" Target="http://biblehub.com/ezekiel/9-5.htm" TargetMode="External"/><Relationship Id="rId134" Type="http://schemas.openxmlformats.org/officeDocument/2006/relationships/hyperlink" Target="http://biblehub.com/revelation/22-4.htm" TargetMode="External"/><Relationship Id="rId139" Type="http://schemas.openxmlformats.org/officeDocument/2006/relationships/hyperlink" Target="https://biblehub.com/psalms/45-8.htm" TargetMode="External"/><Relationship Id="rId80" Type="http://schemas.openxmlformats.org/officeDocument/2006/relationships/hyperlink" Target="http://biblehub.com/daniel/11-34.htm" TargetMode="External"/><Relationship Id="rId85" Type="http://schemas.openxmlformats.org/officeDocument/2006/relationships/hyperlink" Target="http://biblehub.com/revelation/2-11.htm" TargetMode="External"/><Relationship Id="rId150" Type="http://schemas.openxmlformats.org/officeDocument/2006/relationships/hyperlink" Target="https://biblehub.com/mark/4-16.htm" TargetMode="External"/><Relationship Id="rId155" Type="http://schemas.openxmlformats.org/officeDocument/2006/relationships/hyperlink" Target="https://biblehub.com/mark/4-21.htm" TargetMode="External"/><Relationship Id="rId171" Type="http://schemas.openxmlformats.org/officeDocument/2006/relationships/hyperlink" Target="https://biblehub.com/exodus/24-15.htm" TargetMode="External"/><Relationship Id="rId176" Type="http://schemas.openxmlformats.org/officeDocument/2006/relationships/hyperlink" Target="https://biblehub.com/hebrews/8-2.htm" TargetMode="External"/><Relationship Id="rId192" Type="http://schemas.openxmlformats.org/officeDocument/2006/relationships/hyperlink" Target="http://biblehub.com/zechariah/4-5.htm" TargetMode="External"/><Relationship Id="rId197" Type="http://schemas.openxmlformats.org/officeDocument/2006/relationships/hyperlink" Target="http://biblehub.com/revelation/11-4.htm" TargetMode="External"/><Relationship Id="rId206" Type="http://schemas.openxmlformats.org/officeDocument/2006/relationships/hyperlink" Target="https://www.youtube.com/watch?v=xcx2O9WXvn8" TargetMode="External"/><Relationship Id="rId201" Type="http://schemas.openxmlformats.org/officeDocument/2006/relationships/hyperlink" Target="https://biblehub.com/revelation/8-2.htm" TargetMode="External"/><Relationship Id="rId12" Type="http://schemas.openxmlformats.org/officeDocument/2006/relationships/hyperlink" Target="https://biblehub.com/ephesians/1-5.htm" TargetMode="External"/><Relationship Id="rId17" Type="http://schemas.openxmlformats.org/officeDocument/2006/relationships/hyperlink" Target="https://biblehub.com/1_peter/1-3.htm" TargetMode="External"/><Relationship Id="rId33" Type="http://schemas.openxmlformats.org/officeDocument/2006/relationships/hyperlink" Target="http://biblehub.com/matthew/22-14.htm" TargetMode="External"/><Relationship Id="rId38" Type="http://schemas.openxmlformats.org/officeDocument/2006/relationships/hyperlink" Target="https://biblehub.com/mark/2-18.htm" TargetMode="External"/><Relationship Id="rId59" Type="http://schemas.openxmlformats.org/officeDocument/2006/relationships/hyperlink" Target="http://biblehub.com/john/15-9.htm" TargetMode="External"/><Relationship Id="rId103" Type="http://schemas.openxmlformats.org/officeDocument/2006/relationships/hyperlink" Target="http://biblehub.com/revelation/7-11.htm" TargetMode="External"/><Relationship Id="rId108" Type="http://schemas.openxmlformats.org/officeDocument/2006/relationships/hyperlink" Target="http://biblehub.com/revelation/7-16.htm" TargetMode="External"/><Relationship Id="rId124" Type="http://schemas.openxmlformats.org/officeDocument/2006/relationships/hyperlink" Target="http://biblehub.com/revelation/14-13.htm" TargetMode="External"/><Relationship Id="rId129" Type="http://schemas.openxmlformats.org/officeDocument/2006/relationships/hyperlink" Target="http://biblehub.com/revelation/21-26.htm" TargetMode="External"/><Relationship Id="rId54" Type="http://schemas.openxmlformats.org/officeDocument/2006/relationships/hyperlink" Target="https://biblehub.com/matthew/10-38.htm" TargetMode="External"/><Relationship Id="rId70" Type="http://schemas.openxmlformats.org/officeDocument/2006/relationships/hyperlink" Target="https://biblehub.com/john/15-15.htm" TargetMode="External"/><Relationship Id="rId75" Type="http://schemas.openxmlformats.org/officeDocument/2006/relationships/hyperlink" Target="https://biblehub.com/1_corinthians/7-23.htm" TargetMode="External"/><Relationship Id="rId91" Type="http://schemas.openxmlformats.org/officeDocument/2006/relationships/hyperlink" Target="http://biblehub.com/revelation/3-12.htm" TargetMode="External"/><Relationship Id="rId96" Type="http://schemas.openxmlformats.org/officeDocument/2006/relationships/hyperlink" Target="http://biblehub.com/revelation/7-4.htm" TargetMode="External"/><Relationship Id="rId140" Type="http://schemas.openxmlformats.org/officeDocument/2006/relationships/hyperlink" Target="https://biblehub.com/psalms/45-9.htm" TargetMode="External"/><Relationship Id="rId145" Type="http://schemas.openxmlformats.org/officeDocument/2006/relationships/hyperlink" Target="https://biblehub.com/psalms/45-14.htm" TargetMode="External"/><Relationship Id="rId161" Type="http://schemas.openxmlformats.org/officeDocument/2006/relationships/hyperlink" Target="https://biblehub.com/john/15-2.htm" TargetMode="External"/><Relationship Id="rId166" Type="http://schemas.openxmlformats.org/officeDocument/2006/relationships/hyperlink" Target="https://biblehub.com/john/15-7.htm" TargetMode="External"/><Relationship Id="rId182" Type="http://schemas.openxmlformats.org/officeDocument/2006/relationships/hyperlink" Target="https://www.google.com/url?sa=i&amp;rct=j&amp;q=&amp;esrc=s&amp;source=images&amp;cd=&amp;ved=2ahUKEwjN2s7P_o_kAhUUqp4KHY7SDIAQjRx6BAgBEAQ&amp;url=https://www.youtube.com/watch?v=1mFGsLEpKKk&amp;psig=AOvVaw3UwdGYrqbPjTrJiKGah4K-&amp;ust=1566340125739267" TargetMode="External"/><Relationship Id="rId187"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biblehub.com/matthew/22-4.htm" TargetMode="External"/><Relationship Id="rId28" Type="http://schemas.openxmlformats.org/officeDocument/2006/relationships/hyperlink" Target="http://biblehub.com/matthew/22-9.htm" TargetMode="External"/><Relationship Id="rId49" Type="http://schemas.openxmlformats.org/officeDocument/2006/relationships/hyperlink" Target="https://biblehub.com/matthew/10-33.htm" TargetMode="External"/><Relationship Id="rId114" Type="http://schemas.openxmlformats.org/officeDocument/2006/relationships/hyperlink" Target="http://biblehub.com/revelation/9-3.htm" TargetMode="External"/><Relationship Id="rId119" Type="http://schemas.openxmlformats.org/officeDocument/2006/relationships/hyperlink" Target="http://biblehub.com/revelation/14-2.htm" TargetMode="External"/><Relationship Id="rId44" Type="http://schemas.openxmlformats.org/officeDocument/2006/relationships/hyperlink" Target="https://biblehub.com/revelation/21-24.htm" TargetMode="External"/><Relationship Id="rId60" Type="http://schemas.openxmlformats.org/officeDocument/2006/relationships/hyperlink" Target="http://biblehub.com/john/15-10.htm" TargetMode="External"/><Relationship Id="rId65" Type="http://schemas.openxmlformats.org/officeDocument/2006/relationships/hyperlink" Target="http://biblehub.com/john/15-15.htm" TargetMode="External"/><Relationship Id="rId81" Type="http://schemas.openxmlformats.org/officeDocument/2006/relationships/hyperlink" Target="http://biblehub.com/daniel/11-35.htm" TargetMode="External"/><Relationship Id="rId86" Type="http://schemas.openxmlformats.org/officeDocument/2006/relationships/hyperlink" Target="http://biblehub.com/revelation/3-7.htm" TargetMode="External"/><Relationship Id="rId130" Type="http://schemas.openxmlformats.org/officeDocument/2006/relationships/hyperlink" Target="http://biblehub.com/revelation/21-27.htm" TargetMode="External"/><Relationship Id="rId135" Type="http://schemas.openxmlformats.org/officeDocument/2006/relationships/hyperlink" Target="http://biblehub.com/revelation/22-5.htm" TargetMode="External"/><Relationship Id="rId151" Type="http://schemas.openxmlformats.org/officeDocument/2006/relationships/hyperlink" Target="https://biblehub.com/mark/4-17.htm" TargetMode="External"/><Relationship Id="rId156" Type="http://schemas.openxmlformats.org/officeDocument/2006/relationships/hyperlink" Target="https://biblehub.com/mark/4-22.htm" TargetMode="External"/><Relationship Id="rId177" Type="http://schemas.openxmlformats.org/officeDocument/2006/relationships/hyperlink" Target="https://biblehub.com/hebrews/8-3.htm" TargetMode="External"/><Relationship Id="rId198" Type="http://schemas.openxmlformats.org/officeDocument/2006/relationships/hyperlink" Target="http://biblehub.com/revelation/11-5.htm" TargetMode="External"/><Relationship Id="rId172" Type="http://schemas.openxmlformats.org/officeDocument/2006/relationships/hyperlink" Target="https://biblehub.com/exodus/24-16.htm" TargetMode="External"/><Relationship Id="rId193" Type="http://schemas.openxmlformats.org/officeDocument/2006/relationships/hyperlink" Target="http://biblehub.com/zechariah/4-12.htm" TargetMode="External"/><Relationship Id="rId202" Type="http://schemas.openxmlformats.org/officeDocument/2006/relationships/hyperlink" Target="https://biblehub.com/revelation/8-3.htm" TargetMode="External"/><Relationship Id="rId207" Type="http://schemas.openxmlformats.org/officeDocument/2006/relationships/hyperlink" Target="https://youtu.be/3b2qkWnzYhE" TargetMode="External"/><Relationship Id="rId13" Type="http://schemas.openxmlformats.org/officeDocument/2006/relationships/hyperlink" Target="https://biblehub.com/ephesians/1-6.htm" TargetMode="External"/><Relationship Id="rId18" Type="http://schemas.openxmlformats.org/officeDocument/2006/relationships/hyperlink" Target="https://biblehub.com/1_peter/1-4.htm" TargetMode="External"/><Relationship Id="rId39" Type="http://schemas.openxmlformats.org/officeDocument/2006/relationships/hyperlink" Target="https://biblehub.com/mark/2-19.htm" TargetMode="External"/><Relationship Id="rId109" Type="http://schemas.openxmlformats.org/officeDocument/2006/relationships/hyperlink" Target="http://biblehub.com/revelation/7-17.htm" TargetMode="External"/><Relationship Id="rId34" Type="http://schemas.openxmlformats.org/officeDocument/2006/relationships/hyperlink" Target="http://biblehub.com/revelation/21-24.htm" TargetMode="External"/><Relationship Id="rId50" Type="http://schemas.openxmlformats.org/officeDocument/2006/relationships/hyperlink" Target="https://biblehub.com/matthew/10-34.htm" TargetMode="External"/><Relationship Id="rId55" Type="http://schemas.openxmlformats.org/officeDocument/2006/relationships/hyperlink" Target="https://biblehub.com/matthew/10-39.htm" TargetMode="External"/><Relationship Id="rId76" Type="http://schemas.openxmlformats.org/officeDocument/2006/relationships/hyperlink" Target="http://biblehub.com/1_peter/1-18.htm" TargetMode="External"/><Relationship Id="rId97" Type="http://schemas.openxmlformats.org/officeDocument/2006/relationships/hyperlink" Target="http://biblehub.com/revelation/7-5.htm" TargetMode="External"/><Relationship Id="rId104" Type="http://schemas.openxmlformats.org/officeDocument/2006/relationships/hyperlink" Target="http://biblehub.com/revelation/7-12.htm" TargetMode="External"/><Relationship Id="rId120" Type="http://schemas.openxmlformats.org/officeDocument/2006/relationships/hyperlink" Target="http://biblehub.com/revelation/14-3.htm" TargetMode="External"/><Relationship Id="rId125" Type="http://schemas.openxmlformats.org/officeDocument/2006/relationships/hyperlink" Target="http://biblehub.com/revelation/21-22.htm" TargetMode="External"/><Relationship Id="rId141" Type="http://schemas.openxmlformats.org/officeDocument/2006/relationships/hyperlink" Target="https://biblehub.com/psalms/45-10.htm" TargetMode="External"/><Relationship Id="rId146" Type="http://schemas.openxmlformats.org/officeDocument/2006/relationships/hyperlink" Target="https://biblehub.com/psalms/45-15.htm" TargetMode="External"/><Relationship Id="rId167" Type="http://schemas.openxmlformats.org/officeDocument/2006/relationships/hyperlink" Target="https://biblehub.com/john/15-8.htm" TargetMode="External"/><Relationship Id="rId188" Type="http://schemas.openxmlformats.org/officeDocument/2006/relationships/hyperlink" Target="http://biblehub.com/zechariah/4-1.htm" TargetMode="External"/><Relationship Id="rId7" Type="http://schemas.openxmlformats.org/officeDocument/2006/relationships/endnotes" Target="endnotes.xml"/><Relationship Id="rId71" Type="http://schemas.openxmlformats.org/officeDocument/2006/relationships/hyperlink" Target="https://biblehub.com/matthew/7-22.htm" TargetMode="External"/><Relationship Id="rId92" Type="http://schemas.openxmlformats.org/officeDocument/2006/relationships/hyperlink" Target="http://biblehub.com/revelation/3-13.htm" TargetMode="External"/><Relationship Id="rId162" Type="http://schemas.openxmlformats.org/officeDocument/2006/relationships/hyperlink" Target="https://biblehub.com/john/15-3.htm" TargetMode="External"/><Relationship Id="rId183" Type="http://schemas.openxmlformats.org/officeDocument/2006/relationships/image" Target="media/image2.jpeg"/><Relationship Id="rId2" Type="http://schemas.openxmlformats.org/officeDocument/2006/relationships/numbering" Target="numbering.xml"/><Relationship Id="rId29" Type="http://schemas.openxmlformats.org/officeDocument/2006/relationships/hyperlink" Target="http://biblehub.com/matthew/22-10.htm" TargetMode="External"/><Relationship Id="rId24" Type="http://schemas.openxmlformats.org/officeDocument/2006/relationships/hyperlink" Target="http://biblehub.com/matthew/22-5.htm" TargetMode="External"/><Relationship Id="rId40" Type="http://schemas.openxmlformats.org/officeDocument/2006/relationships/hyperlink" Target="https://biblehub.com/mark/2-20.htm" TargetMode="External"/><Relationship Id="rId45" Type="http://schemas.openxmlformats.org/officeDocument/2006/relationships/hyperlink" Target="https://biblehub.com/revelation/21-25.htm" TargetMode="External"/><Relationship Id="rId66" Type="http://schemas.openxmlformats.org/officeDocument/2006/relationships/hyperlink" Target="http://biblehub.com/john/15-16.htm" TargetMode="External"/><Relationship Id="rId87" Type="http://schemas.openxmlformats.org/officeDocument/2006/relationships/hyperlink" Target="http://biblehub.com/revelation/3-8.htm" TargetMode="External"/><Relationship Id="rId110" Type="http://schemas.openxmlformats.org/officeDocument/2006/relationships/hyperlink" Target="http://biblehub.com/revelation/8-6.htm" TargetMode="External"/><Relationship Id="rId115" Type="http://schemas.openxmlformats.org/officeDocument/2006/relationships/hyperlink" Target="http://biblehub.com/revelation/9-4.htm" TargetMode="External"/><Relationship Id="rId131" Type="http://schemas.openxmlformats.org/officeDocument/2006/relationships/hyperlink" Target="http://biblehub.com/revelation/22-1.htm" TargetMode="External"/><Relationship Id="rId136" Type="http://schemas.openxmlformats.org/officeDocument/2006/relationships/hyperlink" Target="http://biblehub.com/revelation/22-6.htm" TargetMode="External"/><Relationship Id="rId157" Type="http://schemas.openxmlformats.org/officeDocument/2006/relationships/hyperlink" Target="https://biblehub.com/mark/4-23.htm" TargetMode="External"/><Relationship Id="rId178" Type="http://schemas.openxmlformats.org/officeDocument/2006/relationships/hyperlink" Target="https://biblehub.com/hebrews/8-4.htm" TargetMode="External"/><Relationship Id="rId61" Type="http://schemas.openxmlformats.org/officeDocument/2006/relationships/hyperlink" Target="http://biblehub.com/john/15-11.htm" TargetMode="External"/><Relationship Id="rId82" Type="http://schemas.openxmlformats.org/officeDocument/2006/relationships/hyperlink" Target="http://biblehub.com/revelation/2-8.htm" TargetMode="External"/><Relationship Id="rId152" Type="http://schemas.openxmlformats.org/officeDocument/2006/relationships/hyperlink" Target="https://biblehub.com/mark/4-18.htm" TargetMode="External"/><Relationship Id="rId173" Type="http://schemas.openxmlformats.org/officeDocument/2006/relationships/hyperlink" Target="https://biblehub.com/exodus/24-17.htm" TargetMode="External"/><Relationship Id="rId194" Type="http://schemas.openxmlformats.org/officeDocument/2006/relationships/hyperlink" Target="http://biblehub.com/zechariah/4-13.htm" TargetMode="External"/><Relationship Id="rId199" Type="http://schemas.openxmlformats.org/officeDocument/2006/relationships/hyperlink" Target="http://biblehub.com/revelation/11-6.htm" TargetMode="External"/><Relationship Id="rId203" Type="http://schemas.openxmlformats.org/officeDocument/2006/relationships/hyperlink" Target="https://biblehub.com/revelation/8-4.htm" TargetMode="External"/><Relationship Id="rId208" Type="http://schemas.openxmlformats.org/officeDocument/2006/relationships/footer" Target="footer1.xml"/><Relationship Id="rId19" Type="http://schemas.openxmlformats.org/officeDocument/2006/relationships/hyperlink" Target="https://biblehub.com/1_peter/1-5.htm" TargetMode="External"/><Relationship Id="rId14" Type="http://schemas.openxmlformats.org/officeDocument/2006/relationships/hyperlink" Target="https://biblehub.com/ephesians/1-7.htm" TargetMode="External"/><Relationship Id="rId30" Type="http://schemas.openxmlformats.org/officeDocument/2006/relationships/hyperlink" Target="http://biblehub.com/matthew/22-11.htm" TargetMode="External"/><Relationship Id="rId35" Type="http://schemas.openxmlformats.org/officeDocument/2006/relationships/hyperlink" Target="http://biblehub.com/mark/2-18.htm" TargetMode="External"/><Relationship Id="rId56" Type="http://schemas.openxmlformats.org/officeDocument/2006/relationships/hyperlink" Target="https://biblehub.com/matthew/10-40.htm" TargetMode="External"/><Relationship Id="rId77" Type="http://schemas.openxmlformats.org/officeDocument/2006/relationships/hyperlink" Target="http://biblehub.com/1_peter/1-19.htm" TargetMode="External"/><Relationship Id="rId100" Type="http://schemas.openxmlformats.org/officeDocument/2006/relationships/hyperlink" Target="http://biblehub.com/revelation/7-8.htm" TargetMode="External"/><Relationship Id="rId105" Type="http://schemas.openxmlformats.org/officeDocument/2006/relationships/hyperlink" Target="http://biblehub.com/revelation/7-13.htm" TargetMode="External"/><Relationship Id="rId126" Type="http://schemas.openxmlformats.org/officeDocument/2006/relationships/hyperlink" Target="http://biblehub.com/revelation/21-23.htm" TargetMode="External"/><Relationship Id="rId147" Type="http://schemas.openxmlformats.org/officeDocument/2006/relationships/hyperlink" Target="https://biblehub.com/mark/4-13.htm" TargetMode="External"/><Relationship Id="rId168" Type="http://schemas.openxmlformats.org/officeDocument/2006/relationships/hyperlink" Target="https://biblehub.com/john/12-24.htm" TargetMode="External"/><Relationship Id="rId8" Type="http://schemas.openxmlformats.org/officeDocument/2006/relationships/hyperlink" Target="https://biblehub.com/ephesians/1-1.htm" TargetMode="External"/><Relationship Id="rId51" Type="http://schemas.openxmlformats.org/officeDocument/2006/relationships/hyperlink" Target="https://biblehub.com/matthew/10-35.htm" TargetMode="External"/><Relationship Id="rId72" Type="http://schemas.openxmlformats.org/officeDocument/2006/relationships/hyperlink" Target="https://biblehub.com/matthew/7-23.htm" TargetMode="External"/><Relationship Id="rId93" Type="http://schemas.openxmlformats.org/officeDocument/2006/relationships/hyperlink" Target="http://biblehub.com/revelation/7-1.htm" TargetMode="External"/><Relationship Id="rId98" Type="http://schemas.openxmlformats.org/officeDocument/2006/relationships/hyperlink" Target="http://biblehub.com/revelation/7-6.htm" TargetMode="External"/><Relationship Id="rId121" Type="http://schemas.openxmlformats.org/officeDocument/2006/relationships/hyperlink" Target="http://biblehub.com/revelation/14-4.htm" TargetMode="External"/><Relationship Id="rId142" Type="http://schemas.openxmlformats.org/officeDocument/2006/relationships/hyperlink" Target="https://biblehub.com/psalms/45-11.htm" TargetMode="External"/><Relationship Id="rId163" Type="http://schemas.openxmlformats.org/officeDocument/2006/relationships/hyperlink" Target="https://biblehub.com/john/15-4.htm" TargetMode="External"/><Relationship Id="rId184" Type="http://schemas.openxmlformats.org/officeDocument/2006/relationships/hyperlink" Target="https://www.google.com/url?sa=i&amp;rct=j&amp;q=&amp;esrc=s&amp;source=images&amp;cd=&amp;ved=2ahUKEwiM3OiBgJDkAhVP_J4KHeUbDXAQjRx6BAgBEAQ&amp;url=https://masonicfind.com/facts-about-king-solomons-temple&amp;psig=AOvVaw1AYl3hCO7Ht6h7b1c-c9ms&amp;ust=1566340614286741" TargetMode="External"/><Relationship Id="rId189" Type="http://schemas.openxmlformats.org/officeDocument/2006/relationships/hyperlink" Target="http://biblehub.com/zechariah/4-2.htm" TargetMode="External"/><Relationship Id="rId3" Type="http://schemas.openxmlformats.org/officeDocument/2006/relationships/styles" Target="styles.xml"/><Relationship Id="rId25" Type="http://schemas.openxmlformats.org/officeDocument/2006/relationships/hyperlink" Target="http://biblehub.com/matthew/22-6.htm" TargetMode="External"/><Relationship Id="rId46" Type="http://schemas.openxmlformats.org/officeDocument/2006/relationships/hyperlink" Target="https://biblehub.com/revelation/21-26.htm" TargetMode="External"/><Relationship Id="rId67" Type="http://schemas.openxmlformats.org/officeDocument/2006/relationships/hyperlink" Target="http://biblehub.com/john/15-17.htm" TargetMode="External"/><Relationship Id="rId116" Type="http://schemas.openxmlformats.org/officeDocument/2006/relationships/hyperlink" Target="http://biblehub.com/ezekiel/9-3.htm" TargetMode="External"/><Relationship Id="rId137" Type="http://schemas.openxmlformats.org/officeDocument/2006/relationships/hyperlink" Target="http://biblehub.com/revelation/22-7.htm" TargetMode="External"/><Relationship Id="rId158" Type="http://schemas.openxmlformats.org/officeDocument/2006/relationships/hyperlink" Target="https://biblehub.com/mark/4-24.htm" TargetMode="External"/><Relationship Id="rId20" Type="http://schemas.openxmlformats.org/officeDocument/2006/relationships/hyperlink" Target="http://biblehub.com/matthew/22-1.htm" TargetMode="External"/><Relationship Id="rId41" Type="http://schemas.openxmlformats.org/officeDocument/2006/relationships/hyperlink" Target="https://biblehub.com/revelation/21-21.htm" TargetMode="External"/><Relationship Id="rId62" Type="http://schemas.openxmlformats.org/officeDocument/2006/relationships/hyperlink" Target="http://biblehub.com/john/15-12.htm" TargetMode="External"/><Relationship Id="rId83" Type="http://schemas.openxmlformats.org/officeDocument/2006/relationships/hyperlink" Target="http://biblehub.com/revelation/2-9.htm" TargetMode="External"/><Relationship Id="rId88" Type="http://schemas.openxmlformats.org/officeDocument/2006/relationships/hyperlink" Target="http://biblehub.com/revelation/3-9.htm" TargetMode="External"/><Relationship Id="rId111" Type="http://schemas.openxmlformats.org/officeDocument/2006/relationships/hyperlink" Target="http://biblehub.com/revelation/8-7.htm" TargetMode="External"/><Relationship Id="rId132" Type="http://schemas.openxmlformats.org/officeDocument/2006/relationships/hyperlink" Target="http://biblehub.com/revelation/22-2.htm" TargetMode="External"/><Relationship Id="rId153" Type="http://schemas.openxmlformats.org/officeDocument/2006/relationships/hyperlink" Target="https://biblehub.com/mark/4-19.htm" TargetMode="External"/><Relationship Id="rId174" Type="http://schemas.openxmlformats.org/officeDocument/2006/relationships/hyperlink" Target="https://biblehub.com/exodus/24-18.htm" TargetMode="External"/><Relationship Id="rId179" Type="http://schemas.openxmlformats.org/officeDocument/2006/relationships/hyperlink" Target="https://biblehub.com/hebrews/8-5.htm" TargetMode="External"/><Relationship Id="rId195" Type="http://schemas.openxmlformats.org/officeDocument/2006/relationships/hyperlink" Target="http://biblehub.com/zechariah/4-14.htm" TargetMode="External"/><Relationship Id="rId209" Type="http://schemas.openxmlformats.org/officeDocument/2006/relationships/fontTable" Target="fontTable.xml"/><Relationship Id="rId190" Type="http://schemas.openxmlformats.org/officeDocument/2006/relationships/hyperlink" Target="http://biblehub.com/zechariah/4-3.htm" TargetMode="External"/><Relationship Id="rId204" Type="http://schemas.openxmlformats.org/officeDocument/2006/relationships/hyperlink" Target="https://biblehub.com/revelation/8-5.htm" TargetMode="External"/><Relationship Id="rId15" Type="http://schemas.openxmlformats.org/officeDocument/2006/relationships/hyperlink" Target="https://biblehub.com/1_peter/1-1.htm" TargetMode="External"/><Relationship Id="rId36" Type="http://schemas.openxmlformats.org/officeDocument/2006/relationships/hyperlink" Target="http://biblehub.com/mark/2-19.htm" TargetMode="External"/><Relationship Id="rId57" Type="http://schemas.openxmlformats.org/officeDocument/2006/relationships/hyperlink" Target="http://biblehub.com/john/15-7.htm" TargetMode="External"/><Relationship Id="rId106" Type="http://schemas.openxmlformats.org/officeDocument/2006/relationships/hyperlink" Target="http://biblehub.com/revelation/7-14.htm" TargetMode="External"/><Relationship Id="rId127" Type="http://schemas.openxmlformats.org/officeDocument/2006/relationships/hyperlink" Target="http://biblehub.com/revelation/21-24.htm" TargetMode="External"/><Relationship Id="rId10" Type="http://schemas.openxmlformats.org/officeDocument/2006/relationships/hyperlink" Target="https://biblehub.com/ephesians/1-3.htm" TargetMode="External"/><Relationship Id="rId31" Type="http://schemas.openxmlformats.org/officeDocument/2006/relationships/hyperlink" Target="http://biblehub.com/matthew/22-12.htm" TargetMode="External"/><Relationship Id="rId52" Type="http://schemas.openxmlformats.org/officeDocument/2006/relationships/hyperlink" Target="https://biblehub.com/matthew/10-36.htm" TargetMode="External"/><Relationship Id="rId73" Type="http://schemas.openxmlformats.org/officeDocument/2006/relationships/hyperlink" Target="https://biblehub.com/1_corinthians/6-20.htm" TargetMode="External"/><Relationship Id="rId78" Type="http://schemas.openxmlformats.org/officeDocument/2006/relationships/hyperlink" Target="http://biblehub.com/daniel/11-32.htm" TargetMode="External"/><Relationship Id="rId94" Type="http://schemas.openxmlformats.org/officeDocument/2006/relationships/hyperlink" Target="http://biblehub.com/revelation/7-2.htm" TargetMode="External"/><Relationship Id="rId99" Type="http://schemas.openxmlformats.org/officeDocument/2006/relationships/hyperlink" Target="http://biblehub.com/revelation/7-7.htm" TargetMode="External"/><Relationship Id="rId101" Type="http://schemas.openxmlformats.org/officeDocument/2006/relationships/hyperlink" Target="http://biblehub.com/revelation/7-9.htm" TargetMode="External"/><Relationship Id="rId122" Type="http://schemas.openxmlformats.org/officeDocument/2006/relationships/hyperlink" Target="http://biblehub.com/revelation/14-5.htm" TargetMode="External"/><Relationship Id="rId143" Type="http://schemas.openxmlformats.org/officeDocument/2006/relationships/hyperlink" Target="https://biblehub.com/psalms/45-12.htm" TargetMode="External"/><Relationship Id="rId148" Type="http://schemas.openxmlformats.org/officeDocument/2006/relationships/hyperlink" Target="https://biblehub.com/mark/4-14.htm" TargetMode="External"/><Relationship Id="rId164" Type="http://schemas.openxmlformats.org/officeDocument/2006/relationships/hyperlink" Target="https://biblehub.com/john/15-5.htm" TargetMode="External"/><Relationship Id="rId169" Type="http://schemas.openxmlformats.org/officeDocument/2006/relationships/hyperlink" Target="https://biblehub.com/john/12-25.htm" TargetMode="External"/><Relationship Id="rId185"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biblehub.com/ephesians/1-2.htm" TargetMode="External"/><Relationship Id="rId180" Type="http://schemas.openxmlformats.org/officeDocument/2006/relationships/hyperlink" Target="https://www.google.com/url?sa=i&amp;rct=j&amp;q=&amp;esrc=s&amp;source=images&amp;cd=&amp;ved=2ahUKEwj6q_63_o_kAhWTvJ4KHZsPD-wQjRx6BAgBEAQ&amp;url=https://gracestillamazes.blog/2019/03/25/mcheyne-bible-reading-plan-march-14/&amp;psig=AOvVaw3UwdGYrqbPjTrJiKGah4K-&amp;ust=1566340125739267" TargetMode="External"/><Relationship Id="rId210" Type="http://schemas.openxmlformats.org/officeDocument/2006/relationships/theme" Target="theme/theme1.xml"/><Relationship Id="rId26" Type="http://schemas.openxmlformats.org/officeDocument/2006/relationships/hyperlink" Target="http://biblehub.com/matthew/22-7.htm" TargetMode="External"/><Relationship Id="rId47" Type="http://schemas.openxmlformats.org/officeDocument/2006/relationships/hyperlink" Target="https://biblehub.com/revelation/21-27.htm" TargetMode="External"/><Relationship Id="rId68" Type="http://schemas.openxmlformats.org/officeDocument/2006/relationships/hyperlink" Target="https://biblehub.com/john/15-13.htm" TargetMode="External"/><Relationship Id="rId89" Type="http://schemas.openxmlformats.org/officeDocument/2006/relationships/hyperlink" Target="http://biblehub.com/revelation/3-10.htm" TargetMode="External"/><Relationship Id="rId112" Type="http://schemas.openxmlformats.org/officeDocument/2006/relationships/hyperlink" Target="http://biblehub.com/revelation/8-8.htm" TargetMode="External"/><Relationship Id="rId133" Type="http://schemas.openxmlformats.org/officeDocument/2006/relationships/hyperlink" Target="http://biblehub.com/revelation/22-3.htm" TargetMode="External"/><Relationship Id="rId154" Type="http://schemas.openxmlformats.org/officeDocument/2006/relationships/hyperlink" Target="https://biblehub.com/mark/4-20.htm" TargetMode="External"/><Relationship Id="rId175" Type="http://schemas.openxmlformats.org/officeDocument/2006/relationships/hyperlink" Target="https://biblehub.com/hebrews/8-1.htm" TargetMode="External"/><Relationship Id="rId196" Type="http://schemas.openxmlformats.org/officeDocument/2006/relationships/hyperlink" Target="http://biblehub.com/revelation/11-3.htm" TargetMode="External"/><Relationship Id="rId200" Type="http://schemas.openxmlformats.org/officeDocument/2006/relationships/hyperlink" Target="https://biblehub.com/revelation/8-1.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08E794-1CCD-4EAB-ABA5-CEE94C4D3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2673</TotalTime>
  <Pages>23</Pages>
  <Words>12179</Words>
  <Characters>69424</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81441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629</cp:revision>
  <dcterms:created xsi:type="dcterms:W3CDTF">2017-04-17T13:31:00Z</dcterms:created>
  <dcterms:modified xsi:type="dcterms:W3CDTF">2019-08-31T14:32:00Z</dcterms:modified>
</cp:coreProperties>
</file>